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CEA33" w14:textId="77777777" w:rsidR="008802FE" w:rsidRPr="0099171D" w:rsidRDefault="008802FE" w:rsidP="008802FE">
      <w:pPr>
        <w:rPr>
          <w:rFonts w:ascii="Helvetica" w:hAnsi="Helvetica"/>
          <w:b/>
          <w:color w:val="FF0000"/>
          <w:sz w:val="16"/>
          <w:szCs w:val="16"/>
        </w:rPr>
      </w:pPr>
    </w:p>
    <w:p w14:paraId="0A7B53CD" w14:textId="77777777" w:rsidR="00CB7257" w:rsidRPr="0099171D" w:rsidRDefault="00CB7257" w:rsidP="00EB14D0">
      <w:pPr>
        <w:jc w:val="center"/>
        <w:rPr>
          <w:rFonts w:ascii="Helvetica" w:hAnsi="Helvetica"/>
          <w:b/>
        </w:rPr>
      </w:pPr>
    </w:p>
    <w:p w14:paraId="099D2B11" w14:textId="77777777" w:rsidR="008802FE" w:rsidRPr="0099171D" w:rsidRDefault="00CC0992" w:rsidP="00CC0992">
      <w:pPr>
        <w:rPr>
          <w:rFonts w:ascii="Helvetica" w:hAnsi="Helvetica"/>
          <w:b/>
          <w:sz w:val="32"/>
          <w:szCs w:val="32"/>
        </w:rPr>
      </w:pPr>
      <w:r w:rsidRPr="0099171D">
        <w:rPr>
          <w:rFonts w:ascii="Helvetica" w:hAnsi="Helvetica"/>
          <w:b/>
          <w:sz w:val="32"/>
          <w:szCs w:val="32"/>
        </w:rPr>
        <w:t>Press Release</w:t>
      </w:r>
    </w:p>
    <w:p w14:paraId="658E46EA" w14:textId="6D89F414" w:rsidR="00CC0992" w:rsidRPr="00972F30" w:rsidRDefault="00CC0992" w:rsidP="00CC0992">
      <w:pPr>
        <w:rPr>
          <w:rFonts w:ascii="Helvetica" w:hAnsi="Helvetica"/>
          <w:b/>
        </w:rPr>
      </w:pPr>
      <w:r w:rsidRPr="00972F30">
        <w:rPr>
          <w:rFonts w:ascii="Helvetica" w:hAnsi="Helvetica"/>
          <w:b/>
        </w:rPr>
        <w:t xml:space="preserve"> </w:t>
      </w:r>
    </w:p>
    <w:p w14:paraId="1E4377F2" w14:textId="77777777" w:rsidR="00CC0992" w:rsidRDefault="00CC0992" w:rsidP="00CC0992">
      <w:pPr>
        <w:rPr>
          <w:rFonts w:ascii="Helvetica" w:hAnsi="Helvetica"/>
          <w:b/>
          <w:sz w:val="8"/>
          <w:szCs w:val="8"/>
        </w:rPr>
      </w:pPr>
    </w:p>
    <w:p w14:paraId="3BA1EEA1" w14:textId="77777777" w:rsidR="0099171D" w:rsidRPr="00F24AC5" w:rsidRDefault="0099171D" w:rsidP="00CC0992">
      <w:pPr>
        <w:rPr>
          <w:rFonts w:ascii="Helvetica" w:hAnsi="Helvetica"/>
          <w:b/>
          <w:color w:val="000000" w:themeColor="text1"/>
          <w:sz w:val="8"/>
          <w:szCs w:val="8"/>
        </w:rPr>
      </w:pPr>
    </w:p>
    <w:p w14:paraId="61738196" w14:textId="4596CCC6" w:rsidR="0079327F" w:rsidRDefault="00EB14D0" w:rsidP="0099171D">
      <w:pPr>
        <w:jc w:val="center"/>
        <w:rPr>
          <w:rFonts w:ascii="Helvetica" w:hAnsi="Helvetica"/>
          <w:b/>
          <w:sz w:val="28"/>
          <w:szCs w:val="30"/>
        </w:rPr>
      </w:pPr>
      <w:r w:rsidRPr="00F24AC5">
        <w:rPr>
          <w:rFonts w:ascii="Helvetica" w:hAnsi="Helvetica"/>
          <w:b/>
          <w:color w:val="000000" w:themeColor="text1"/>
          <w:sz w:val="28"/>
          <w:szCs w:val="30"/>
        </w:rPr>
        <w:t xml:space="preserve">ART DUBAI </w:t>
      </w:r>
      <w:r w:rsidR="006762DD" w:rsidRPr="00F24AC5">
        <w:rPr>
          <w:rFonts w:ascii="Helvetica" w:hAnsi="Helvetica"/>
          <w:b/>
          <w:color w:val="000000" w:themeColor="text1"/>
          <w:sz w:val="28"/>
          <w:szCs w:val="30"/>
        </w:rPr>
        <w:t xml:space="preserve">PRESENTS EXPANDED </w:t>
      </w:r>
      <w:r w:rsidRPr="0079327F">
        <w:rPr>
          <w:rFonts w:ascii="Helvetica" w:hAnsi="Helvetica"/>
          <w:b/>
          <w:sz w:val="28"/>
          <w:szCs w:val="30"/>
        </w:rPr>
        <w:t xml:space="preserve">GALLERY LINE-UP FOR </w:t>
      </w:r>
      <w:r w:rsidR="00356F76" w:rsidRPr="0079327F">
        <w:rPr>
          <w:rFonts w:ascii="Helvetica" w:hAnsi="Helvetica"/>
          <w:b/>
          <w:sz w:val="28"/>
          <w:szCs w:val="30"/>
        </w:rPr>
        <w:t>16</w:t>
      </w:r>
      <w:r w:rsidR="00356F76" w:rsidRPr="0079327F">
        <w:rPr>
          <w:rFonts w:ascii="Helvetica" w:hAnsi="Helvetica"/>
          <w:b/>
          <w:sz w:val="28"/>
          <w:szCs w:val="30"/>
          <w:vertAlign w:val="superscript"/>
        </w:rPr>
        <w:t xml:space="preserve">th </w:t>
      </w:r>
      <w:r w:rsidR="0099171D" w:rsidRPr="0079327F">
        <w:rPr>
          <w:rFonts w:ascii="Helvetica" w:hAnsi="Helvetica"/>
          <w:b/>
          <w:sz w:val="28"/>
          <w:szCs w:val="30"/>
        </w:rPr>
        <w:t>EDITION</w:t>
      </w:r>
      <w:r w:rsidR="00356F76" w:rsidRPr="0079327F">
        <w:rPr>
          <w:rFonts w:ascii="Helvetica" w:hAnsi="Helvetica"/>
          <w:b/>
          <w:sz w:val="28"/>
          <w:szCs w:val="30"/>
        </w:rPr>
        <w:t xml:space="preserve"> </w:t>
      </w:r>
    </w:p>
    <w:p w14:paraId="31CE09EE" w14:textId="4FC3BA32" w:rsidR="00563BF5" w:rsidRPr="0079327F" w:rsidRDefault="00356F76" w:rsidP="0099171D">
      <w:pPr>
        <w:jc w:val="center"/>
        <w:rPr>
          <w:rFonts w:ascii="Helvetica" w:hAnsi="Helvetica"/>
          <w:b/>
          <w:sz w:val="28"/>
          <w:szCs w:val="30"/>
        </w:rPr>
      </w:pPr>
      <w:r w:rsidRPr="0079327F">
        <w:rPr>
          <w:rFonts w:ascii="Helvetica" w:hAnsi="Helvetica"/>
          <w:b/>
          <w:sz w:val="28"/>
          <w:szCs w:val="30"/>
        </w:rPr>
        <w:t>TAKING PLACE 1</w:t>
      </w:r>
      <w:r w:rsidR="00F15F2C" w:rsidRPr="0079327F">
        <w:rPr>
          <w:rFonts w:ascii="Helvetica" w:hAnsi="Helvetica"/>
          <w:b/>
          <w:sz w:val="28"/>
          <w:szCs w:val="30"/>
          <w:vertAlign w:val="superscript"/>
        </w:rPr>
        <w:t>st</w:t>
      </w:r>
      <w:r w:rsidR="00F15F2C" w:rsidRPr="0079327F">
        <w:rPr>
          <w:rFonts w:ascii="Helvetica" w:hAnsi="Helvetica"/>
          <w:b/>
          <w:sz w:val="28"/>
          <w:szCs w:val="30"/>
        </w:rPr>
        <w:t xml:space="preserve"> to </w:t>
      </w:r>
      <w:r w:rsidRPr="0079327F">
        <w:rPr>
          <w:rFonts w:ascii="Helvetica" w:hAnsi="Helvetica"/>
          <w:b/>
          <w:sz w:val="28"/>
          <w:szCs w:val="30"/>
        </w:rPr>
        <w:t>5</w:t>
      </w:r>
      <w:r w:rsidR="00F15F2C" w:rsidRPr="0079327F">
        <w:rPr>
          <w:rFonts w:ascii="Helvetica" w:hAnsi="Helvetica"/>
          <w:b/>
          <w:sz w:val="28"/>
          <w:szCs w:val="30"/>
          <w:vertAlign w:val="superscript"/>
        </w:rPr>
        <w:t>th</w:t>
      </w:r>
      <w:r w:rsidRPr="0079327F">
        <w:rPr>
          <w:rFonts w:ascii="Helvetica" w:hAnsi="Helvetica"/>
          <w:b/>
          <w:sz w:val="28"/>
          <w:szCs w:val="30"/>
        </w:rPr>
        <w:t xml:space="preserve"> MARCH</w:t>
      </w:r>
      <w:r w:rsidR="00A272A9">
        <w:rPr>
          <w:rFonts w:ascii="Helvetica" w:hAnsi="Helvetica"/>
          <w:b/>
          <w:sz w:val="28"/>
          <w:szCs w:val="30"/>
        </w:rPr>
        <w:t xml:space="preserve"> </w:t>
      </w:r>
      <w:r w:rsidRPr="0079327F">
        <w:rPr>
          <w:rFonts w:ascii="Helvetica" w:hAnsi="Helvetica"/>
          <w:b/>
          <w:sz w:val="28"/>
          <w:szCs w:val="30"/>
        </w:rPr>
        <w:t>2023</w:t>
      </w:r>
    </w:p>
    <w:p w14:paraId="1D97E233" w14:textId="77777777" w:rsidR="00296996" w:rsidRPr="0099171D" w:rsidRDefault="00296996">
      <w:pPr>
        <w:rPr>
          <w:rFonts w:ascii="Helvetica" w:hAnsi="Helvetica"/>
          <w:sz w:val="32"/>
          <w:szCs w:val="32"/>
        </w:rPr>
      </w:pPr>
    </w:p>
    <w:p w14:paraId="66CD7CA4" w14:textId="30969F2B" w:rsidR="00296996" w:rsidRPr="0099171D" w:rsidRDefault="00296996" w:rsidP="00296996">
      <w:pPr>
        <w:pStyle w:val="ListParagraph"/>
        <w:numPr>
          <w:ilvl w:val="0"/>
          <w:numId w:val="1"/>
        </w:numPr>
        <w:spacing w:after="0" w:line="312" w:lineRule="auto"/>
        <w:jc w:val="center"/>
        <w:rPr>
          <w:rFonts w:ascii="Helvetica" w:hAnsi="Helvetica" w:cs="Arial"/>
          <w:bCs/>
          <w:i/>
          <w:iCs/>
          <w:color w:val="000000" w:themeColor="text1"/>
          <w:sz w:val="26"/>
          <w:szCs w:val="26"/>
          <w:lang w:val="en-GB"/>
        </w:rPr>
      </w:pPr>
      <w:r w:rsidRPr="0099171D">
        <w:rPr>
          <w:rFonts w:ascii="Helvetica" w:hAnsi="Helvetica" w:cs="Arial"/>
          <w:bCs/>
          <w:i/>
          <w:iCs/>
          <w:color w:val="000000" w:themeColor="text1"/>
          <w:sz w:val="26"/>
          <w:szCs w:val="26"/>
          <w:lang w:val="en-GB"/>
        </w:rPr>
        <w:t xml:space="preserve">Art Dubai 2023 </w:t>
      </w:r>
      <w:r w:rsidR="00356F76" w:rsidRPr="0099171D">
        <w:rPr>
          <w:rFonts w:ascii="Helvetica" w:hAnsi="Helvetica" w:cs="Arial"/>
          <w:bCs/>
          <w:i/>
          <w:iCs/>
          <w:color w:val="000000" w:themeColor="text1"/>
          <w:sz w:val="26"/>
          <w:szCs w:val="26"/>
          <w:lang w:val="en-GB"/>
        </w:rPr>
        <w:t xml:space="preserve">will </w:t>
      </w:r>
      <w:r w:rsidRPr="0099171D">
        <w:rPr>
          <w:rFonts w:ascii="Helvetica" w:hAnsi="Helvetica" w:cs="Arial"/>
          <w:bCs/>
          <w:i/>
          <w:iCs/>
          <w:color w:val="000000" w:themeColor="text1"/>
          <w:sz w:val="26"/>
          <w:szCs w:val="26"/>
          <w:lang w:val="en-GB"/>
        </w:rPr>
        <w:t xml:space="preserve">take place from </w:t>
      </w:r>
      <w:r w:rsidR="001D52E3" w:rsidRPr="0099171D">
        <w:rPr>
          <w:rFonts w:ascii="Helvetica" w:hAnsi="Helvetica" w:cs="Arial"/>
          <w:bCs/>
          <w:i/>
          <w:iCs/>
          <w:color w:val="000000" w:themeColor="text1"/>
          <w:sz w:val="26"/>
          <w:szCs w:val="26"/>
          <w:lang w:val="en-GB"/>
        </w:rPr>
        <w:t>1</w:t>
      </w:r>
      <w:r w:rsidR="00F15F2C" w:rsidRPr="0099171D">
        <w:rPr>
          <w:rFonts w:ascii="Helvetica" w:hAnsi="Helvetica" w:cs="Arial"/>
          <w:bCs/>
          <w:i/>
          <w:iCs/>
          <w:color w:val="000000" w:themeColor="text1"/>
          <w:sz w:val="26"/>
          <w:szCs w:val="26"/>
          <w:vertAlign w:val="superscript"/>
          <w:lang w:val="en-GB"/>
        </w:rPr>
        <w:t>st</w:t>
      </w:r>
      <w:r w:rsidR="00F15F2C" w:rsidRPr="0099171D">
        <w:rPr>
          <w:rFonts w:ascii="Helvetica" w:hAnsi="Helvetica" w:cs="Arial"/>
          <w:bCs/>
          <w:i/>
          <w:iCs/>
          <w:color w:val="000000" w:themeColor="text1"/>
          <w:sz w:val="26"/>
          <w:szCs w:val="26"/>
          <w:lang w:val="en-GB"/>
        </w:rPr>
        <w:t xml:space="preserve"> to </w:t>
      </w:r>
      <w:r w:rsidR="001D52E3" w:rsidRPr="0099171D">
        <w:rPr>
          <w:rFonts w:ascii="Helvetica" w:hAnsi="Helvetica" w:cs="Arial"/>
          <w:bCs/>
          <w:i/>
          <w:iCs/>
          <w:color w:val="000000" w:themeColor="text1"/>
          <w:sz w:val="26"/>
          <w:szCs w:val="26"/>
          <w:lang w:val="en-GB"/>
        </w:rPr>
        <w:t>5</w:t>
      </w:r>
      <w:r w:rsidR="00D67088" w:rsidRPr="0099171D">
        <w:rPr>
          <w:rFonts w:ascii="Helvetica" w:hAnsi="Helvetica" w:cs="Arial"/>
          <w:bCs/>
          <w:i/>
          <w:iCs/>
          <w:color w:val="000000" w:themeColor="text1"/>
          <w:sz w:val="26"/>
          <w:szCs w:val="26"/>
          <w:vertAlign w:val="superscript"/>
          <w:lang w:val="en-GB"/>
        </w:rPr>
        <w:t>th</w:t>
      </w:r>
      <w:r w:rsidR="00D67088" w:rsidRPr="0099171D">
        <w:rPr>
          <w:rFonts w:ascii="Helvetica" w:hAnsi="Helvetica" w:cs="Arial"/>
          <w:bCs/>
          <w:i/>
          <w:iCs/>
          <w:color w:val="000000" w:themeColor="text1"/>
          <w:sz w:val="26"/>
          <w:szCs w:val="26"/>
          <w:lang w:val="en-GB"/>
        </w:rPr>
        <w:t xml:space="preserve"> March</w:t>
      </w:r>
      <w:r w:rsidRPr="0099171D">
        <w:rPr>
          <w:rFonts w:ascii="Helvetica" w:hAnsi="Helvetica" w:cs="Arial"/>
          <w:i/>
          <w:iCs/>
          <w:color w:val="000000" w:themeColor="text1"/>
          <w:sz w:val="26"/>
          <w:szCs w:val="26"/>
          <w:lang w:val="en-GB"/>
        </w:rPr>
        <w:t xml:space="preserve"> at Madinat </w:t>
      </w:r>
      <w:r w:rsidRPr="0099171D">
        <w:rPr>
          <w:rFonts w:ascii="Helvetica" w:hAnsi="Helvetica" w:cs="Arial"/>
          <w:bCs/>
          <w:i/>
          <w:iCs/>
          <w:color w:val="000000" w:themeColor="text1"/>
          <w:sz w:val="26"/>
          <w:szCs w:val="26"/>
          <w:lang w:val="en-GB"/>
        </w:rPr>
        <w:t>Jumeirah, Dubai</w:t>
      </w:r>
    </w:p>
    <w:p w14:paraId="74338FAB" w14:textId="32888B35" w:rsidR="00296996" w:rsidRPr="002141D9" w:rsidRDefault="00296996" w:rsidP="00296996">
      <w:pPr>
        <w:pStyle w:val="ListParagraph"/>
        <w:numPr>
          <w:ilvl w:val="0"/>
          <w:numId w:val="1"/>
        </w:numPr>
        <w:spacing w:after="0" w:line="312" w:lineRule="auto"/>
        <w:jc w:val="center"/>
        <w:rPr>
          <w:rFonts w:ascii="Helvetica" w:hAnsi="Helvetica" w:cs="Arial"/>
          <w:bCs/>
          <w:i/>
          <w:iCs/>
          <w:color w:val="000000" w:themeColor="text1"/>
          <w:sz w:val="26"/>
          <w:szCs w:val="26"/>
          <w:lang w:val="en-GB"/>
        </w:rPr>
      </w:pPr>
      <w:r w:rsidRPr="0099171D">
        <w:rPr>
          <w:rFonts w:ascii="Helvetica" w:hAnsi="Helvetica" w:cs="Arial"/>
          <w:bCs/>
          <w:i/>
          <w:iCs/>
          <w:color w:val="000000" w:themeColor="text1"/>
          <w:sz w:val="26"/>
          <w:szCs w:val="26"/>
          <w:lang w:val="en-GB"/>
        </w:rPr>
        <w:t>16</w:t>
      </w:r>
      <w:r w:rsidRPr="0099171D">
        <w:rPr>
          <w:rFonts w:ascii="Helvetica" w:hAnsi="Helvetica" w:cs="Arial"/>
          <w:bCs/>
          <w:i/>
          <w:iCs/>
          <w:color w:val="000000" w:themeColor="text1"/>
          <w:sz w:val="26"/>
          <w:szCs w:val="26"/>
          <w:vertAlign w:val="superscript"/>
          <w:lang w:val="en-GB"/>
        </w:rPr>
        <w:t>th</w:t>
      </w:r>
      <w:r w:rsidRPr="0099171D">
        <w:rPr>
          <w:rFonts w:ascii="Helvetica" w:hAnsi="Helvetica" w:cs="Arial"/>
          <w:bCs/>
          <w:i/>
          <w:iCs/>
          <w:color w:val="000000" w:themeColor="text1"/>
          <w:sz w:val="26"/>
          <w:szCs w:val="26"/>
          <w:lang w:val="en-GB"/>
        </w:rPr>
        <w:t xml:space="preserve"> edition will feature </w:t>
      </w:r>
      <w:r w:rsidR="00F24AC5">
        <w:rPr>
          <w:rFonts w:ascii="Helvetica" w:hAnsi="Helvetica" w:cs="Arial"/>
          <w:bCs/>
          <w:i/>
          <w:iCs/>
          <w:color w:val="000000" w:themeColor="text1"/>
          <w:sz w:val="26"/>
          <w:szCs w:val="26"/>
          <w:lang w:val="en-GB"/>
        </w:rPr>
        <w:t>more than 130</w:t>
      </w:r>
      <w:r w:rsidRPr="002141D9">
        <w:rPr>
          <w:rFonts w:ascii="Helvetica" w:hAnsi="Helvetica" w:cs="Arial"/>
          <w:bCs/>
          <w:i/>
          <w:iCs/>
          <w:color w:val="000000" w:themeColor="text1"/>
          <w:sz w:val="26"/>
          <w:szCs w:val="26"/>
          <w:lang w:val="en-GB"/>
        </w:rPr>
        <w:t xml:space="preserve"> </w:t>
      </w:r>
      <w:r w:rsidR="00F24AC5">
        <w:rPr>
          <w:rFonts w:ascii="Helvetica" w:hAnsi="Helvetica" w:cs="Arial"/>
          <w:bCs/>
          <w:i/>
          <w:iCs/>
          <w:color w:val="000000" w:themeColor="text1"/>
          <w:sz w:val="26"/>
          <w:szCs w:val="26"/>
          <w:lang w:val="en-GB"/>
        </w:rPr>
        <w:t xml:space="preserve">exhibitors </w:t>
      </w:r>
      <w:r w:rsidRPr="002141D9">
        <w:rPr>
          <w:rFonts w:ascii="Helvetica" w:hAnsi="Helvetica" w:cs="Arial"/>
          <w:bCs/>
          <w:i/>
          <w:iCs/>
          <w:color w:val="000000" w:themeColor="text1"/>
          <w:sz w:val="26"/>
          <w:szCs w:val="26"/>
          <w:lang w:val="en-GB"/>
        </w:rPr>
        <w:t xml:space="preserve">from over </w:t>
      </w:r>
      <w:r w:rsidR="00B1651E" w:rsidRPr="002141D9">
        <w:rPr>
          <w:rFonts w:ascii="Helvetica" w:hAnsi="Helvetica" w:cs="Arial"/>
          <w:bCs/>
          <w:i/>
          <w:iCs/>
          <w:color w:val="000000" w:themeColor="text1"/>
          <w:sz w:val="26"/>
          <w:szCs w:val="26"/>
          <w:lang w:val="en-GB"/>
        </w:rPr>
        <w:t>40</w:t>
      </w:r>
      <w:r w:rsidRPr="002141D9">
        <w:rPr>
          <w:rFonts w:ascii="Helvetica" w:hAnsi="Helvetica" w:cs="Arial"/>
          <w:bCs/>
          <w:i/>
          <w:iCs/>
          <w:color w:val="000000" w:themeColor="text1"/>
          <w:sz w:val="26"/>
          <w:szCs w:val="26"/>
          <w:lang w:val="en-GB"/>
        </w:rPr>
        <w:t xml:space="preserve"> countries including </w:t>
      </w:r>
      <w:r w:rsidR="006762DD" w:rsidRPr="00F24AC5">
        <w:rPr>
          <w:rFonts w:ascii="Helvetica" w:hAnsi="Helvetica" w:cs="Arial"/>
          <w:bCs/>
          <w:i/>
          <w:iCs/>
          <w:color w:val="000000" w:themeColor="text1"/>
          <w:sz w:val="26"/>
          <w:szCs w:val="26"/>
          <w:lang w:val="en-GB"/>
        </w:rPr>
        <w:t xml:space="preserve">more than </w:t>
      </w:r>
      <w:r w:rsidR="00972F30" w:rsidRPr="002141D9">
        <w:rPr>
          <w:rFonts w:ascii="Helvetica" w:hAnsi="Helvetica" w:cs="Arial"/>
          <w:bCs/>
          <w:i/>
          <w:iCs/>
          <w:color w:val="000000" w:themeColor="text1"/>
          <w:sz w:val="26"/>
          <w:szCs w:val="26"/>
          <w:lang w:val="en-GB"/>
        </w:rPr>
        <w:t xml:space="preserve">30 </w:t>
      </w:r>
      <w:r w:rsidR="00F24AC5">
        <w:rPr>
          <w:rFonts w:ascii="Helvetica" w:hAnsi="Helvetica" w:cs="Arial"/>
          <w:bCs/>
          <w:i/>
          <w:iCs/>
          <w:color w:val="000000" w:themeColor="text1"/>
          <w:sz w:val="26"/>
          <w:szCs w:val="26"/>
          <w:lang w:val="en-GB"/>
        </w:rPr>
        <w:t>participants</w:t>
      </w:r>
    </w:p>
    <w:p w14:paraId="791B8921" w14:textId="3B929CCE" w:rsidR="00296996" w:rsidRPr="00D327F1" w:rsidRDefault="00D327F1" w:rsidP="00D327F1">
      <w:pPr>
        <w:pStyle w:val="ListParagraph"/>
        <w:numPr>
          <w:ilvl w:val="0"/>
          <w:numId w:val="1"/>
        </w:numPr>
        <w:spacing w:after="0" w:line="312" w:lineRule="auto"/>
        <w:jc w:val="center"/>
        <w:rPr>
          <w:rFonts w:ascii="Helvetica" w:hAnsi="Helvetica" w:cs="Arial"/>
          <w:bCs/>
          <w:i/>
          <w:iCs/>
          <w:color w:val="000000" w:themeColor="text1"/>
          <w:sz w:val="26"/>
          <w:szCs w:val="26"/>
          <w:lang w:val="en-GB"/>
        </w:rPr>
      </w:pPr>
      <w:r>
        <w:rPr>
          <w:rFonts w:ascii="Helvetica" w:hAnsi="Helvetica" w:cs="Arial"/>
          <w:bCs/>
          <w:i/>
          <w:iCs/>
          <w:color w:val="000000" w:themeColor="text1"/>
          <w:sz w:val="26"/>
          <w:szCs w:val="26"/>
          <w:lang w:val="en-GB"/>
        </w:rPr>
        <w:t>Expanded second edition of</w:t>
      </w:r>
      <w:r w:rsidR="008802FE" w:rsidRPr="002141D9">
        <w:rPr>
          <w:rFonts w:ascii="Helvetica" w:hAnsi="Helvetica" w:cs="Arial"/>
          <w:bCs/>
          <w:i/>
          <w:iCs/>
          <w:color w:val="000000" w:themeColor="text1"/>
          <w:sz w:val="26"/>
          <w:szCs w:val="26"/>
          <w:lang w:val="en-GB"/>
        </w:rPr>
        <w:t xml:space="preserve"> </w:t>
      </w:r>
      <w:r w:rsidR="00296996" w:rsidRPr="002141D9">
        <w:rPr>
          <w:rFonts w:ascii="Helvetica" w:hAnsi="Helvetica" w:cs="Arial"/>
          <w:bCs/>
          <w:i/>
          <w:iCs/>
          <w:color w:val="000000" w:themeColor="text1"/>
          <w:sz w:val="26"/>
          <w:szCs w:val="26"/>
          <w:lang w:val="en-GB"/>
        </w:rPr>
        <w:t xml:space="preserve">Art Dubai Digital, </w:t>
      </w:r>
      <w:r w:rsidR="003148DB" w:rsidRPr="002141D9">
        <w:rPr>
          <w:rFonts w:ascii="Helvetica" w:hAnsi="Helvetica" w:cs="Arial"/>
          <w:bCs/>
          <w:i/>
          <w:iCs/>
          <w:color w:val="000000" w:themeColor="text1"/>
          <w:sz w:val="26"/>
          <w:szCs w:val="26"/>
          <w:lang w:val="en-GB"/>
        </w:rPr>
        <w:t xml:space="preserve">this year </w:t>
      </w:r>
      <w:r w:rsidR="003148DB" w:rsidRPr="0099171D">
        <w:rPr>
          <w:rFonts w:ascii="Helvetica" w:hAnsi="Helvetica" w:cs="Arial"/>
          <w:bCs/>
          <w:i/>
          <w:iCs/>
          <w:color w:val="000000" w:themeColor="text1"/>
          <w:sz w:val="26"/>
          <w:szCs w:val="26"/>
          <w:lang w:val="en-GB"/>
        </w:rPr>
        <w:t>curated by</w:t>
      </w:r>
      <w:r w:rsidR="008802FE" w:rsidRPr="0099171D">
        <w:rPr>
          <w:rFonts w:ascii="Helvetica" w:hAnsi="Helvetica" w:cs="Arial"/>
          <w:bCs/>
          <w:i/>
          <w:iCs/>
          <w:color w:val="000000" w:themeColor="text1"/>
          <w:sz w:val="26"/>
          <w:szCs w:val="26"/>
          <w:lang w:val="en-GB"/>
        </w:rPr>
        <w:t xml:space="preserve"> Singapore-based </w:t>
      </w:r>
      <w:r w:rsidR="003148DB" w:rsidRPr="00D327F1">
        <w:rPr>
          <w:rFonts w:ascii="Helvetica" w:hAnsi="Helvetica" w:cs="Arial"/>
          <w:bCs/>
          <w:i/>
          <w:iCs/>
          <w:color w:val="000000" w:themeColor="text1"/>
          <w:sz w:val="26"/>
          <w:szCs w:val="26"/>
        </w:rPr>
        <w:t>Clara Che Wei Peh</w:t>
      </w:r>
    </w:p>
    <w:p w14:paraId="42BF4647" w14:textId="2F28860B" w:rsidR="00F15F2C" w:rsidRPr="0099171D" w:rsidRDefault="008802FE" w:rsidP="00356F76">
      <w:pPr>
        <w:pStyle w:val="ListParagraph"/>
        <w:numPr>
          <w:ilvl w:val="0"/>
          <w:numId w:val="1"/>
        </w:numPr>
        <w:spacing w:line="312" w:lineRule="auto"/>
        <w:jc w:val="center"/>
        <w:rPr>
          <w:rFonts w:ascii="Helvetica" w:hAnsi="Helvetica" w:cs="Arial"/>
          <w:bCs/>
          <w:i/>
          <w:iCs/>
          <w:color w:val="000000" w:themeColor="text1"/>
          <w:sz w:val="26"/>
          <w:szCs w:val="26"/>
          <w:lang w:val="en-GB"/>
        </w:rPr>
      </w:pPr>
      <w:r w:rsidRPr="0099171D">
        <w:rPr>
          <w:rFonts w:ascii="Helvetica" w:hAnsi="Helvetica" w:cs="Arial"/>
          <w:bCs/>
          <w:i/>
          <w:iCs/>
          <w:color w:val="000000" w:themeColor="text1"/>
          <w:sz w:val="26"/>
          <w:szCs w:val="26"/>
          <w:lang w:val="en-GB"/>
        </w:rPr>
        <w:t>Increased</w:t>
      </w:r>
      <w:r w:rsidR="00F15F2C" w:rsidRPr="0099171D">
        <w:rPr>
          <w:rFonts w:ascii="Helvetica" w:hAnsi="Helvetica" w:cs="Arial"/>
          <w:bCs/>
          <w:i/>
          <w:iCs/>
          <w:color w:val="000000" w:themeColor="text1"/>
          <w:sz w:val="26"/>
          <w:szCs w:val="26"/>
          <w:lang w:val="en-GB"/>
        </w:rPr>
        <w:t xml:space="preserve"> </w:t>
      </w:r>
      <w:r w:rsidR="00D67088" w:rsidRPr="0099171D">
        <w:rPr>
          <w:rFonts w:ascii="Helvetica" w:hAnsi="Helvetica" w:cs="Arial"/>
          <w:bCs/>
          <w:i/>
          <w:iCs/>
          <w:color w:val="000000" w:themeColor="text1"/>
          <w:sz w:val="26"/>
          <w:szCs w:val="26"/>
          <w:lang w:val="en-GB"/>
        </w:rPr>
        <w:t xml:space="preserve">participation from </w:t>
      </w:r>
      <w:r w:rsidRPr="0099171D">
        <w:rPr>
          <w:rFonts w:ascii="Helvetica" w:hAnsi="Helvetica" w:cs="Arial"/>
          <w:bCs/>
          <w:i/>
          <w:iCs/>
          <w:color w:val="000000" w:themeColor="text1"/>
          <w:sz w:val="26"/>
          <w:szCs w:val="26"/>
          <w:lang w:val="en-GB"/>
        </w:rPr>
        <w:t>leading African and South Asian</w:t>
      </w:r>
      <w:r w:rsidR="00D67088" w:rsidRPr="0099171D">
        <w:rPr>
          <w:rFonts w:ascii="Helvetica" w:hAnsi="Helvetica" w:cs="Arial"/>
          <w:bCs/>
          <w:i/>
          <w:iCs/>
          <w:color w:val="000000" w:themeColor="text1"/>
          <w:sz w:val="26"/>
          <w:szCs w:val="26"/>
          <w:lang w:val="en-GB"/>
        </w:rPr>
        <w:t xml:space="preserve"> galleries</w:t>
      </w:r>
    </w:p>
    <w:p w14:paraId="601E4A5E" w14:textId="1C971FE9" w:rsidR="00296996" w:rsidRPr="0099171D" w:rsidRDefault="00296996" w:rsidP="00356F76">
      <w:pPr>
        <w:pStyle w:val="ListParagraph"/>
        <w:numPr>
          <w:ilvl w:val="0"/>
          <w:numId w:val="1"/>
        </w:numPr>
        <w:spacing w:line="312" w:lineRule="auto"/>
        <w:jc w:val="center"/>
        <w:rPr>
          <w:rFonts w:ascii="Helvetica" w:hAnsi="Helvetica" w:cs="Arial"/>
          <w:bCs/>
          <w:i/>
          <w:iCs/>
          <w:color w:val="000000" w:themeColor="text1"/>
          <w:sz w:val="26"/>
          <w:szCs w:val="26"/>
          <w:lang w:val="en-GB"/>
        </w:rPr>
      </w:pPr>
      <w:r w:rsidRPr="0099171D">
        <w:rPr>
          <w:rFonts w:ascii="Helvetica" w:hAnsi="Helvetica" w:cs="Arial"/>
          <w:bCs/>
          <w:i/>
          <w:iCs/>
          <w:color w:val="000000" w:themeColor="text1"/>
          <w:sz w:val="26"/>
          <w:szCs w:val="26"/>
          <w:lang w:val="en-GB"/>
        </w:rPr>
        <w:t>More</w:t>
      </w:r>
      <w:r w:rsidR="008802FE" w:rsidRPr="0099171D">
        <w:rPr>
          <w:rFonts w:ascii="Helvetica" w:hAnsi="Helvetica" w:cs="Arial"/>
          <w:bCs/>
          <w:i/>
          <w:iCs/>
          <w:color w:val="000000" w:themeColor="text1"/>
          <w:sz w:val="26"/>
          <w:szCs w:val="26"/>
          <w:lang w:val="en-GB"/>
        </w:rPr>
        <w:t xml:space="preserve"> exhibiting</w:t>
      </w:r>
      <w:r w:rsidRPr="0099171D">
        <w:rPr>
          <w:rFonts w:ascii="Helvetica" w:hAnsi="Helvetica" w:cs="Arial"/>
          <w:bCs/>
          <w:i/>
          <w:iCs/>
          <w:color w:val="000000" w:themeColor="text1"/>
          <w:sz w:val="26"/>
          <w:szCs w:val="26"/>
          <w:lang w:val="en-GB"/>
        </w:rPr>
        <w:t xml:space="preserve"> galleries </w:t>
      </w:r>
      <w:r w:rsidR="00D67088" w:rsidRPr="0099171D">
        <w:rPr>
          <w:rFonts w:ascii="Helvetica" w:hAnsi="Helvetica" w:cs="Arial"/>
          <w:bCs/>
          <w:i/>
          <w:iCs/>
          <w:color w:val="000000" w:themeColor="text1"/>
          <w:sz w:val="26"/>
          <w:szCs w:val="26"/>
          <w:lang w:val="en-GB"/>
        </w:rPr>
        <w:t xml:space="preserve">and </w:t>
      </w:r>
      <w:r w:rsidR="008B5406" w:rsidRPr="0099171D">
        <w:rPr>
          <w:rFonts w:ascii="Helvetica" w:hAnsi="Helvetica" w:cs="Arial"/>
          <w:bCs/>
          <w:i/>
          <w:iCs/>
          <w:color w:val="000000" w:themeColor="text1"/>
          <w:sz w:val="26"/>
          <w:szCs w:val="26"/>
          <w:lang w:val="en-GB"/>
        </w:rPr>
        <w:t xml:space="preserve">artists </w:t>
      </w:r>
      <w:r w:rsidRPr="0099171D">
        <w:rPr>
          <w:rFonts w:ascii="Helvetica" w:hAnsi="Helvetica" w:cs="Arial"/>
          <w:bCs/>
          <w:i/>
          <w:iCs/>
          <w:color w:val="000000" w:themeColor="text1"/>
          <w:sz w:val="26"/>
          <w:szCs w:val="26"/>
          <w:lang w:val="en-GB"/>
        </w:rPr>
        <w:t>than ever before</w:t>
      </w:r>
      <w:r w:rsidR="00B1651E" w:rsidRPr="0099171D">
        <w:rPr>
          <w:rFonts w:ascii="Helvetica" w:hAnsi="Helvetica" w:cs="Arial"/>
          <w:bCs/>
          <w:i/>
          <w:iCs/>
          <w:color w:val="000000" w:themeColor="text1"/>
          <w:sz w:val="26"/>
          <w:szCs w:val="26"/>
          <w:lang w:val="en-GB"/>
        </w:rPr>
        <w:t xml:space="preserve"> </w:t>
      </w:r>
      <w:r w:rsidRPr="0099171D">
        <w:rPr>
          <w:rFonts w:ascii="Helvetica" w:hAnsi="Helvetica" w:cs="Arial"/>
          <w:bCs/>
          <w:i/>
          <w:iCs/>
          <w:color w:val="000000" w:themeColor="text1"/>
          <w:sz w:val="26"/>
          <w:szCs w:val="26"/>
          <w:lang w:val="en-GB"/>
        </w:rPr>
        <w:t>from Dubai</w:t>
      </w:r>
      <w:r w:rsidRPr="00972F30">
        <w:rPr>
          <w:rFonts w:ascii="Helvetica" w:hAnsi="Helvetica" w:cs="Arial"/>
          <w:bCs/>
          <w:i/>
          <w:iCs/>
          <w:color w:val="000000" w:themeColor="text1"/>
          <w:sz w:val="26"/>
          <w:szCs w:val="26"/>
          <w:lang w:val="en-GB"/>
        </w:rPr>
        <w:t xml:space="preserve">, reflecting </w:t>
      </w:r>
      <w:r w:rsidR="00B1651E" w:rsidRPr="00972F30">
        <w:rPr>
          <w:rFonts w:ascii="Helvetica" w:hAnsi="Helvetica" w:cs="Arial"/>
          <w:bCs/>
          <w:i/>
          <w:iCs/>
          <w:color w:val="000000" w:themeColor="text1"/>
          <w:sz w:val="26"/>
          <w:szCs w:val="26"/>
          <w:lang w:val="en-GB"/>
        </w:rPr>
        <w:t>the city’s</w:t>
      </w:r>
      <w:r w:rsidRPr="00972F30">
        <w:rPr>
          <w:rFonts w:ascii="Helvetica" w:hAnsi="Helvetica" w:cs="Arial"/>
          <w:bCs/>
          <w:i/>
          <w:iCs/>
          <w:color w:val="000000" w:themeColor="text1"/>
          <w:sz w:val="26"/>
          <w:szCs w:val="26"/>
          <w:lang w:val="en-GB"/>
        </w:rPr>
        <w:t xml:space="preserve"> </w:t>
      </w:r>
      <w:r w:rsidR="00356F76" w:rsidRPr="00972F30">
        <w:rPr>
          <w:rFonts w:ascii="Helvetica" w:hAnsi="Helvetica" w:cs="Arial"/>
          <w:bCs/>
          <w:i/>
          <w:iCs/>
          <w:color w:val="000000" w:themeColor="text1"/>
          <w:sz w:val="26"/>
          <w:szCs w:val="26"/>
          <w:lang w:val="en-GB"/>
        </w:rPr>
        <w:t xml:space="preserve">growing importance </w:t>
      </w:r>
      <w:r w:rsidRPr="00972F30">
        <w:rPr>
          <w:rFonts w:ascii="Helvetica" w:hAnsi="Helvetica" w:cs="Arial"/>
          <w:bCs/>
          <w:i/>
          <w:iCs/>
          <w:color w:val="000000" w:themeColor="text1"/>
          <w:sz w:val="26"/>
          <w:szCs w:val="26"/>
          <w:lang w:val="en-GB"/>
        </w:rPr>
        <w:t xml:space="preserve">as an international art </w:t>
      </w:r>
      <w:r w:rsidR="00B1651E" w:rsidRPr="00972F30">
        <w:rPr>
          <w:rFonts w:ascii="Helvetica" w:hAnsi="Helvetica" w:cs="Arial"/>
          <w:bCs/>
          <w:i/>
          <w:iCs/>
          <w:color w:val="000000" w:themeColor="text1"/>
          <w:sz w:val="26"/>
          <w:szCs w:val="26"/>
          <w:lang w:val="en-GB"/>
        </w:rPr>
        <w:t xml:space="preserve">world </w:t>
      </w:r>
      <w:r w:rsidRPr="00972F30">
        <w:rPr>
          <w:rFonts w:ascii="Helvetica" w:hAnsi="Helvetica" w:cs="Arial"/>
          <w:bCs/>
          <w:i/>
          <w:iCs/>
          <w:color w:val="000000" w:themeColor="text1"/>
          <w:sz w:val="26"/>
          <w:szCs w:val="26"/>
          <w:lang w:val="en-GB"/>
        </w:rPr>
        <w:t>hub</w:t>
      </w:r>
    </w:p>
    <w:p w14:paraId="0517E925" w14:textId="77777777" w:rsidR="00296996" w:rsidRPr="0099171D" w:rsidRDefault="00296996">
      <w:pPr>
        <w:rPr>
          <w:rFonts w:ascii="Helvetica" w:hAnsi="Helvetica"/>
          <w:sz w:val="16"/>
          <w:szCs w:val="16"/>
        </w:rPr>
      </w:pPr>
    </w:p>
    <w:p w14:paraId="0157E0A0" w14:textId="24E6BA50" w:rsidR="00296996" w:rsidRPr="0099171D" w:rsidRDefault="00296996" w:rsidP="00296996">
      <w:pPr>
        <w:spacing w:line="360" w:lineRule="auto"/>
        <w:jc w:val="both"/>
        <w:rPr>
          <w:rFonts w:ascii="Helvetica" w:hAnsi="Helvetica" w:cs="Arial"/>
          <w:color w:val="000000" w:themeColor="text1"/>
        </w:rPr>
      </w:pPr>
      <w:r w:rsidRPr="0099171D">
        <w:rPr>
          <w:rFonts w:ascii="Helvetica" w:hAnsi="Helvetica" w:cs="Arial"/>
          <w:b/>
        </w:rPr>
        <w:t xml:space="preserve">Dubai, United Arab </w:t>
      </w:r>
      <w:r w:rsidRPr="0099171D">
        <w:rPr>
          <w:rFonts w:ascii="Helvetica" w:hAnsi="Helvetica" w:cs="Arial"/>
          <w:b/>
          <w:color w:val="000000" w:themeColor="text1"/>
        </w:rPr>
        <w:t xml:space="preserve">Emirates </w:t>
      </w:r>
      <w:r w:rsidRPr="00024666">
        <w:rPr>
          <w:rFonts w:ascii="Helvetica" w:hAnsi="Helvetica" w:cs="Arial"/>
          <w:b/>
          <w:color w:val="000000" w:themeColor="text1"/>
        </w:rPr>
        <w:t xml:space="preserve">– </w:t>
      </w:r>
      <w:r w:rsidR="00F24AC5">
        <w:rPr>
          <w:rFonts w:ascii="Helvetica" w:hAnsi="Helvetica" w:cs="Arial"/>
          <w:b/>
          <w:color w:val="000000" w:themeColor="text1"/>
        </w:rPr>
        <w:t>2 February</w:t>
      </w:r>
      <w:r w:rsidR="00F24AC5">
        <w:rPr>
          <w:rFonts w:ascii="Helvetica" w:hAnsi="Helvetica" w:cs="Arial"/>
          <w:b/>
        </w:rPr>
        <w:t xml:space="preserve"> 2023</w:t>
      </w:r>
      <w:r w:rsidRPr="0099171D">
        <w:rPr>
          <w:rFonts w:ascii="Helvetica" w:hAnsi="Helvetica" w:cs="Arial"/>
          <w:b/>
        </w:rPr>
        <w:t xml:space="preserve"> </w:t>
      </w:r>
      <w:r w:rsidR="006762DD">
        <w:rPr>
          <w:rFonts w:ascii="Helvetica" w:hAnsi="Helvetica" w:cs="Arial"/>
          <w:color w:val="000000" w:themeColor="text1"/>
        </w:rPr>
        <w:t xml:space="preserve">– Art </w:t>
      </w:r>
      <w:r w:rsidR="006762DD" w:rsidRPr="00F24AC5">
        <w:rPr>
          <w:rFonts w:ascii="Helvetica" w:hAnsi="Helvetica" w:cs="Arial"/>
          <w:color w:val="000000" w:themeColor="text1"/>
        </w:rPr>
        <w:t>Dubai</w:t>
      </w:r>
      <w:r w:rsidRPr="00F24AC5">
        <w:rPr>
          <w:rFonts w:ascii="Helvetica" w:hAnsi="Helvetica" w:cs="Arial"/>
          <w:color w:val="000000" w:themeColor="text1"/>
        </w:rPr>
        <w:t xml:space="preserve"> </w:t>
      </w:r>
      <w:r w:rsidR="006762DD" w:rsidRPr="00F24AC5">
        <w:rPr>
          <w:rFonts w:ascii="Helvetica" w:hAnsi="Helvetica" w:cs="Arial"/>
          <w:color w:val="000000" w:themeColor="text1"/>
        </w:rPr>
        <w:t xml:space="preserve">presents the final </w:t>
      </w:r>
      <w:r w:rsidRPr="00F24AC5">
        <w:rPr>
          <w:rFonts w:ascii="Helvetica" w:hAnsi="Helvetica" w:cs="Arial"/>
          <w:color w:val="000000" w:themeColor="text1"/>
        </w:rPr>
        <w:t xml:space="preserve">list of </w:t>
      </w:r>
      <w:r w:rsidR="00F24AC5">
        <w:rPr>
          <w:rFonts w:ascii="Helvetica" w:hAnsi="Helvetica" w:cs="Arial"/>
          <w:color w:val="000000" w:themeColor="text1"/>
        </w:rPr>
        <w:t>exhibiting</w:t>
      </w:r>
      <w:r w:rsidRPr="0099171D">
        <w:rPr>
          <w:rFonts w:ascii="Helvetica" w:hAnsi="Helvetica" w:cs="Arial"/>
          <w:color w:val="000000" w:themeColor="text1"/>
        </w:rPr>
        <w:t xml:space="preserve"> galleries at its 2023 edition, which will take place at Madinat Jumeirah, Dubai from 3</w:t>
      </w:r>
      <w:r w:rsidR="0079327F" w:rsidRPr="0079327F">
        <w:rPr>
          <w:rFonts w:ascii="Helvetica" w:hAnsi="Helvetica" w:cs="Arial"/>
          <w:color w:val="000000" w:themeColor="text1"/>
          <w:vertAlign w:val="superscript"/>
        </w:rPr>
        <w:t>rd</w:t>
      </w:r>
      <w:r w:rsidR="0079327F">
        <w:rPr>
          <w:rFonts w:ascii="Helvetica" w:hAnsi="Helvetica" w:cs="Arial"/>
          <w:color w:val="000000" w:themeColor="text1"/>
        </w:rPr>
        <w:t xml:space="preserve"> to </w:t>
      </w:r>
      <w:r w:rsidRPr="0099171D">
        <w:rPr>
          <w:rFonts w:ascii="Helvetica" w:hAnsi="Helvetica" w:cs="Arial"/>
          <w:color w:val="000000" w:themeColor="text1"/>
        </w:rPr>
        <w:t>5</w:t>
      </w:r>
      <w:r w:rsidR="0079327F" w:rsidRPr="0079327F">
        <w:rPr>
          <w:rFonts w:ascii="Helvetica" w:hAnsi="Helvetica" w:cs="Arial"/>
          <w:color w:val="000000" w:themeColor="text1"/>
          <w:vertAlign w:val="superscript"/>
        </w:rPr>
        <w:t>th</w:t>
      </w:r>
      <w:r w:rsidR="0079327F">
        <w:rPr>
          <w:rFonts w:ascii="Helvetica" w:hAnsi="Helvetica" w:cs="Arial"/>
          <w:color w:val="000000" w:themeColor="text1"/>
        </w:rPr>
        <w:t xml:space="preserve"> </w:t>
      </w:r>
      <w:r w:rsidRPr="0099171D">
        <w:rPr>
          <w:rFonts w:ascii="Helvetica" w:hAnsi="Helvetica" w:cs="Arial"/>
          <w:color w:val="000000" w:themeColor="text1"/>
        </w:rPr>
        <w:t>March 2023</w:t>
      </w:r>
      <w:r w:rsidR="00EF68A7" w:rsidRPr="0099171D">
        <w:rPr>
          <w:rFonts w:ascii="Helvetica" w:hAnsi="Helvetica" w:cs="Arial"/>
          <w:color w:val="000000" w:themeColor="text1"/>
        </w:rPr>
        <w:t xml:space="preserve">, with </w:t>
      </w:r>
      <w:r w:rsidRPr="0099171D">
        <w:rPr>
          <w:rFonts w:ascii="Helvetica" w:hAnsi="Helvetica" w:cs="Arial"/>
          <w:color w:val="000000" w:themeColor="text1"/>
        </w:rPr>
        <w:t xml:space="preserve">previews on </w:t>
      </w:r>
      <w:r w:rsidR="008B5406" w:rsidRPr="0099171D">
        <w:rPr>
          <w:rFonts w:ascii="Helvetica" w:hAnsi="Helvetica" w:cs="Arial"/>
          <w:color w:val="000000" w:themeColor="text1"/>
        </w:rPr>
        <w:t xml:space="preserve">Wednesday </w:t>
      </w:r>
      <w:r w:rsidRPr="0099171D">
        <w:rPr>
          <w:rFonts w:ascii="Helvetica" w:hAnsi="Helvetica" w:cs="Arial"/>
          <w:color w:val="000000" w:themeColor="text1"/>
        </w:rPr>
        <w:t>1</w:t>
      </w:r>
      <w:r w:rsidR="0079327F" w:rsidRPr="0079327F">
        <w:rPr>
          <w:rFonts w:ascii="Helvetica" w:hAnsi="Helvetica" w:cs="Arial"/>
          <w:color w:val="000000" w:themeColor="text1"/>
          <w:vertAlign w:val="superscript"/>
        </w:rPr>
        <w:t>st</w:t>
      </w:r>
      <w:r w:rsidR="0079327F">
        <w:rPr>
          <w:rFonts w:ascii="Helvetica" w:hAnsi="Helvetica" w:cs="Arial"/>
          <w:color w:val="000000" w:themeColor="text1"/>
        </w:rPr>
        <w:t xml:space="preserve"> </w:t>
      </w:r>
      <w:r w:rsidRPr="0099171D">
        <w:rPr>
          <w:rFonts w:ascii="Helvetica" w:hAnsi="Helvetica" w:cs="Arial"/>
          <w:color w:val="000000" w:themeColor="text1"/>
        </w:rPr>
        <w:t xml:space="preserve">and </w:t>
      </w:r>
      <w:r w:rsidR="008B5406" w:rsidRPr="0099171D">
        <w:rPr>
          <w:rFonts w:ascii="Helvetica" w:hAnsi="Helvetica" w:cs="Arial"/>
          <w:color w:val="000000" w:themeColor="text1"/>
        </w:rPr>
        <w:t xml:space="preserve">Thursday </w:t>
      </w:r>
      <w:r w:rsidRPr="0099171D">
        <w:rPr>
          <w:rFonts w:ascii="Helvetica" w:hAnsi="Helvetica" w:cs="Arial"/>
          <w:color w:val="000000" w:themeColor="text1"/>
        </w:rPr>
        <w:t>2</w:t>
      </w:r>
      <w:r w:rsidR="0079327F" w:rsidRPr="0079327F">
        <w:rPr>
          <w:rFonts w:ascii="Helvetica" w:hAnsi="Helvetica" w:cs="Arial"/>
          <w:color w:val="000000" w:themeColor="text1"/>
          <w:vertAlign w:val="superscript"/>
        </w:rPr>
        <w:t>nd</w:t>
      </w:r>
      <w:r w:rsidR="0079327F">
        <w:rPr>
          <w:rFonts w:ascii="Helvetica" w:hAnsi="Helvetica" w:cs="Arial"/>
          <w:color w:val="000000" w:themeColor="text1"/>
        </w:rPr>
        <w:t xml:space="preserve"> </w:t>
      </w:r>
      <w:r w:rsidRPr="0099171D">
        <w:rPr>
          <w:rFonts w:ascii="Helvetica" w:hAnsi="Helvetica" w:cs="Arial"/>
          <w:color w:val="000000" w:themeColor="text1"/>
        </w:rPr>
        <w:t xml:space="preserve">March. </w:t>
      </w:r>
    </w:p>
    <w:p w14:paraId="235105BC" w14:textId="77777777" w:rsidR="00296996" w:rsidRPr="0099171D" w:rsidRDefault="00296996">
      <w:pPr>
        <w:rPr>
          <w:rFonts w:ascii="Helvetica" w:hAnsi="Helvetica"/>
          <w:sz w:val="16"/>
          <w:szCs w:val="16"/>
        </w:rPr>
      </w:pPr>
    </w:p>
    <w:p w14:paraId="7655CC32" w14:textId="09444807" w:rsidR="000736E6" w:rsidRPr="0099171D" w:rsidRDefault="00296996" w:rsidP="00296996">
      <w:pPr>
        <w:spacing w:line="360" w:lineRule="auto"/>
        <w:jc w:val="both"/>
        <w:rPr>
          <w:rFonts w:ascii="Helvetica" w:hAnsi="Helvetica" w:cs="Arial"/>
          <w:color w:val="000000" w:themeColor="text1"/>
        </w:rPr>
      </w:pPr>
      <w:r w:rsidRPr="0099171D">
        <w:rPr>
          <w:rFonts w:ascii="Helvetica" w:hAnsi="Helvetica" w:cs="Arial"/>
          <w:color w:val="000000" w:themeColor="text1"/>
        </w:rPr>
        <w:t xml:space="preserve">The leading global platform for art and artists from the Middle East and Global South, </w:t>
      </w:r>
      <w:r w:rsidR="008B5406" w:rsidRPr="0099171D">
        <w:rPr>
          <w:rFonts w:ascii="Helvetica" w:hAnsi="Helvetica" w:cs="Arial"/>
          <w:color w:val="000000" w:themeColor="text1"/>
        </w:rPr>
        <w:t>Art Dubai’s 16</w:t>
      </w:r>
      <w:r w:rsidR="008B5406" w:rsidRPr="0099171D">
        <w:rPr>
          <w:rFonts w:ascii="Helvetica" w:hAnsi="Helvetica" w:cs="Arial"/>
          <w:color w:val="000000" w:themeColor="text1"/>
          <w:vertAlign w:val="superscript"/>
        </w:rPr>
        <w:t>th</w:t>
      </w:r>
      <w:r w:rsidR="008B5406" w:rsidRPr="0099171D">
        <w:rPr>
          <w:rFonts w:ascii="Helvetica" w:hAnsi="Helvetica" w:cs="Arial"/>
          <w:color w:val="000000" w:themeColor="text1"/>
        </w:rPr>
        <w:t xml:space="preserve"> edition </w:t>
      </w:r>
      <w:r w:rsidRPr="0099171D">
        <w:rPr>
          <w:rFonts w:ascii="Helvetica" w:hAnsi="Helvetica" w:cs="Arial"/>
          <w:color w:val="000000" w:themeColor="text1"/>
        </w:rPr>
        <w:t>will present over</w:t>
      </w:r>
      <w:r w:rsidR="00F24AC5">
        <w:rPr>
          <w:rFonts w:ascii="Helvetica" w:hAnsi="Helvetica" w:cs="Arial"/>
          <w:color w:val="000000" w:themeColor="text1"/>
        </w:rPr>
        <w:t xml:space="preserve"> 130 presentations</w:t>
      </w:r>
      <w:r w:rsidRPr="002141D9">
        <w:rPr>
          <w:rFonts w:ascii="Helvetica" w:hAnsi="Helvetica" w:cs="Arial"/>
          <w:color w:val="000000" w:themeColor="text1"/>
        </w:rPr>
        <w:t xml:space="preserve"> from </w:t>
      </w:r>
      <w:r w:rsidR="008A67E4" w:rsidRPr="002141D9">
        <w:rPr>
          <w:rFonts w:ascii="Helvetica" w:hAnsi="Helvetica" w:cs="Arial"/>
          <w:color w:val="000000" w:themeColor="text1"/>
        </w:rPr>
        <w:t>43</w:t>
      </w:r>
      <w:r w:rsidRPr="002141D9">
        <w:rPr>
          <w:rFonts w:ascii="Helvetica" w:hAnsi="Helvetica" w:cs="Arial"/>
          <w:color w:val="000000" w:themeColor="text1"/>
        </w:rPr>
        <w:t xml:space="preserve"> countries across four gallery </w:t>
      </w:r>
      <w:r w:rsidRPr="00F24AC5">
        <w:rPr>
          <w:rFonts w:ascii="Helvetica" w:hAnsi="Helvetica" w:cs="Arial"/>
          <w:color w:val="000000" w:themeColor="text1"/>
        </w:rPr>
        <w:t xml:space="preserve">sections: </w:t>
      </w:r>
      <w:r w:rsidRPr="00F24AC5">
        <w:rPr>
          <w:rFonts w:ascii="Helvetica" w:hAnsi="Helvetica" w:cs="Arial"/>
          <w:b/>
          <w:color w:val="000000" w:themeColor="text1"/>
        </w:rPr>
        <w:t>Contemporary</w:t>
      </w:r>
      <w:r w:rsidRPr="00F24AC5">
        <w:rPr>
          <w:rFonts w:ascii="Helvetica" w:hAnsi="Helvetica" w:cs="Arial"/>
          <w:color w:val="000000" w:themeColor="text1"/>
        </w:rPr>
        <w:t xml:space="preserve">, </w:t>
      </w:r>
      <w:r w:rsidRPr="00F24AC5">
        <w:rPr>
          <w:rFonts w:ascii="Helvetica" w:hAnsi="Helvetica" w:cs="Arial"/>
          <w:b/>
          <w:color w:val="000000" w:themeColor="text1"/>
        </w:rPr>
        <w:t>Modern</w:t>
      </w:r>
      <w:r w:rsidRPr="00F24AC5">
        <w:rPr>
          <w:rFonts w:ascii="Helvetica" w:hAnsi="Helvetica" w:cs="Arial"/>
          <w:color w:val="000000" w:themeColor="text1"/>
        </w:rPr>
        <w:t xml:space="preserve">, </w:t>
      </w:r>
      <w:r w:rsidRPr="00F24AC5">
        <w:rPr>
          <w:rFonts w:ascii="Helvetica" w:hAnsi="Helvetica" w:cs="Arial"/>
          <w:b/>
          <w:color w:val="000000" w:themeColor="text1"/>
        </w:rPr>
        <w:t>Bawwaba</w:t>
      </w:r>
      <w:r w:rsidRPr="00F24AC5">
        <w:rPr>
          <w:rFonts w:ascii="Helvetica" w:hAnsi="Helvetica" w:cs="Arial"/>
          <w:color w:val="000000" w:themeColor="text1"/>
        </w:rPr>
        <w:t xml:space="preserve"> and </w:t>
      </w:r>
      <w:r w:rsidR="00356F76" w:rsidRPr="00F24AC5">
        <w:rPr>
          <w:rFonts w:ascii="Helvetica" w:hAnsi="Helvetica" w:cs="Arial"/>
          <w:b/>
          <w:color w:val="000000" w:themeColor="text1"/>
        </w:rPr>
        <w:t xml:space="preserve">Art Dubai </w:t>
      </w:r>
      <w:r w:rsidRPr="00F24AC5">
        <w:rPr>
          <w:rFonts w:ascii="Helvetica" w:hAnsi="Helvetica" w:cs="Arial"/>
          <w:b/>
          <w:color w:val="000000" w:themeColor="text1"/>
        </w:rPr>
        <w:t>Digital</w:t>
      </w:r>
      <w:r w:rsidRPr="00F24AC5">
        <w:rPr>
          <w:rFonts w:ascii="Helvetica" w:hAnsi="Helvetica" w:cs="Arial"/>
          <w:color w:val="000000" w:themeColor="text1"/>
        </w:rPr>
        <w:t>. The 202</w:t>
      </w:r>
      <w:r w:rsidR="001D52E3" w:rsidRPr="00F24AC5">
        <w:rPr>
          <w:rFonts w:ascii="Helvetica" w:hAnsi="Helvetica" w:cs="Arial"/>
          <w:color w:val="000000" w:themeColor="text1"/>
        </w:rPr>
        <w:t>3</w:t>
      </w:r>
      <w:r w:rsidRPr="00F24AC5">
        <w:rPr>
          <w:rFonts w:ascii="Helvetica" w:hAnsi="Helvetica" w:cs="Arial"/>
          <w:color w:val="000000" w:themeColor="text1"/>
        </w:rPr>
        <w:t xml:space="preserve"> fair will include </w:t>
      </w:r>
      <w:r w:rsidR="006762DD" w:rsidRPr="00F24AC5">
        <w:rPr>
          <w:rFonts w:ascii="Helvetica" w:hAnsi="Helvetica" w:cs="Arial"/>
          <w:color w:val="000000" w:themeColor="text1"/>
        </w:rPr>
        <w:t xml:space="preserve">over </w:t>
      </w:r>
      <w:r w:rsidR="00972F30" w:rsidRPr="00F24AC5">
        <w:rPr>
          <w:rFonts w:ascii="Helvetica" w:hAnsi="Helvetica" w:cs="Arial"/>
          <w:color w:val="000000" w:themeColor="text1"/>
        </w:rPr>
        <w:t>30</w:t>
      </w:r>
      <w:r w:rsidR="00356F76" w:rsidRPr="00F24AC5">
        <w:rPr>
          <w:rFonts w:ascii="Helvetica" w:hAnsi="Helvetica" w:cs="Arial"/>
          <w:color w:val="000000" w:themeColor="text1"/>
        </w:rPr>
        <w:t xml:space="preserve"> </w:t>
      </w:r>
      <w:r w:rsidRPr="00F24AC5">
        <w:rPr>
          <w:rFonts w:ascii="Helvetica" w:hAnsi="Helvetica" w:cs="Arial"/>
          <w:color w:val="000000" w:themeColor="text1"/>
        </w:rPr>
        <w:t xml:space="preserve">first-time participants and </w:t>
      </w:r>
      <w:r w:rsidR="006762DD" w:rsidRPr="00F24AC5">
        <w:rPr>
          <w:rFonts w:ascii="Helvetica" w:hAnsi="Helvetica" w:cs="Arial"/>
          <w:color w:val="000000" w:themeColor="text1"/>
        </w:rPr>
        <w:t xml:space="preserve">more than </w:t>
      </w:r>
      <w:r w:rsidR="008A67E4" w:rsidRPr="00F24AC5">
        <w:rPr>
          <w:rFonts w:ascii="Helvetica" w:hAnsi="Helvetica" w:cs="Arial"/>
          <w:color w:val="000000" w:themeColor="text1"/>
        </w:rPr>
        <w:t>60</w:t>
      </w:r>
      <w:r w:rsidRPr="00F24AC5">
        <w:rPr>
          <w:rFonts w:ascii="Helvetica" w:hAnsi="Helvetica" w:cs="Arial"/>
          <w:color w:val="000000" w:themeColor="text1"/>
        </w:rPr>
        <w:t xml:space="preserve">% of the gallery programme is drawn from the Global South, reaffirming Art Dubai’s position as the leading marketplace for art from </w:t>
      </w:r>
      <w:r w:rsidR="00CC0992" w:rsidRPr="00F24AC5">
        <w:rPr>
          <w:rFonts w:ascii="Helvetica" w:hAnsi="Helvetica" w:cs="Arial"/>
          <w:color w:val="000000" w:themeColor="text1"/>
        </w:rPr>
        <w:t xml:space="preserve">this </w:t>
      </w:r>
      <w:r w:rsidRPr="00F24AC5">
        <w:rPr>
          <w:rFonts w:ascii="Helvetica" w:hAnsi="Helvetica" w:cs="Arial"/>
          <w:color w:val="000000" w:themeColor="text1"/>
        </w:rPr>
        <w:t xml:space="preserve">region. </w:t>
      </w:r>
    </w:p>
    <w:p w14:paraId="548789C5" w14:textId="77777777" w:rsidR="000736E6" w:rsidRPr="0099171D" w:rsidRDefault="000736E6" w:rsidP="00296996">
      <w:pPr>
        <w:spacing w:line="360" w:lineRule="auto"/>
        <w:jc w:val="both"/>
        <w:rPr>
          <w:rFonts w:ascii="Helvetica" w:hAnsi="Helvetica" w:cs="Arial"/>
          <w:color w:val="000000" w:themeColor="text1"/>
          <w:sz w:val="16"/>
          <w:szCs w:val="16"/>
        </w:rPr>
      </w:pPr>
    </w:p>
    <w:p w14:paraId="6EBD2680" w14:textId="77777777" w:rsidR="00897080" w:rsidRPr="0099171D" w:rsidRDefault="00897080" w:rsidP="00897080">
      <w:pPr>
        <w:spacing w:line="360" w:lineRule="auto"/>
        <w:rPr>
          <w:rFonts w:ascii="Helvetica" w:hAnsi="Helvetica" w:cs="Arial"/>
          <w:b/>
        </w:rPr>
      </w:pPr>
      <w:r w:rsidRPr="0099171D">
        <w:rPr>
          <w:rFonts w:ascii="Helvetica" w:hAnsi="Helvetica" w:cs="Arial"/>
          <w:b/>
          <w:bCs/>
        </w:rPr>
        <w:t>Art Dubai’s Artistic Director Pablo del Val commented:</w:t>
      </w:r>
    </w:p>
    <w:p w14:paraId="697AF7D4" w14:textId="388427C7" w:rsidR="00897080" w:rsidRPr="0099171D" w:rsidRDefault="00495724" w:rsidP="000736E6">
      <w:pPr>
        <w:spacing w:line="360" w:lineRule="auto"/>
        <w:jc w:val="both"/>
        <w:rPr>
          <w:rFonts w:ascii="Helvetica" w:hAnsi="Helvetica" w:cs="Arial"/>
          <w:color w:val="000000" w:themeColor="text1"/>
        </w:rPr>
      </w:pPr>
      <w:r w:rsidRPr="0099171D">
        <w:rPr>
          <w:rFonts w:ascii="Helvetica" w:hAnsi="Helvetica" w:cs="Arial"/>
          <w:i/>
          <w:color w:val="000000" w:themeColor="text1"/>
        </w:rPr>
        <w:t>“</w:t>
      </w:r>
      <w:r w:rsidR="000736E6" w:rsidRPr="0099171D">
        <w:rPr>
          <w:rFonts w:ascii="Helvetica" w:hAnsi="Helvetica" w:cs="Arial"/>
          <w:i/>
          <w:color w:val="000000" w:themeColor="text1"/>
        </w:rPr>
        <w:t>Art Dubai is a global fair</w:t>
      </w:r>
      <w:r w:rsidR="00B461F7" w:rsidRPr="0099171D">
        <w:rPr>
          <w:rFonts w:ascii="Helvetica" w:hAnsi="Helvetica" w:cs="Arial"/>
          <w:color w:val="000000" w:themeColor="text1"/>
        </w:rPr>
        <w:t xml:space="preserve">, </w:t>
      </w:r>
      <w:r w:rsidR="000736E6" w:rsidRPr="0099171D">
        <w:rPr>
          <w:rFonts w:ascii="Helvetica" w:hAnsi="Helvetica" w:cs="Arial"/>
          <w:i/>
          <w:iCs/>
          <w:color w:val="000000" w:themeColor="text1"/>
        </w:rPr>
        <w:t xml:space="preserve">and the </w:t>
      </w:r>
      <w:r w:rsidR="000736E6" w:rsidRPr="0099171D">
        <w:rPr>
          <w:rFonts w:ascii="Helvetica" w:hAnsi="Helvetica" w:cs="Arial"/>
          <w:color w:val="000000" w:themeColor="text1"/>
        </w:rPr>
        <w:t>s</w:t>
      </w:r>
      <w:r w:rsidR="00897080" w:rsidRPr="0099171D">
        <w:rPr>
          <w:rFonts w:ascii="Helvetica" w:hAnsi="Helvetica" w:cs="Arial"/>
          <w:i/>
          <w:color w:val="000000" w:themeColor="text1"/>
        </w:rPr>
        <w:t xml:space="preserve">trength of </w:t>
      </w:r>
      <w:r w:rsidR="000736E6" w:rsidRPr="0099171D">
        <w:rPr>
          <w:rFonts w:ascii="Helvetica" w:hAnsi="Helvetica" w:cs="Arial"/>
          <w:i/>
          <w:color w:val="000000" w:themeColor="text1"/>
        </w:rPr>
        <w:t>the applications</w:t>
      </w:r>
      <w:r w:rsidR="00B461F7" w:rsidRPr="0099171D">
        <w:rPr>
          <w:rFonts w:ascii="Helvetica" w:hAnsi="Helvetica" w:cs="Arial"/>
          <w:i/>
          <w:color w:val="000000" w:themeColor="text1"/>
        </w:rPr>
        <w:t xml:space="preserve"> we received</w:t>
      </w:r>
      <w:r w:rsidR="000736E6" w:rsidRPr="0099171D">
        <w:rPr>
          <w:rFonts w:ascii="Helvetica" w:hAnsi="Helvetica" w:cs="Arial"/>
          <w:i/>
          <w:color w:val="000000" w:themeColor="text1"/>
        </w:rPr>
        <w:t xml:space="preserve"> for our 2023 edition</w:t>
      </w:r>
      <w:r w:rsidR="00B461F7" w:rsidRPr="0099171D">
        <w:rPr>
          <w:rFonts w:ascii="Helvetica" w:hAnsi="Helvetica" w:cs="Arial"/>
          <w:i/>
          <w:color w:val="000000" w:themeColor="text1"/>
        </w:rPr>
        <w:t xml:space="preserve"> reflect Art Dubai’s</w:t>
      </w:r>
      <w:r w:rsidR="00D67088" w:rsidRPr="0099171D">
        <w:rPr>
          <w:rFonts w:ascii="Helvetica" w:hAnsi="Helvetica" w:cs="Arial"/>
          <w:i/>
          <w:color w:val="000000" w:themeColor="text1"/>
        </w:rPr>
        <w:t xml:space="preserve"> increasing</w:t>
      </w:r>
      <w:r w:rsidR="00B461F7" w:rsidRPr="0099171D">
        <w:rPr>
          <w:rFonts w:ascii="Helvetica" w:hAnsi="Helvetica" w:cs="Arial"/>
          <w:i/>
          <w:color w:val="000000" w:themeColor="text1"/>
        </w:rPr>
        <w:t xml:space="preserve"> importance </w:t>
      </w:r>
      <w:r w:rsidR="00897080" w:rsidRPr="0099171D">
        <w:rPr>
          <w:rFonts w:ascii="Helvetica" w:hAnsi="Helvetica" w:cs="Arial"/>
          <w:i/>
          <w:color w:val="000000" w:themeColor="text1"/>
        </w:rPr>
        <w:t>as the region’s premier art event</w:t>
      </w:r>
      <w:r w:rsidR="00B461F7" w:rsidRPr="0099171D">
        <w:rPr>
          <w:rFonts w:ascii="Helvetica" w:hAnsi="Helvetica" w:cs="Arial"/>
          <w:i/>
          <w:color w:val="000000" w:themeColor="text1"/>
        </w:rPr>
        <w:t xml:space="preserve">, </w:t>
      </w:r>
      <w:r w:rsidR="00753423">
        <w:rPr>
          <w:rFonts w:ascii="Helvetica" w:hAnsi="Helvetica" w:cs="Arial"/>
          <w:i/>
          <w:color w:val="000000" w:themeColor="text1"/>
        </w:rPr>
        <w:t xml:space="preserve">the gateway to the Global South </w:t>
      </w:r>
      <w:r w:rsidR="00B461F7" w:rsidRPr="0099171D">
        <w:rPr>
          <w:rFonts w:ascii="Helvetica" w:hAnsi="Helvetica" w:cs="Arial"/>
          <w:i/>
          <w:color w:val="000000" w:themeColor="text1"/>
        </w:rPr>
        <w:t>and the maturing of the art market here</w:t>
      </w:r>
      <w:r w:rsidR="00753423">
        <w:rPr>
          <w:rFonts w:ascii="Helvetica" w:hAnsi="Helvetica" w:cs="Arial"/>
          <w:i/>
          <w:color w:val="000000" w:themeColor="text1"/>
        </w:rPr>
        <w:t xml:space="preserve"> in Dubai</w:t>
      </w:r>
      <w:r w:rsidR="00B461F7" w:rsidRPr="0099171D">
        <w:rPr>
          <w:rFonts w:ascii="Helvetica" w:hAnsi="Helvetica" w:cs="Arial"/>
          <w:i/>
          <w:color w:val="000000" w:themeColor="text1"/>
        </w:rPr>
        <w:t xml:space="preserve">. </w:t>
      </w:r>
      <w:r w:rsidR="00B1651E" w:rsidRPr="0099171D">
        <w:rPr>
          <w:rFonts w:ascii="Helvetica" w:hAnsi="Helvetica" w:cs="Arial"/>
          <w:i/>
          <w:color w:val="000000" w:themeColor="text1"/>
        </w:rPr>
        <w:t>We’re particularly pleased to welcome so many first-time exhib</w:t>
      </w:r>
      <w:r w:rsidR="00CC0992" w:rsidRPr="0099171D">
        <w:rPr>
          <w:rFonts w:ascii="Helvetica" w:hAnsi="Helvetica" w:cs="Arial"/>
          <w:i/>
          <w:color w:val="000000" w:themeColor="text1"/>
        </w:rPr>
        <w:t>itors into the Art Dubai family</w:t>
      </w:r>
      <w:r w:rsidR="00B1651E" w:rsidRPr="0099171D">
        <w:rPr>
          <w:rFonts w:ascii="Helvetica" w:hAnsi="Helvetica" w:cs="Arial"/>
          <w:i/>
          <w:color w:val="000000" w:themeColor="text1"/>
        </w:rPr>
        <w:t xml:space="preserve">. </w:t>
      </w:r>
      <w:r w:rsidR="00B461F7" w:rsidRPr="0099171D">
        <w:rPr>
          <w:rFonts w:ascii="Helvetica" w:hAnsi="Helvetica" w:cs="Arial"/>
          <w:i/>
          <w:color w:val="000000" w:themeColor="text1"/>
        </w:rPr>
        <w:t xml:space="preserve">Dubai is rapidly </w:t>
      </w:r>
      <w:r w:rsidRPr="0099171D">
        <w:rPr>
          <w:rFonts w:ascii="Helvetica" w:hAnsi="Helvetica" w:cs="Arial"/>
          <w:i/>
          <w:color w:val="000000" w:themeColor="text1"/>
        </w:rPr>
        <w:t>developing into a</w:t>
      </w:r>
      <w:r w:rsidR="00B461F7" w:rsidRPr="0099171D">
        <w:rPr>
          <w:rFonts w:ascii="Helvetica" w:hAnsi="Helvetica" w:cs="Arial"/>
          <w:i/>
          <w:color w:val="000000" w:themeColor="text1"/>
        </w:rPr>
        <w:t xml:space="preserve"> global </w:t>
      </w:r>
      <w:r w:rsidR="000736E6" w:rsidRPr="0099171D">
        <w:rPr>
          <w:rFonts w:ascii="Helvetica" w:hAnsi="Helvetica" w:cs="Arial"/>
          <w:i/>
          <w:color w:val="000000" w:themeColor="text1"/>
        </w:rPr>
        <w:t xml:space="preserve">financial </w:t>
      </w:r>
      <w:r w:rsidR="00CC0992" w:rsidRPr="0099171D">
        <w:rPr>
          <w:rFonts w:ascii="Helvetica" w:hAnsi="Helvetica" w:cs="Arial"/>
          <w:i/>
          <w:color w:val="000000" w:themeColor="text1"/>
        </w:rPr>
        <w:t>and tech</w:t>
      </w:r>
      <w:r w:rsidRPr="0099171D">
        <w:rPr>
          <w:rFonts w:ascii="Helvetica" w:hAnsi="Helvetica" w:cs="Arial"/>
          <w:i/>
          <w:color w:val="000000" w:themeColor="text1"/>
        </w:rPr>
        <w:t xml:space="preserve">nology </w:t>
      </w:r>
      <w:r w:rsidR="00B461F7" w:rsidRPr="0099171D">
        <w:rPr>
          <w:rFonts w:ascii="Helvetica" w:hAnsi="Helvetica" w:cs="Arial"/>
          <w:i/>
          <w:color w:val="000000" w:themeColor="text1"/>
        </w:rPr>
        <w:t xml:space="preserve">hub – the city is booming, and </w:t>
      </w:r>
      <w:r w:rsidRPr="0099171D">
        <w:rPr>
          <w:rFonts w:ascii="Helvetica" w:hAnsi="Helvetica" w:cs="Arial"/>
          <w:i/>
          <w:color w:val="000000" w:themeColor="text1"/>
        </w:rPr>
        <w:t xml:space="preserve">is </w:t>
      </w:r>
      <w:r w:rsidR="00B461F7" w:rsidRPr="0099171D">
        <w:rPr>
          <w:rFonts w:ascii="Helvetica" w:hAnsi="Helvetica" w:cs="Arial"/>
          <w:i/>
          <w:color w:val="000000" w:themeColor="text1"/>
        </w:rPr>
        <w:t>a</w:t>
      </w:r>
      <w:r w:rsidR="000736E6" w:rsidRPr="0099171D">
        <w:rPr>
          <w:rFonts w:ascii="Helvetica" w:hAnsi="Helvetica" w:cs="Arial"/>
          <w:i/>
          <w:color w:val="000000" w:themeColor="text1"/>
        </w:rPr>
        <w:t xml:space="preserve"> place that </w:t>
      </w:r>
      <w:r w:rsidR="00B461F7" w:rsidRPr="0099171D">
        <w:rPr>
          <w:rFonts w:ascii="Helvetica" w:hAnsi="Helvetica" w:cs="Arial"/>
          <w:i/>
          <w:color w:val="000000" w:themeColor="text1"/>
        </w:rPr>
        <w:t>generations of people</w:t>
      </w:r>
      <w:r w:rsidRPr="0099171D">
        <w:rPr>
          <w:rFonts w:ascii="Helvetica" w:hAnsi="Helvetica" w:cs="Arial"/>
          <w:i/>
          <w:color w:val="000000" w:themeColor="text1"/>
        </w:rPr>
        <w:t xml:space="preserve"> from all over the world</w:t>
      </w:r>
      <w:r w:rsidR="00B461F7" w:rsidRPr="0099171D">
        <w:rPr>
          <w:rFonts w:ascii="Helvetica" w:hAnsi="Helvetica" w:cs="Arial"/>
          <w:i/>
          <w:color w:val="000000" w:themeColor="text1"/>
        </w:rPr>
        <w:t xml:space="preserve"> </w:t>
      </w:r>
      <w:r w:rsidR="000736E6" w:rsidRPr="0099171D">
        <w:rPr>
          <w:rFonts w:ascii="Helvetica" w:hAnsi="Helvetica" w:cs="Arial"/>
          <w:i/>
          <w:color w:val="000000" w:themeColor="text1"/>
        </w:rPr>
        <w:t>call home.</w:t>
      </w:r>
      <w:r w:rsidRPr="0099171D">
        <w:rPr>
          <w:rFonts w:ascii="Helvetica" w:hAnsi="Helvetica" w:cs="Arial"/>
          <w:i/>
          <w:color w:val="000000" w:themeColor="text1"/>
        </w:rPr>
        <w:t>”</w:t>
      </w:r>
    </w:p>
    <w:p w14:paraId="2D827F9F" w14:textId="77777777" w:rsidR="00897080" w:rsidRPr="0099171D" w:rsidRDefault="00897080" w:rsidP="00296996">
      <w:pPr>
        <w:spacing w:line="360" w:lineRule="auto"/>
        <w:jc w:val="both"/>
        <w:rPr>
          <w:rFonts w:ascii="Helvetica" w:hAnsi="Helvetica" w:cs="Arial"/>
          <w:color w:val="000000" w:themeColor="text1"/>
          <w:sz w:val="12"/>
          <w:szCs w:val="12"/>
        </w:rPr>
      </w:pPr>
    </w:p>
    <w:p w14:paraId="0F4D00E6" w14:textId="00CE0386" w:rsidR="0099171D" w:rsidRPr="0099171D" w:rsidRDefault="0099171D" w:rsidP="0099171D">
      <w:pPr>
        <w:spacing w:line="360" w:lineRule="auto"/>
        <w:jc w:val="both"/>
        <w:rPr>
          <w:rFonts w:ascii="Helvetica" w:hAnsi="Helvetica" w:cs="Arial"/>
          <w:color w:val="000000" w:themeColor="text1"/>
        </w:rPr>
      </w:pPr>
      <w:r w:rsidRPr="0099171D">
        <w:rPr>
          <w:rFonts w:ascii="Helvetica" w:hAnsi="Helvetica" w:cs="Arial"/>
          <w:color w:val="000000" w:themeColor="text1"/>
        </w:rPr>
        <w:t xml:space="preserve">View the list of galleries participating in Art Dubai 2023 </w:t>
      </w:r>
      <w:hyperlink r:id="rId7" w:history="1">
        <w:r w:rsidRPr="0099171D">
          <w:rPr>
            <w:rStyle w:val="Hyperlink"/>
            <w:rFonts w:ascii="Helvetica" w:hAnsi="Helvetica" w:cs="Arial"/>
          </w:rPr>
          <w:t>here</w:t>
        </w:r>
      </w:hyperlink>
      <w:r w:rsidR="00972F30">
        <w:rPr>
          <w:rFonts w:ascii="Helvetica" w:hAnsi="Helvetica" w:cs="Arial"/>
          <w:color w:val="000000" w:themeColor="text1"/>
        </w:rPr>
        <w:t xml:space="preserve"> </w:t>
      </w:r>
    </w:p>
    <w:p w14:paraId="7E6F85ED" w14:textId="77777777" w:rsidR="008802FE" w:rsidRDefault="008802FE" w:rsidP="00356F76">
      <w:pPr>
        <w:spacing w:line="360" w:lineRule="auto"/>
        <w:jc w:val="both"/>
        <w:rPr>
          <w:rFonts w:ascii="Helvetica" w:hAnsi="Helvetica" w:cs="Arial"/>
          <w:color w:val="000000" w:themeColor="text1"/>
          <w:sz w:val="12"/>
          <w:szCs w:val="12"/>
        </w:rPr>
      </w:pPr>
    </w:p>
    <w:p w14:paraId="564457E2" w14:textId="77777777" w:rsidR="0099171D" w:rsidRPr="0099171D" w:rsidRDefault="0099171D" w:rsidP="00356F76">
      <w:pPr>
        <w:spacing w:line="360" w:lineRule="auto"/>
        <w:jc w:val="both"/>
        <w:rPr>
          <w:rFonts w:ascii="Helvetica" w:hAnsi="Helvetica" w:cs="Arial"/>
          <w:color w:val="000000" w:themeColor="text1"/>
          <w:sz w:val="12"/>
          <w:szCs w:val="12"/>
        </w:rPr>
      </w:pPr>
    </w:p>
    <w:p w14:paraId="22F7D9FB" w14:textId="45682B37" w:rsidR="00F24AC5" w:rsidRPr="00F24AC5" w:rsidRDefault="00F24AC5" w:rsidP="00F24AC5">
      <w:pPr>
        <w:spacing w:line="360" w:lineRule="auto"/>
        <w:jc w:val="both"/>
        <w:rPr>
          <w:rFonts w:ascii="Helvetica" w:hAnsi="Helvetica" w:cs="Arial"/>
          <w:color w:val="000000" w:themeColor="text1"/>
        </w:rPr>
      </w:pPr>
      <w:bookmarkStart w:id="0" w:name="OLE_LINK17"/>
      <w:bookmarkStart w:id="1" w:name="OLE_LINK18"/>
      <w:bookmarkStart w:id="2" w:name="_GoBack"/>
      <w:r w:rsidRPr="00F24AC5">
        <w:rPr>
          <w:rFonts w:ascii="Helvetica" w:hAnsi="Helvetica" w:cs="Arial"/>
          <w:color w:val="000000" w:themeColor="text1"/>
        </w:rPr>
        <w:t xml:space="preserve">Art Dubai is held under the patronage of His Highness Sheikh Mohammed bin Rashid Al </w:t>
      </w:r>
      <w:proofErr w:type="spellStart"/>
      <w:r w:rsidRPr="00F24AC5">
        <w:rPr>
          <w:rFonts w:ascii="Helvetica" w:hAnsi="Helvetica" w:cs="Arial"/>
          <w:color w:val="000000" w:themeColor="text1"/>
        </w:rPr>
        <w:t>Maktoum</w:t>
      </w:r>
      <w:proofErr w:type="spellEnd"/>
      <w:r w:rsidRPr="00F24AC5">
        <w:rPr>
          <w:rFonts w:ascii="Helvetica" w:hAnsi="Helvetica" w:cs="Arial"/>
          <w:color w:val="000000" w:themeColor="text1"/>
        </w:rPr>
        <w:t xml:space="preserve">, Vice President and Prime Minister of the UAE and Ruler of Dubai. The event is held in partnership with A.R.M. Holding. The fair is sponsored by Swiss Wealth Management Group Julius Baer. </w:t>
      </w:r>
      <w:r w:rsidR="00534E05" w:rsidRPr="00534E05">
        <w:rPr>
          <w:rFonts w:ascii="Helvetica" w:hAnsi="Helvetica" w:cs="Arial"/>
          <w:color w:val="000000" w:themeColor="text1"/>
        </w:rPr>
        <w:t>Culturally rich</w:t>
      </w:r>
      <w:r w:rsidRPr="00534E05">
        <w:rPr>
          <w:rFonts w:ascii="Helvetica" w:hAnsi="Helvetica" w:cs="Arial"/>
          <w:color w:val="000000" w:themeColor="text1"/>
        </w:rPr>
        <w:t xml:space="preserve"> developer HUNA is a partner of Art Dubai. The </w:t>
      </w:r>
      <w:r w:rsidRPr="00F24AC5">
        <w:rPr>
          <w:rFonts w:ascii="Helvetica" w:hAnsi="Helvetica" w:cs="Arial"/>
          <w:color w:val="000000" w:themeColor="text1"/>
        </w:rPr>
        <w:t xml:space="preserve">Dubai Culture &amp; Arts Authority (Dubai Culture) is the fair’s strategic partner. </w:t>
      </w:r>
      <w:proofErr w:type="spellStart"/>
      <w:r w:rsidRPr="00F24AC5">
        <w:rPr>
          <w:rFonts w:ascii="Helvetica" w:hAnsi="Helvetica" w:cs="Arial"/>
          <w:color w:val="000000" w:themeColor="text1"/>
        </w:rPr>
        <w:t>Madinat</w:t>
      </w:r>
      <w:proofErr w:type="spellEnd"/>
      <w:r w:rsidRPr="00F24AC5">
        <w:rPr>
          <w:rFonts w:ascii="Helvetica" w:hAnsi="Helvetica" w:cs="Arial"/>
          <w:color w:val="000000" w:themeColor="text1"/>
        </w:rPr>
        <w:t xml:space="preserve"> Jumeirah is the home of Art Dubai.</w:t>
      </w:r>
    </w:p>
    <w:bookmarkEnd w:id="0"/>
    <w:bookmarkEnd w:id="1"/>
    <w:bookmarkEnd w:id="2"/>
    <w:p w14:paraId="4E4C5773" w14:textId="77777777" w:rsidR="0099171D" w:rsidRPr="00972F30" w:rsidRDefault="0099171D" w:rsidP="00296996">
      <w:pPr>
        <w:spacing w:line="360" w:lineRule="auto"/>
        <w:jc w:val="both"/>
        <w:rPr>
          <w:rFonts w:ascii="Helvetica" w:hAnsi="Helvetica" w:cs="Calibri"/>
          <w:color w:val="000000" w:themeColor="text1"/>
          <w:sz w:val="6"/>
          <w:szCs w:val="12"/>
        </w:rPr>
      </w:pPr>
    </w:p>
    <w:p w14:paraId="18281F45" w14:textId="77777777" w:rsidR="0099171D" w:rsidRPr="0099171D" w:rsidRDefault="0099171D" w:rsidP="00296996">
      <w:pPr>
        <w:spacing w:line="360" w:lineRule="auto"/>
        <w:jc w:val="both"/>
        <w:rPr>
          <w:rFonts w:ascii="Helvetica" w:hAnsi="Helvetica" w:cs="Arial"/>
          <w:color w:val="000000" w:themeColor="text1"/>
          <w:sz w:val="12"/>
          <w:szCs w:val="12"/>
        </w:rPr>
      </w:pPr>
    </w:p>
    <w:p w14:paraId="45E333DF" w14:textId="0026ABB2" w:rsidR="00356F76" w:rsidRPr="0099171D" w:rsidRDefault="00356F76" w:rsidP="00241BDB">
      <w:pPr>
        <w:tabs>
          <w:tab w:val="left" w:pos="2250"/>
        </w:tabs>
        <w:spacing w:line="360" w:lineRule="auto"/>
        <w:jc w:val="both"/>
        <w:rPr>
          <w:rFonts w:ascii="Helvetica" w:hAnsi="Helvetica" w:cs="Arial"/>
          <w:color w:val="000000" w:themeColor="text1"/>
        </w:rPr>
      </w:pPr>
      <w:r w:rsidRPr="0079327F">
        <w:rPr>
          <w:rFonts w:ascii="Helvetica" w:hAnsi="Helvetica" w:cs="Arial"/>
          <w:b/>
          <w:color w:val="000000" w:themeColor="text1"/>
        </w:rPr>
        <w:t>A</w:t>
      </w:r>
      <w:r w:rsidR="0099171D" w:rsidRPr="0079327F">
        <w:rPr>
          <w:rFonts w:ascii="Helvetica" w:hAnsi="Helvetica" w:cs="Arial"/>
          <w:b/>
          <w:color w:val="000000" w:themeColor="text1"/>
        </w:rPr>
        <w:t>rt Dubai Contemporary</w:t>
      </w:r>
      <w:r w:rsidR="0099171D">
        <w:rPr>
          <w:rFonts w:ascii="Helvetica" w:hAnsi="Helvetica" w:cs="Arial"/>
          <w:color w:val="000000" w:themeColor="text1"/>
        </w:rPr>
        <w:t xml:space="preserve"> presents</w:t>
      </w:r>
      <w:r w:rsidRPr="0099171D">
        <w:rPr>
          <w:rFonts w:ascii="Helvetica" w:hAnsi="Helvetica" w:cs="Arial"/>
          <w:color w:val="000000" w:themeColor="text1"/>
        </w:rPr>
        <w:t xml:space="preserve"> the very best in cutting-edge </w:t>
      </w:r>
      <w:r w:rsidRPr="00F24AC5">
        <w:rPr>
          <w:rFonts w:ascii="Helvetica" w:hAnsi="Helvetica" w:cs="Arial"/>
          <w:color w:val="000000" w:themeColor="text1"/>
        </w:rPr>
        <w:t xml:space="preserve">contemporary art from </w:t>
      </w:r>
      <w:r w:rsidR="0099171D" w:rsidRPr="00F24AC5">
        <w:rPr>
          <w:rFonts w:ascii="Helvetica" w:hAnsi="Helvetica" w:cs="Arial"/>
          <w:color w:val="000000" w:themeColor="text1"/>
        </w:rPr>
        <w:t>7</w:t>
      </w:r>
      <w:r w:rsidR="00FE1BC9" w:rsidRPr="00F24AC5">
        <w:rPr>
          <w:rFonts w:ascii="Helvetica" w:hAnsi="Helvetica" w:cs="Arial"/>
          <w:color w:val="000000" w:themeColor="text1"/>
        </w:rPr>
        <w:t>6</w:t>
      </w:r>
      <w:r w:rsidR="00B461F7" w:rsidRPr="00F24AC5">
        <w:rPr>
          <w:rFonts w:ascii="Helvetica" w:hAnsi="Helvetica" w:cs="Arial"/>
          <w:color w:val="000000" w:themeColor="text1"/>
        </w:rPr>
        <w:t xml:space="preserve"> galleries</w:t>
      </w:r>
      <w:r w:rsidR="006A4F3E" w:rsidRPr="00F24AC5">
        <w:rPr>
          <w:rFonts w:ascii="Helvetica" w:hAnsi="Helvetica" w:cs="Arial"/>
          <w:color w:val="000000" w:themeColor="text1"/>
        </w:rPr>
        <w:t xml:space="preserve"> from 3</w:t>
      </w:r>
      <w:r w:rsidR="00FE1BC9" w:rsidRPr="00F24AC5">
        <w:rPr>
          <w:rFonts w:ascii="Helvetica" w:hAnsi="Helvetica" w:cs="Arial"/>
          <w:color w:val="000000" w:themeColor="text1"/>
        </w:rPr>
        <w:t>4</w:t>
      </w:r>
      <w:r w:rsidR="006A4F3E" w:rsidRPr="00F24AC5">
        <w:rPr>
          <w:rFonts w:ascii="Helvetica" w:hAnsi="Helvetica" w:cs="Arial"/>
          <w:color w:val="000000" w:themeColor="text1"/>
        </w:rPr>
        <w:t xml:space="preserve"> countries</w:t>
      </w:r>
      <w:r w:rsidR="00241BDB" w:rsidRPr="00F24AC5">
        <w:rPr>
          <w:rFonts w:ascii="Helvetica" w:hAnsi="Helvetica" w:cs="Arial"/>
          <w:color w:val="000000" w:themeColor="text1"/>
        </w:rPr>
        <w:t>, with particular focus on art and artists from the Global South</w:t>
      </w:r>
      <w:r w:rsidR="00B461F7" w:rsidRPr="00F24AC5">
        <w:rPr>
          <w:rFonts w:ascii="Helvetica" w:hAnsi="Helvetica" w:cs="Arial"/>
          <w:color w:val="000000" w:themeColor="text1"/>
        </w:rPr>
        <w:t>. For our</w:t>
      </w:r>
      <w:r w:rsidR="00897080" w:rsidRPr="00F24AC5">
        <w:rPr>
          <w:rFonts w:ascii="Helvetica" w:hAnsi="Helvetica" w:cs="Arial"/>
          <w:color w:val="000000" w:themeColor="text1"/>
        </w:rPr>
        <w:t xml:space="preserve"> 16</w:t>
      </w:r>
      <w:r w:rsidR="00897080" w:rsidRPr="00F24AC5">
        <w:rPr>
          <w:rFonts w:ascii="Helvetica" w:hAnsi="Helvetica" w:cs="Arial"/>
          <w:color w:val="000000" w:themeColor="text1"/>
          <w:vertAlign w:val="superscript"/>
        </w:rPr>
        <w:t>th</w:t>
      </w:r>
      <w:r w:rsidR="00897080" w:rsidRPr="00F24AC5">
        <w:rPr>
          <w:rFonts w:ascii="Helvetica" w:hAnsi="Helvetica" w:cs="Arial"/>
          <w:color w:val="000000" w:themeColor="text1"/>
        </w:rPr>
        <w:t xml:space="preserve"> edition, </w:t>
      </w:r>
      <w:r w:rsidR="00B461F7" w:rsidRPr="00F24AC5">
        <w:rPr>
          <w:rFonts w:ascii="Helvetica" w:hAnsi="Helvetica" w:cs="Arial"/>
          <w:color w:val="000000" w:themeColor="text1"/>
        </w:rPr>
        <w:t>we are</w:t>
      </w:r>
      <w:r w:rsidR="00897080" w:rsidRPr="00F24AC5">
        <w:rPr>
          <w:rFonts w:ascii="Helvetica" w:hAnsi="Helvetica" w:cs="Arial"/>
          <w:color w:val="000000" w:themeColor="text1"/>
        </w:rPr>
        <w:t xml:space="preserve"> pleased to welcome 1</w:t>
      </w:r>
      <w:r w:rsidR="00FE1BC9" w:rsidRPr="00F24AC5">
        <w:rPr>
          <w:rFonts w:ascii="Helvetica" w:hAnsi="Helvetica" w:cs="Arial"/>
          <w:color w:val="000000" w:themeColor="text1"/>
        </w:rPr>
        <w:t>4</w:t>
      </w:r>
      <w:r w:rsidR="00897080" w:rsidRPr="00F24AC5">
        <w:rPr>
          <w:rFonts w:ascii="Helvetica" w:hAnsi="Helvetica" w:cs="Arial"/>
          <w:color w:val="000000" w:themeColor="text1"/>
        </w:rPr>
        <w:t xml:space="preserve"> first-time exhibitors, including</w:t>
      </w:r>
      <w:r w:rsidR="00F12EA2" w:rsidRPr="00F24AC5">
        <w:rPr>
          <w:rFonts w:ascii="Helvetica" w:hAnsi="Helvetica" w:cs="Arial"/>
          <w:b/>
          <w:color w:val="000000" w:themeColor="text1"/>
        </w:rPr>
        <w:t xml:space="preserve"> Art: Concept</w:t>
      </w:r>
      <w:r w:rsidR="00F12EA2" w:rsidRPr="00F24AC5">
        <w:rPr>
          <w:rFonts w:ascii="Helvetica" w:hAnsi="Helvetica" w:cs="Arial"/>
          <w:color w:val="000000" w:themeColor="text1"/>
        </w:rPr>
        <w:t xml:space="preserve"> (Paris),</w:t>
      </w:r>
      <w:r w:rsidR="00897080" w:rsidRPr="00F24AC5">
        <w:rPr>
          <w:rFonts w:ascii="Helvetica" w:hAnsi="Helvetica" w:cs="Arial"/>
          <w:color w:val="000000" w:themeColor="text1"/>
        </w:rPr>
        <w:t xml:space="preserve"> </w:t>
      </w:r>
      <w:r w:rsidR="00F12EA2" w:rsidRPr="00F24AC5">
        <w:rPr>
          <w:rFonts w:ascii="Helvetica" w:hAnsi="Helvetica" w:cs="Arial"/>
          <w:b/>
          <w:color w:val="000000" w:themeColor="text1"/>
        </w:rPr>
        <w:t>Barakat Contemporary</w:t>
      </w:r>
      <w:r w:rsidR="00F12EA2" w:rsidRPr="00F24AC5">
        <w:rPr>
          <w:rFonts w:ascii="Helvetica" w:hAnsi="Helvetica" w:cs="Arial"/>
          <w:color w:val="000000" w:themeColor="text1"/>
        </w:rPr>
        <w:t xml:space="preserve"> (Seoul), </w:t>
      </w:r>
      <w:r w:rsidR="00F12EA2" w:rsidRPr="00F24AC5">
        <w:rPr>
          <w:rFonts w:ascii="Helvetica" w:hAnsi="Helvetica" w:cs="Arial"/>
          <w:b/>
          <w:color w:val="000000" w:themeColor="text1"/>
        </w:rPr>
        <w:t>First Floor</w:t>
      </w:r>
      <w:r w:rsidR="00F12EA2" w:rsidRPr="00F24AC5">
        <w:rPr>
          <w:rFonts w:ascii="Helvetica" w:hAnsi="Helvetica" w:cs="Arial"/>
          <w:color w:val="000000" w:themeColor="text1"/>
        </w:rPr>
        <w:t xml:space="preserve"> (Harare) and </w:t>
      </w:r>
      <w:r w:rsidR="00F12EA2" w:rsidRPr="00F24AC5">
        <w:rPr>
          <w:rFonts w:ascii="Helvetica" w:hAnsi="Helvetica" w:cs="Helvetica"/>
          <w:b/>
          <w:color w:val="000000" w:themeColor="text1"/>
        </w:rPr>
        <w:t>k</w:t>
      </w:r>
      <w:r w:rsidR="00F12EA2" w:rsidRPr="00F24AC5">
        <w:rPr>
          <w:rFonts w:ascii="Helvetica" w:eastAsia="Times New Roman" w:hAnsi="Helvetica" w:cs="Helvetica"/>
          <w:b/>
          <w:color w:val="000000" w:themeColor="text1"/>
        </w:rPr>
        <w:t>ó</w:t>
      </w:r>
      <w:r w:rsidR="00897080" w:rsidRPr="00F24AC5">
        <w:rPr>
          <w:rFonts w:ascii="Helvetica" w:hAnsi="Helvetica" w:cs="Arial"/>
          <w:color w:val="000000" w:themeColor="text1"/>
        </w:rPr>
        <w:t xml:space="preserve"> (Lagos),</w:t>
      </w:r>
      <w:r w:rsidR="00897080" w:rsidRPr="00F24AC5">
        <w:rPr>
          <w:rFonts w:ascii="Helvetica" w:hAnsi="Helvetica" w:cs="Arial"/>
          <w:b/>
          <w:color w:val="000000" w:themeColor="text1"/>
        </w:rPr>
        <w:t xml:space="preserve"> Piedras</w:t>
      </w:r>
      <w:r w:rsidR="00897080" w:rsidRPr="00F24AC5">
        <w:rPr>
          <w:rFonts w:ascii="Helvetica" w:hAnsi="Helvetica" w:cs="Arial"/>
          <w:color w:val="000000" w:themeColor="text1"/>
        </w:rPr>
        <w:t xml:space="preserve"> (Buenos Aires), </w:t>
      </w:r>
      <w:r w:rsidR="00F12EA2" w:rsidRPr="00F24AC5">
        <w:rPr>
          <w:rFonts w:ascii="Helvetica" w:hAnsi="Helvetica" w:cs="Arial"/>
          <w:b/>
          <w:color w:val="000000" w:themeColor="text1"/>
        </w:rPr>
        <w:t xml:space="preserve">Shrine Empire </w:t>
      </w:r>
      <w:r w:rsidR="00897080" w:rsidRPr="00F24AC5">
        <w:rPr>
          <w:rFonts w:ascii="Helvetica" w:hAnsi="Helvetica" w:cs="Arial"/>
          <w:color w:val="000000" w:themeColor="text1"/>
        </w:rPr>
        <w:t>(</w:t>
      </w:r>
      <w:r w:rsidR="00F12EA2" w:rsidRPr="00F24AC5">
        <w:rPr>
          <w:rFonts w:ascii="Helvetica" w:hAnsi="Helvetica" w:cs="Arial"/>
          <w:color w:val="000000" w:themeColor="text1"/>
        </w:rPr>
        <w:t>New Delhi</w:t>
      </w:r>
      <w:r w:rsidR="00897080" w:rsidRPr="00F24AC5">
        <w:rPr>
          <w:rFonts w:ascii="Helvetica" w:hAnsi="Helvetica" w:cs="Arial"/>
          <w:color w:val="000000" w:themeColor="text1"/>
        </w:rPr>
        <w:t>)</w:t>
      </w:r>
      <w:r w:rsidR="00F12EA2" w:rsidRPr="00F24AC5">
        <w:rPr>
          <w:rFonts w:ascii="Helvetica" w:hAnsi="Helvetica" w:cs="Arial"/>
          <w:color w:val="000000" w:themeColor="text1"/>
        </w:rPr>
        <w:t xml:space="preserve">, </w:t>
      </w:r>
      <w:proofErr w:type="gramStart"/>
      <w:r w:rsidR="006762DD" w:rsidRPr="00F24AC5">
        <w:rPr>
          <w:rFonts w:ascii="Helvetica" w:hAnsi="Helvetica" w:cs="Arial"/>
          <w:color w:val="000000" w:themeColor="text1"/>
        </w:rPr>
        <w:t xml:space="preserve">and </w:t>
      </w:r>
      <w:r w:rsidR="00F24AC5" w:rsidRPr="00F24AC5">
        <w:rPr>
          <w:rFonts w:ascii="Helvetica" w:hAnsi="Helvetica" w:cs="Arial"/>
          <w:color w:val="000000" w:themeColor="text1"/>
        </w:rPr>
        <w:t xml:space="preserve"> </w:t>
      </w:r>
      <w:r w:rsidR="00F12EA2" w:rsidRPr="00F24AC5">
        <w:rPr>
          <w:rFonts w:ascii="Helvetica" w:hAnsi="Helvetica" w:cs="Arial"/>
          <w:b/>
          <w:bCs/>
          <w:color w:val="000000" w:themeColor="text1"/>
        </w:rPr>
        <w:t>Barbara</w:t>
      </w:r>
      <w:proofErr w:type="gramEnd"/>
      <w:r w:rsidR="00F12EA2" w:rsidRPr="00F24AC5">
        <w:rPr>
          <w:rFonts w:ascii="Helvetica" w:hAnsi="Helvetica" w:cs="Arial"/>
          <w:b/>
          <w:bCs/>
          <w:color w:val="000000" w:themeColor="text1"/>
        </w:rPr>
        <w:t xml:space="preserve"> </w:t>
      </w:r>
      <w:proofErr w:type="spellStart"/>
      <w:r w:rsidR="00F12EA2" w:rsidRPr="00F24AC5">
        <w:rPr>
          <w:rFonts w:ascii="Helvetica" w:hAnsi="Helvetica" w:cs="Arial"/>
          <w:b/>
          <w:bCs/>
          <w:color w:val="000000" w:themeColor="text1"/>
        </w:rPr>
        <w:t>Thumm</w:t>
      </w:r>
      <w:proofErr w:type="spellEnd"/>
      <w:r w:rsidR="00F12EA2" w:rsidRPr="00F24AC5">
        <w:rPr>
          <w:rFonts w:ascii="Helvetica" w:hAnsi="Helvetica" w:cs="Arial"/>
          <w:color w:val="000000" w:themeColor="text1"/>
        </w:rPr>
        <w:t xml:space="preserve"> (Berlin).</w:t>
      </w:r>
      <w:r w:rsidR="00897080" w:rsidRPr="00F24AC5">
        <w:rPr>
          <w:rFonts w:ascii="Helvetica" w:hAnsi="Helvetica" w:cs="Arial"/>
          <w:color w:val="000000" w:themeColor="text1"/>
        </w:rPr>
        <w:t xml:space="preserve"> </w:t>
      </w:r>
      <w:r w:rsidR="00D67088" w:rsidRPr="00F24AC5">
        <w:rPr>
          <w:rFonts w:ascii="Helvetica" w:hAnsi="Helvetica" w:cs="Arial"/>
          <w:color w:val="000000" w:themeColor="text1"/>
        </w:rPr>
        <w:t xml:space="preserve">We welcome more South Asian and African galleries than ever before, and </w:t>
      </w:r>
      <w:r w:rsidR="002141D9" w:rsidRPr="00F24AC5">
        <w:rPr>
          <w:rFonts w:ascii="Helvetica" w:hAnsi="Helvetica" w:cs="Arial"/>
          <w:color w:val="000000" w:themeColor="text1"/>
        </w:rPr>
        <w:t xml:space="preserve">we </w:t>
      </w:r>
      <w:r w:rsidR="00B461F7" w:rsidRPr="00F24AC5">
        <w:rPr>
          <w:rFonts w:ascii="Helvetica" w:hAnsi="Helvetica" w:cs="Arial"/>
          <w:color w:val="000000" w:themeColor="text1"/>
        </w:rPr>
        <w:t xml:space="preserve">also </w:t>
      </w:r>
      <w:r w:rsidR="00B461F7" w:rsidRPr="0099171D">
        <w:rPr>
          <w:rFonts w:ascii="Helvetica" w:hAnsi="Helvetica" w:cs="Arial"/>
          <w:color w:val="000000" w:themeColor="text1"/>
        </w:rPr>
        <w:t xml:space="preserve">welcome </w:t>
      </w:r>
      <w:r w:rsidR="00B461F7" w:rsidRPr="002141D9">
        <w:rPr>
          <w:rFonts w:ascii="Helvetica" w:hAnsi="Helvetica" w:cs="Arial"/>
          <w:color w:val="000000" w:themeColor="text1"/>
        </w:rPr>
        <w:t>back</w:t>
      </w:r>
      <w:r w:rsidR="00897080" w:rsidRPr="002141D9">
        <w:rPr>
          <w:rFonts w:ascii="Helvetica" w:hAnsi="Helvetica" w:cs="Arial"/>
          <w:color w:val="000000" w:themeColor="text1"/>
        </w:rPr>
        <w:t xml:space="preserve"> </w:t>
      </w:r>
      <w:r w:rsidRPr="002141D9">
        <w:rPr>
          <w:rFonts w:ascii="Helvetica" w:hAnsi="Helvetica" w:cs="Arial"/>
          <w:color w:val="000000" w:themeColor="text1"/>
        </w:rPr>
        <w:t>1</w:t>
      </w:r>
      <w:r w:rsidR="000C0006" w:rsidRPr="002141D9">
        <w:rPr>
          <w:rFonts w:ascii="Helvetica" w:hAnsi="Helvetica" w:cs="Arial"/>
          <w:color w:val="000000" w:themeColor="text1"/>
        </w:rPr>
        <w:t>2</w:t>
      </w:r>
      <w:r w:rsidR="00897080" w:rsidRPr="002141D9">
        <w:rPr>
          <w:rFonts w:ascii="Helvetica" w:hAnsi="Helvetica" w:cs="Arial"/>
          <w:color w:val="000000" w:themeColor="text1"/>
        </w:rPr>
        <w:t xml:space="preserve"> </w:t>
      </w:r>
      <w:r w:rsidR="00897080" w:rsidRPr="0099171D">
        <w:rPr>
          <w:rFonts w:ascii="Helvetica" w:hAnsi="Helvetica" w:cs="Arial"/>
          <w:color w:val="000000" w:themeColor="text1"/>
        </w:rPr>
        <w:t>galleries who are</w:t>
      </w:r>
      <w:r w:rsidRPr="0099171D">
        <w:rPr>
          <w:rFonts w:ascii="Helvetica" w:hAnsi="Helvetica" w:cs="Arial"/>
          <w:color w:val="000000" w:themeColor="text1"/>
        </w:rPr>
        <w:t xml:space="preserve"> returning to Art Dubai after </w:t>
      </w:r>
      <w:r w:rsidR="00A272A9">
        <w:rPr>
          <w:rFonts w:ascii="Helvetica" w:hAnsi="Helvetica" w:cs="Arial"/>
          <w:color w:val="000000" w:themeColor="text1"/>
        </w:rPr>
        <w:t xml:space="preserve">a </w:t>
      </w:r>
      <w:r w:rsidR="0099171D">
        <w:rPr>
          <w:rFonts w:ascii="Helvetica" w:hAnsi="Helvetica" w:cs="Arial"/>
          <w:color w:val="000000" w:themeColor="text1"/>
        </w:rPr>
        <w:t xml:space="preserve">hiatus. </w:t>
      </w:r>
      <w:r w:rsidR="0099171D" w:rsidRPr="00A0555A">
        <w:rPr>
          <w:rFonts w:ascii="Helvetica" w:hAnsi="Helvetica" w:cs="Helvetica"/>
          <w:color w:val="000000" w:themeColor="text1"/>
        </w:rPr>
        <w:t xml:space="preserve">These </w:t>
      </w:r>
      <w:r w:rsidR="00897080" w:rsidRPr="00A0555A">
        <w:rPr>
          <w:rFonts w:ascii="Helvetica" w:hAnsi="Helvetica" w:cs="Helvetica"/>
          <w:color w:val="000000" w:themeColor="text1"/>
        </w:rPr>
        <w:t>includ</w:t>
      </w:r>
      <w:r w:rsidR="0099171D" w:rsidRPr="00A0555A">
        <w:rPr>
          <w:rFonts w:ascii="Helvetica" w:hAnsi="Helvetica" w:cs="Helvetica"/>
          <w:color w:val="000000" w:themeColor="text1"/>
        </w:rPr>
        <w:t>e</w:t>
      </w:r>
      <w:r w:rsidR="00897080" w:rsidRPr="00A0555A">
        <w:rPr>
          <w:rFonts w:ascii="Helvetica" w:hAnsi="Helvetica" w:cs="Helvetica"/>
          <w:color w:val="000000" w:themeColor="text1"/>
        </w:rPr>
        <w:t xml:space="preserve"> </w:t>
      </w:r>
      <w:r w:rsidR="00A0555A" w:rsidRPr="003B1449">
        <w:rPr>
          <w:rFonts w:ascii="Helvetica" w:hAnsi="Helvetica" w:cs="Helvetica"/>
          <w:b/>
          <w:bCs/>
          <w:color w:val="000000" w:themeColor="text1"/>
        </w:rPr>
        <w:t xml:space="preserve">ALBAREH ART GALLERY </w:t>
      </w:r>
      <w:r w:rsidR="00A0555A" w:rsidRPr="003B1449">
        <w:rPr>
          <w:rFonts w:ascii="Helvetica" w:hAnsi="Helvetica" w:cs="Helvetica"/>
          <w:color w:val="000000" w:themeColor="text1"/>
        </w:rPr>
        <w:t xml:space="preserve">(Manama), </w:t>
      </w:r>
      <w:r w:rsidR="00A0555A" w:rsidRPr="003B1449">
        <w:rPr>
          <w:rFonts w:ascii="Helvetica" w:hAnsi="Helvetica" w:cs="Helvetica"/>
          <w:b/>
          <w:bCs/>
        </w:rPr>
        <w:t xml:space="preserve">Ruth </w:t>
      </w:r>
      <w:proofErr w:type="spellStart"/>
      <w:r w:rsidR="00A0555A" w:rsidRPr="003B1449">
        <w:rPr>
          <w:rFonts w:ascii="Helvetica" w:hAnsi="Helvetica" w:cs="Helvetica"/>
          <w:b/>
          <w:bCs/>
        </w:rPr>
        <w:t>Benzacar</w:t>
      </w:r>
      <w:proofErr w:type="spellEnd"/>
      <w:r w:rsidR="00A0555A" w:rsidRPr="003B1449">
        <w:rPr>
          <w:rFonts w:ascii="Helvetica" w:hAnsi="Helvetica" w:cs="Helvetica"/>
          <w:b/>
          <w:bCs/>
        </w:rPr>
        <w:t xml:space="preserve"> </w:t>
      </w:r>
      <w:proofErr w:type="spellStart"/>
      <w:r w:rsidR="00A0555A" w:rsidRPr="003B1449">
        <w:rPr>
          <w:rFonts w:ascii="Helvetica" w:eastAsia="Times New Roman" w:hAnsi="Helvetica" w:cs="Helvetica"/>
          <w:b/>
          <w:bCs/>
        </w:rPr>
        <w:t>Galería</w:t>
      </w:r>
      <w:proofErr w:type="spellEnd"/>
      <w:r w:rsidR="00A0555A" w:rsidRPr="003B1449">
        <w:rPr>
          <w:rFonts w:ascii="Helvetica" w:eastAsia="Times New Roman" w:hAnsi="Helvetica" w:cs="Helvetica"/>
          <w:b/>
          <w:bCs/>
        </w:rPr>
        <w:t xml:space="preserve"> de Arte </w:t>
      </w:r>
      <w:r w:rsidR="00A0555A" w:rsidRPr="003B1449">
        <w:rPr>
          <w:rFonts w:ascii="Helvetica" w:eastAsia="Times New Roman" w:hAnsi="Helvetica" w:cs="Helvetica"/>
        </w:rPr>
        <w:t>(Buenos Aires)</w:t>
      </w:r>
      <w:r w:rsidR="00A0555A" w:rsidRPr="003B1449">
        <w:rPr>
          <w:rFonts w:ascii="Helvetica" w:eastAsia="Times New Roman" w:hAnsi="Helvetica" w:cs="Helvetica"/>
          <w:color w:val="1F497D"/>
        </w:rPr>
        <w:t xml:space="preserve">, </w:t>
      </w:r>
      <w:proofErr w:type="spellStart"/>
      <w:r w:rsidR="00897080" w:rsidRPr="003B1449">
        <w:rPr>
          <w:rFonts w:ascii="Helvetica" w:hAnsi="Helvetica" w:cs="Helvetica"/>
          <w:b/>
          <w:color w:val="000000" w:themeColor="text1"/>
        </w:rPr>
        <w:t>Chemould</w:t>
      </w:r>
      <w:proofErr w:type="spellEnd"/>
      <w:r w:rsidR="00897080" w:rsidRPr="003B1449">
        <w:rPr>
          <w:rFonts w:ascii="Helvetica" w:hAnsi="Helvetica" w:cs="Helvetica"/>
          <w:b/>
          <w:color w:val="000000" w:themeColor="text1"/>
        </w:rPr>
        <w:t xml:space="preserve"> Prescott Road </w:t>
      </w:r>
      <w:r w:rsidR="00A0555A" w:rsidRPr="003B1449">
        <w:rPr>
          <w:rFonts w:ascii="Helvetica" w:hAnsi="Helvetica" w:cs="Helvetica"/>
          <w:bCs/>
          <w:color w:val="000000" w:themeColor="text1"/>
        </w:rPr>
        <w:t>(Mumbai),</w:t>
      </w:r>
      <w:r w:rsidR="00A0555A" w:rsidRPr="003B1449">
        <w:rPr>
          <w:rFonts w:ascii="Helvetica" w:hAnsi="Helvetica" w:cs="Helvetica"/>
          <w:b/>
          <w:color w:val="000000" w:themeColor="text1"/>
        </w:rPr>
        <w:t xml:space="preserve"> </w:t>
      </w:r>
      <w:proofErr w:type="spellStart"/>
      <w:r w:rsidR="00A0555A" w:rsidRPr="003B1449">
        <w:rPr>
          <w:rFonts w:ascii="Helvetica" w:hAnsi="Helvetica" w:cs="Helvetica"/>
          <w:b/>
          <w:color w:val="000000" w:themeColor="text1"/>
        </w:rPr>
        <w:t>Taymour</w:t>
      </w:r>
      <w:proofErr w:type="spellEnd"/>
      <w:r w:rsidR="00A0555A" w:rsidRPr="003B1449">
        <w:rPr>
          <w:rFonts w:ascii="Helvetica" w:hAnsi="Helvetica" w:cs="Helvetica"/>
          <w:b/>
          <w:color w:val="000000" w:themeColor="text1"/>
        </w:rPr>
        <w:t xml:space="preserve"> </w:t>
      </w:r>
      <w:proofErr w:type="spellStart"/>
      <w:r w:rsidR="00A0555A" w:rsidRPr="003B1449">
        <w:rPr>
          <w:rFonts w:ascii="Helvetica" w:hAnsi="Helvetica" w:cs="Helvetica"/>
          <w:b/>
          <w:color w:val="000000" w:themeColor="text1"/>
        </w:rPr>
        <w:t>Grahne</w:t>
      </w:r>
      <w:proofErr w:type="spellEnd"/>
      <w:r w:rsidR="00A0555A" w:rsidRPr="003B1449">
        <w:rPr>
          <w:rFonts w:ascii="Helvetica" w:hAnsi="Helvetica" w:cs="Helvetica"/>
          <w:b/>
          <w:color w:val="000000" w:themeColor="text1"/>
        </w:rPr>
        <w:t xml:space="preserve"> Projects</w:t>
      </w:r>
      <w:r w:rsidR="00A0555A" w:rsidRPr="003B1449">
        <w:rPr>
          <w:rFonts w:ascii="Helvetica" w:hAnsi="Helvetica" w:cs="Helvetica"/>
          <w:color w:val="000000" w:themeColor="text1"/>
        </w:rPr>
        <w:t xml:space="preserve"> (London), </w:t>
      </w:r>
      <w:r w:rsidR="00A0555A" w:rsidRPr="003B1449">
        <w:rPr>
          <w:rFonts w:ascii="Helvetica" w:hAnsi="Helvetica" w:cs="Helvetica"/>
          <w:b/>
          <w:bCs/>
          <w:color w:val="000000" w:themeColor="text1"/>
        </w:rPr>
        <w:t>GVCC</w:t>
      </w:r>
      <w:r w:rsidR="00A0555A" w:rsidRPr="003B1449">
        <w:rPr>
          <w:rFonts w:ascii="Helvetica" w:hAnsi="Helvetica" w:cs="Helvetica"/>
          <w:color w:val="000000" w:themeColor="text1"/>
        </w:rPr>
        <w:t xml:space="preserve"> (Casablanca), </w:t>
      </w:r>
      <w:r w:rsidR="00A0555A" w:rsidRPr="003B1449">
        <w:rPr>
          <w:rFonts w:ascii="Helvetica" w:hAnsi="Helvetica" w:cs="Helvetica"/>
          <w:b/>
          <w:color w:val="000000" w:themeColor="text1"/>
        </w:rPr>
        <w:t xml:space="preserve">October </w:t>
      </w:r>
      <w:r w:rsidR="00A0555A" w:rsidRPr="003B1449">
        <w:rPr>
          <w:rFonts w:ascii="Helvetica" w:hAnsi="Helvetica" w:cs="Helvetica"/>
          <w:color w:val="000000" w:themeColor="text1"/>
        </w:rPr>
        <w:t xml:space="preserve">(London), </w:t>
      </w:r>
      <w:r w:rsidR="00897080" w:rsidRPr="003B1449">
        <w:rPr>
          <w:rFonts w:ascii="Helvetica" w:hAnsi="Helvetica" w:cs="Helvetica"/>
          <w:color w:val="000000" w:themeColor="text1"/>
        </w:rPr>
        <w:t xml:space="preserve">and </w:t>
      </w:r>
      <w:r w:rsidR="00897080" w:rsidRPr="003B1449">
        <w:rPr>
          <w:rFonts w:ascii="Helvetica" w:hAnsi="Helvetica" w:cs="Helvetica"/>
          <w:b/>
          <w:color w:val="000000" w:themeColor="text1"/>
        </w:rPr>
        <w:t>Project 88</w:t>
      </w:r>
      <w:r w:rsidR="00897080" w:rsidRPr="003B1449">
        <w:rPr>
          <w:rFonts w:ascii="Helvetica" w:hAnsi="Helvetica" w:cs="Helvetica"/>
          <w:color w:val="000000" w:themeColor="text1"/>
        </w:rPr>
        <w:t xml:space="preserve"> (Mumbai</w:t>
      </w:r>
      <w:r w:rsidR="00897080" w:rsidRPr="002141D9">
        <w:rPr>
          <w:rFonts w:ascii="Helvetica" w:hAnsi="Helvetica" w:cs="Helvetica"/>
          <w:color w:val="000000" w:themeColor="text1"/>
        </w:rPr>
        <w:t>).</w:t>
      </w:r>
      <w:r w:rsidR="00972F30" w:rsidRPr="002141D9">
        <w:rPr>
          <w:rFonts w:ascii="Helvetica" w:hAnsi="Helvetica" w:cs="Arial"/>
          <w:color w:val="000000" w:themeColor="text1"/>
        </w:rPr>
        <w:t xml:space="preserve"> </w:t>
      </w:r>
      <w:r w:rsidRPr="002141D9">
        <w:rPr>
          <w:rFonts w:ascii="Helvetica" w:hAnsi="Helvetica" w:cs="Arial"/>
          <w:color w:val="000000" w:themeColor="text1"/>
        </w:rPr>
        <w:t xml:space="preserve">The 2023 edition of Art Dubai will </w:t>
      </w:r>
      <w:r w:rsidRPr="00F24AC5">
        <w:rPr>
          <w:rFonts w:ascii="Helvetica" w:hAnsi="Helvetica" w:cs="Arial"/>
          <w:color w:val="000000" w:themeColor="text1"/>
        </w:rPr>
        <w:t xml:space="preserve">feature </w:t>
      </w:r>
      <w:r w:rsidR="00FE1BC9" w:rsidRPr="00F24AC5">
        <w:rPr>
          <w:rFonts w:ascii="Helvetica" w:hAnsi="Helvetica" w:cs="Arial"/>
          <w:color w:val="000000" w:themeColor="text1"/>
        </w:rPr>
        <w:t>24</w:t>
      </w:r>
      <w:r w:rsidRPr="002141D9">
        <w:rPr>
          <w:rFonts w:ascii="Helvetica" w:hAnsi="Helvetica" w:cs="Arial"/>
          <w:color w:val="000000" w:themeColor="text1"/>
        </w:rPr>
        <w:t xml:space="preserve"> Dubai-based galleries, more than ever before, reflect</w:t>
      </w:r>
      <w:r w:rsidR="00D67088" w:rsidRPr="002141D9">
        <w:rPr>
          <w:rFonts w:ascii="Helvetica" w:hAnsi="Helvetica" w:cs="Arial"/>
          <w:color w:val="000000" w:themeColor="text1"/>
        </w:rPr>
        <w:t>ing</w:t>
      </w:r>
      <w:r w:rsidRPr="002141D9">
        <w:rPr>
          <w:rFonts w:ascii="Helvetica" w:hAnsi="Helvetica" w:cs="Arial"/>
          <w:color w:val="000000" w:themeColor="text1"/>
        </w:rPr>
        <w:t xml:space="preserve"> the continued growth of Dubai’s artistic ecosystem and the Emirate’s increasing importance as a glo</w:t>
      </w:r>
      <w:r w:rsidR="00972F30" w:rsidRPr="002141D9">
        <w:rPr>
          <w:rFonts w:ascii="Helvetica" w:hAnsi="Helvetica" w:cs="Arial"/>
          <w:color w:val="000000" w:themeColor="text1"/>
        </w:rPr>
        <w:t xml:space="preserve">bal creative and cultural hub. </w:t>
      </w:r>
    </w:p>
    <w:p w14:paraId="0B3FA0D0" w14:textId="77777777" w:rsidR="00897080" w:rsidRPr="00972F30" w:rsidRDefault="00897080" w:rsidP="00296996">
      <w:pPr>
        <w:spacing w:line="360" w:lineRule="auto"/>
        <w:jc w:val="both"/>
        <w:rPr>
          <w:rFonts w:ascii="Helvetica" w:hAnsi="Helvetica" w:cs="Arial"/>
          <w:color w:val="000000" w:themeColor="text1"/>
          <w:sz w:val="15"/>
          <w:szCs w:val="16"/>
        </w:rPr>
      </w:pPr>
    </w:p>
    <w:p w14:paraId="2DE06123" w14:textId="1B0F3DF1" w:rsidR="00B461F7" w:rsidRPr="0099171D" w:rsidRDefault="00897080" w:rsidP="00296996">
      <w:pPr>
        <w:spacing w:line="360" w:lineRule="auto"/>
        <w:jc w:val="both"/>
        <w:rPr>
          <w:rFonts w:ascii="Helvetica" w:hAnsi="Helvetica" w:cs="Arial"/>
          <w:bCs/>
          <w:iCs/>
          <w:color w:val="000000" w:themeColor="text1"/>
        </w:rPr>
      </w:pPr>
      <w:r w:rsidRPr="0099171D">
        <w:rPr>
          <w:rFonts w:ascii="Helvetica" w:hAnsi="Helvetica" w:cs="Arial"/>
          <w:color w:val="000000" w:themeColor="text1"/>
        </w:rPr>
        <w:t xml:space="preserve">Art Dubai 2023 sees the return of </w:t>
      </w:r>
      <w:r w:rsidRPr="0099171D">
        <w:rPr>
          <w:rFonts w:ascii="Helvetica" w:hAnsi="Helvetica" w:cs="Arial"/>
          <w:b/>
          <w:color w:val="000000" w:themeColor="text1"/>
        </w:rPr>
        <w:t>Art Dubai Digital</w:t>
      </w:r>
      <w:r w:rsidRPr="0099171D">
        <w:rPr>
          <w:rFonts w:ascii="Helvetica" w:hAnsi="Helvetica" w:cs="Arial"/>
          <w:color w:val="000000" w:themeColor="text1"/>
        </w:rPr>
        <w:t>, which launched to critical and commercial succ</w:t>
      </w:r>
      <w:r w:rsidR="00A615FC" w:rsidRPr="0099171D">
        <w:rPr>
          <w:rFonts w:ascii="Helvetica" w:hAnsi="Helvetica" w:cs="Arial"/>
          <w:color w:val="000000" w:themeColor="text1"/>
        </w:rPr>
        <w:t xml:space="preserve">ess </w:t>
      </w:r>
      <w:r w:rsidR="000736E6" w:rsidRPr="0099171D">
        <w:rPr>
          <w:rFonts w:ascii="Helvetica" w:hAnsi="Helvetica" w:cs="Arial"/>
          <w:color w:val="000000" w:themeColor="text1"/>
        </w:rPr>
        <w:t>at the 2022 fair</w:t>
      </w:r>
      <w:r w:rsidR="00A615FC" w:rsidRPr="0099171D">
        <w:rPr>
          <w:rFonts w:ascii="Helvetica" w:hAnsi="Helvetica" w:cs="Arial"/>
          <w:color w:val="000000" w:themeColor="text1"/>
        </w:rPr>
        <w:t xml:space="preserve">. This physical </w:t>
      </w:r>
      <w:r w:rsidRPr="0099171D">
        <w:rPr>
          <w:rFonts w:ascii="Helvetica" w:hAnsi="Helvetica" w:cs="Arial"/>
          <w:color w:val="000000" w:themeColor="text1"/>
        </w:rPr>
        <w:t>section</w:t>
      </w:r>
      <w:r w:rsidR="00A615FC" w:rsidRPr="0099171D">
        <w:rPr>
          <w:rFonts w:ascii="Helvetica" w:hAnsi="Helvetica" w:cs="Arial"/>
          <w:color w:val="000000" w:themeColor="text1"/>
        </w:rPr>
        <w:t xml:space="preserve"> of </w:t>
      </w:r>
      <w:r w:rsidR="000736E6" w:rsidRPr="0099171D">
        <w:rPr>
          <w:rFonts w:ascii="Helvetica" w:hAnsi="Helvetica" w:cs="Arial"/>
          <w:color w:val="000000" w:themeColor="text1"/>
        </w:rPr>
        <w:t>Art Dubai</w:t>
      </w:r>
      <w:r w:rsidRPr="0099171D">
        <w:rPr>
          <w:rFonts w:ascii="Helvetica" w:hAnsi="Helvetica" w:cs="Arial"/>
          <w:color w:val="000000" w:themeColor="text1"/>
        </w:rPr>
        <w:t xml:space="preserve"> </w:t>
      </w:r>
      <w:r w:rsidR="000736E6" w:rsidRPr="0099171D">
        <w:rPr>
          <w:rFonts w:ascii="Helvetica" w:hAnsi="Helvetica" w:cs="Arial"/>
          <w:color w:val="000000" w:themeColor="text1"/>
        </w:rPr>
        <w:t>provide</w:t>
      </w:r>
      <w:r w:rsidR="00B461F7" w:rsidRPr="0099171D">
        <w:rPr>
          <w:rFonts w:ascii="Helvetica" w:hAnsi="Helvetica" w:cs="Arial"/>
          <w:color w:val="000000" w:themeColor="text1"/>
        </w:rPr>
        <w:t>s</w:t>
      </w:r>
      <w:r w:rsidRPr="0099171D">
        <w:rPr>
          <w:rFonts w:ascii="Helvetica" w:hAnsi="Helvetica" w:cs="Arial"/>
          <w:color w:val="000000" w:themeColor="text1"/>
        </w:rPr>
        <w:t xml:space="preserve"> a</w:t>
      </w:r>
      <w:r w:rsidR="00B461F7" w:rsidRPr="0099171D">
        <w:rPr>
          <w:rFonts w:ascii="Helvetica" w:hAnsi="Helvetica" w:cs="Arial"/>
          <w:color w:val="000000" w:themeColor="text1"/>
        </w:rPr>
        <w:t>n annual</w:t>
      </w:r>
      <w:r w:rsidRPr="0099171D">
        <w:rPr>
          <w:rFonts w:ascii="Helvetica" w:hAnsi="Helvetica" w:cs="Arial"/>
          <w:color w:val="000000" w:themeColor="text1"/>
        </w:rPr>
        <w:t xml:space="preserve"> 360-degree </w:t>
      </w:r>
      <w:r w:rsidR="00B461F7" w:rsidRPr="0099171D">
        <w:rPr>
          <w:rFonts w:ascii="Helvetica" w:hAnsi="Helvetica" w:cs="Arial"/>
          <w:color w:val="000000" w:themeColor="text1"/>
        </w:rPr>
        <w:t xml:space="preserve">snapshot of </w:t>
      </w:r>
      <w:r w:rsidRPr="0099171D">
        <w:rPr>
          <w:rFonts w:ascii="Helvetica" w:hAnsi="Helvetica" w:cs="Arial"/>
          <w:color w:val="000000" w:themeColor="text1"/>
        </w:rPr>
        <w:t xml:space="preserve">the digital art landscape, </w:t>
      </w:r>
      <w:r w:rsidRPr="0099171D">
        <w:rPr>
          <w:rFonts w:ascii="Helvetica" w:hAnsi="Helvetica" w:cs="Arial"/>
          <w:bCs/>
          <w:iCs/>
          <w:color w:val="000000" w:themeColor="text1"/>
        </w:rPr>
        <w:t>build</w:t>
      </w:r>
      <w:r w:rsidR="00B461F7" w:rsidRPr="0099171D">
        <w:rPr>
          <w:rFonts w:ascii="Helvetica" w:hAnsi="Helvetica" w:cs="Arial"/>
          <w:bCs/>
          <w:iCs/>
          <w:color w:val="000000" w:themeColor="text1"/>
        </w:rPr>
        <w:t>ing</w:t>
      </w:r>
      <w:r w:rsidRPr="0099171D">
        <w:rPr>
          <w:rFonts w:ascii="Helvetica" w:hAnsi="Helvetica" w:cs="Arial"/>
          <w:bCs/>
          <w:iCs/>
          <w:color w:val="000000" w:themeColor="text1"/>
        </w:rPr>
        <w:t xml:space="preserve"> bridges between the art</w:t>
      </w:r>
      <w:r w:rsidR="00A615FC" w:rsidRPr="0099171D">
        <w:rPr>
          <w:rFonts w:ascii="Helvetica" w:hAnsi="Helvetica" w:cs="Arial"/>
          <w:bCs/>
          <w:iCs/>
          <w:color w:val="000000" w:themeColor="text1"/>
        </w:rPr>
        <w:t xml:space="preserve"> and technology</w:t>
      </w:r>
      <w:r w:rsidRPr="0099171D">
        <w:rPr>
          <w:rFonts w:ascii="Helvetica" w:hAnsi="Helvetica" w:cs="Arial"/>
          <w:bCs/>
          <w:iCs/>
          <w:color w:val="000000" w:themeColor="text1"/>
        </w:rPr>
        <w:t xml:space="preserve"> world</w:t>
      </w:r>
      <w:r w:rsidR="00A615FC" w:rsidRPr="0099171D">
        <w:rPr>
          <w:rFonts w:ascii="Helvetica" w:hAnsi="Helvetica" w:cs="Arial"/>
          <w:bCs/>
          <w:iCs/>
          <w:color w:val="000000" w:themeColor="text1"/>
        </w:rPr>
        <w:t>s,</w:t>
      </w:r>
      <w:r w:rsidR="000736E6" w:rsidRPr="0099171D">
        <w:rPr>
          <w:rFonts w:ascii="Helvetica" w:hAnsi="Helvetica" w:cs="Arial"/>
          <w:bCs/>
          <w:iCs/>
          <w:color w:val="000000" w:themeColor="text1"/>
        </w:rPr>
        <w:t xml:space="preserve"> and</w:t>
      </w:r>
      <w:r w:rsidR="00A615FC" w:rsidRPr="0099171D">
        <w:rPr>
          <w:rFonts w:ascii="Helvetica" w:hAnsi="Helvetica" w:cs="Arial"/>
          <w:bCs/>
          <w:iCs/>
          <w:color w:val="000000" w:themeColor="text1"/>
        </w:rPr>
        <w:t xml:space="preserve"> explo</w:t>
      </w:r>
      <w:r w:rsidR="000736E6" w:rsidRPr="0099171D">
        <w:rPr>
          <w:rFonts w:ascii="Helvetica" w:hAnsi="Helvetica" w:cs="Arial"/>
          <w:bCs/>
          <w:iCs/>
          <w:color w:val="000000" w:themeColor="text1"/>
        </w:rPr>
        <w:t>r</w:t>
      </w:r>
      <w:r w:rsidR="00B461F7" w:rsidRPr="0099171D">
        <w:rPr>
          <w:rFonts w:ascii="Helvetica" w:hAnsi="Helvetica" w:cs="Arial"/>
          <w:bCs/>
          <w:iCs/>
          <w:color w:val="000000" w:themeColor="text1"/>
        </w:rPr>
        <w:t>ing</w:t>
      </w:r>
      <w:r w:rsidR="00A615FC" w:rsidRPr="0099171D">
        <w:rPr>
          <w:rFonts w:ascii="Helvetica" w:hAnsi="Helvetica" w:cs="Arial"/>
          <w:bCs/>
          <w:iCs/>
          <w:color w:val="000000" w:themeColor="text1"/>
        </w:rPr>
        <w:t xml:space="preserve"> how artists are u</w:t>
      </w:r>
      <w:r w:rsidR="00950971" w:rsidRPr="0099171D">
        <w:rPr>
          <w:rFonts w:ascii="Helvetica" w:hAnsi="Helvetica" w:cs="Arial"/>
          <w:bCs/>
          <w:iCs/>
          <w:color w:val="000000" w:themeColor="text1"/>
        </w:rPr>
        <w:t xml:space="preserve">tilising new, immersive </w:t>
      </w:r>
      <w:r w:rsidR="00A615FC" w:rsidRPr="0099171D">
        <w:rPr>
          <w:rFonts w:ascii="Helvetica" w:hAnsi="Helvetica" w:cs="Arial"/>
          <w:bCs/>
          <w:iCs/>
          <w:color w:val="000000" w:themeColor="text1"/>
        </w:rPr>
        <w:t xml:space="preserve">technologies to collapse the boundaries of the traditional art world. </w:t>
      </w:r>
      <w:r w:rsidR="00B461F7" w:rsidRPr="0099171D">
        <w:rPr>
          <w:rFonts w:ascii="Helvetica" w:hAnsi="Helvetica" w:cs="Arial"/>
          <w:bCs/>
          <w:iCs/>
          <w:color w:val="000000" w:themeColor="text1"/>
        </w:rPr>
        <w:t xml:space="preserve">The </w:t>
      </w:r>
      <w:r w:rsidR="00B461F7" w:rsidRPr="0099171D">
        <w:rPr>
          <w:rFonts w:ascii="Helvetica" w:hAnsi="Helvetica" w:cs="Arial"/>
          <w:color w:val="000000" w:themeColor="text1"/>
        </w:rPr>
        <w:t>Art Dubai Digital programme will also feature an extensive talks and education programme</w:t>
      </w:r>
      <w:r w:rsidR="002141D9" w:rsidRPr="002141D9">
        <w:rPr>
          <w:rFonts w:ascii="Helvetica" w:hAnsi="Helvetica" w:cs="Arial"/>
          <w:color w:val="000000" w:themeColor="text1"/>
        </w:rPr>
        <w:t xml:space="preserve">. </w:t>
      </w:r>
      <w:r w:rsidR="00B461F7" w:rsidRPr="00A97BEB">
        <w:rPr>
          <w:rFonts w:ascii="Helvetica" w:hAnsi="Helvetica" w:cs="Arial"/>
          <w:b/>
          <w:color w:val="FF0000"/>
        </w:rPr>
        <w:t xml:space="preserve">  </w:t>
      </w:r>
    </w:p>
    <w:p w14:paraId="2AACAE19" w14:textId="77777777" w:rsidR="008802FE" w:rsidRPr="0099171D" w:rsidRDefault="008802FE" w:rsidP="00296996">
      <w:pPr>
        <w:spacing w:line="360" w:lineRule="auto"/>
        <w:jc w:val="both"/>
        <w:rPr>
          <w:rFonts w:ascii="Helvetica" w:hAnsi="Helvetica" w:cs="Arial"/>
          <w:color w:val="000000" w:themeColor="text1"/>
          <w:sz w:val="16"/>
          <w:szCs w:val="16"/>
        </w:rPr>
      </w:pPr>
    </w:p>
    <w:p w14:paraId="62F56990" w14:textId="0CA5B71E" w:rsidR="00495724" w:rsidRPr="0099171D" w:rsidRDefault="00897080" w:rsidP="00296996">
      <w:pPr>
        <w:spacing w:line="360" w:lineRule="auto"/>
        <w:jc w:val="both"/>
        <w:rPr>
          <w:rFonts w:ascii="Helvetica" w:hAnsi="Helvetica" w:cs="Arial"/>
          <w:color w:val="000000" w:themeColor="text1"/>
        </w:rPr>
      </w:pPr>
      <w:r w:rsidRPr="0099171D">
        <w:rPr>
          <w:rFonts w:ascii="Helvetica" w:hAnsi="Helvetica" w:cs="Arial"/>
          <w:color w:val="000000" w:themeColor="text1"/>
        </w:rPr>
        <w:t xml:space="preserve">Curated by </w:t>
      </w:r>
      <w:r w:rsidR="003148DB" w:rsidRPr="0099171D">
        <w:rPr>
          <w:rFonts w:ascii="Helvetica" w:hAnsi="Helvetica" w:cs="Arial"/>
          <w:color w:val="000000" w:themeColor="text1"/>
        </w:rPr>
        <w:t xml:space="preserve">Singapore-based educator and arts writer </w:t>
      </w:r>
      <w:r w:rsidRPr="0099171D">
        <w:rPr>
          <w:rFonts w:ascii="Helvetica" w:hAnsi="Helvetica" w:cs="Arial"/>
          <w:b/>
          <w:color w:val="000000" w:themeColor="text1"/>
        </w:rPr>
        <w:t>Clara Che Wei Peh</w:t>
      </w:r>
      <w:r w:rsidR="00356F76" w:rsidRPr="0099171D">
        <w:rPr>
          <w:rFonts w:ascii="Helvetica" w:hAnsi="Helvetica" w:cs="Arial"/>
          <w:color w:val="000000" w:themeColor="text1"/>
        </w:rPr>
        <w:t xml:space="preserve">, </w:t>
      </w:r>
      <w:r w:rsidRPr="0099171D">
        <w:rPr>
          <w:rFonts w:ascii="Helvetica" w:hAnsi="Helvetica" w:cs="Arial"/>
          <w:color w:val="000000" w:themeColor="text1"/>
        </w:rPr>
        <w:t xml:space="preserve">the </w:t>
      </w:r>
      <w:r w:rsidR="00D327F1">
        <w:rPr>
          <w:rFonts w:ascii="Helvetica" w:hAnsi="Helvetica" w:cs="Arial"/>
          <w:color w:val="000000" w:themeColor="text1"/>
        </w:rPr>
        <w:t xml:space="preserve">expanded </w:t>
      </w:r>
      <w:r w:rsidRPr="0099171D">
        <w:rPr>
          <w:rFonts w:ascii="Helvetica" w:hAnsi="Helvetica" w:cs="Arial"/>
          <w:color w:val="000000" w:themeColor="text1"/>
        </w:rPr>
        <w:t xml:space="preserve">2023 edition of Art Dubai Digital </w:t>
      </w:r>
      <w:r w:rsidR="00495724" w:rsidRPr="0099171D">
        <w:rPr>
          <w:rFonts w:ascii="Helvetica" w:eastAsia="Times New Roman" w:hAnsi="Helvetica" w:cs="Arial"/>
          <w:color w:val="000000"/>
        </w:rPr>
        <w:t xml:space="preserve">welcomes galleries with innovative new media programmes, as well as digital platforms building virtual art spaces, alongside artist collectives, Decentralised Autonomous Organisations (DAOs) and </w:t>
      </w:r>
      <w:r w:rsidR="00495724" w:rsidRPr="0099171D">
        <w:rPr>
          <w:rFonts w:ascii="Helvetica" w:hAnsi="Helvetica" w:cs="Arial"/>
          <w:color w:val="000000" w:themeColor="text1"/>
        </w:rPr>
        <w:t>traditional bricks and mortar galleries that challenge and push forward new models for artistic production and support.</w:t>
      </w:r>
    </w:p>
    <w:p w14:paraId="3CEACE49" w14:textId="77777777" w:rsidR="00972F30" w:rsidRPr="002141D9" w:rsidRDefault="00972F30" w:rsidP="00296996">
      <w:pPr>
        <w:spacing w:line="360" w:lineRule="auto"/>
        <w:jc w:val="both"/>
        <w:rPr>
          <w:rFonts w:ascii="Helvetica" w:hAnsi="Helvetica" w:cs="Arial"/>
          <w:color w:val="000000" w:themeColor="text1"/>
          <w:sz w:val="16"/>
          <w:szCs w:val="16"/>
        </w:rPr>
      </w:pPr>
    </w:p>
    <w:p w14:paraId="5F8E025E" w14:textId="77777777" w:rsidR="00A272A9" w:rsidRDefault="00A272A9" w:rsidP="00296996">
      <w:pPr>
        <w:spacing w:line="360" w:lineRule="auto"/>
        <w:jc w:val="both"/>
        <w:rPr>
          <w:rFonts w:ascii="Helvetica" w:hAnsi="Helvetica" w:cs="Arial"/>
          <w:color w:val="000000" w:themeColor="text1"/>
        </w:rPr>
      </w:pPr>
    </w:p>
    <w:p w14:paraId="65FDB6A6" w14:textId="77777777" w:rsidR="00A272A9" w:rsidRDefault="00A272A9" w:rsidP="00296996">
      <w:pPr>
        <w:spacing w:line="360" w:lineRule="auto"/>
        <w:jc w:val="both"/>
        <w:rPr>
          <w:rFonts w:ascii="Helvetica" w:hAnsi="Helvetica" w:cs="Arial"/>
          <w:color w:val="000000" w:themeColor="text1"/>
        </w:rPr>
      </w:pPr>
    </w:p>
    <w:p w14:paraId="3B9CCD7D" w14:textId="75439CAB" w:rsidR="00897080" w:rsidRPr="00A34B3A" w:rsidRDefault="00495724" w:rsidP="00A34B3A">
      <w:pPr>
        <w:spacing w:line="360" w:lineRule="auto"/>
        <w:jc w:val="both"/>
        <w:rPr>
          <w:rFonts w:eastAsia="Times New Roman"/>
        </w:rPr>
      </w:pPr>
      <w:r w:rsidRPr="0099171D">
        <w:rPr>
          <w:rFonts w:ascii="Helvetica" w:hAnsi="Helvetica" w:cs="Arial"/>
          <w:color w:val="000000" w:themeColor="text1"/>
        </w:rPr>
        <w:t xml:space="preserve">The selection is drawn from </w:t>
      </w:r>
      <w:r w:rsidRPr="002141D9">
        <w:rPr>
          <w:rFonts w:ascii="Helvetica" w:hAnsi="Helvetica" w:cs="Arial"/>
          <w:color w:val="000000" w:themeColor="text1"/>
        </w:rPr>
        <w:t xml:space="preserve">across </w:t>
      </w:r>
      <w:r w:rsidR="00972F30" w:rsidRPr="002141D9">
        <w:rPr>
          <w:rFonts w:ascii="Helvetica" w:hAnsi="Helvetica" w:cs="Arial"/>
          <w:color w:val="000000" w:themeColor="text1"/>
        </w:rPr>
        <w:t>6</w:t>
      </w:r>
      <w:r w:rsidRPr="002141D9">
        <w:rPr>
          <w:rFonts w:ascii="Helvetica" w:hAnsi="Helvetica" w:cs="Arial"/>
          <w:color w:val="000000" w:themeColor="text1"/>
        </w:rPr>
        <w:t xml:space="preserve"> </w:t>
      </w:r>
      <w:r w:rsidR="00897080" w:rsidRPr="002141D9">
        <w:rPr>
          <w:rFonts w:ascii="Helvetica" w:hAnsi="Helvetica" w:cs="Arial"/>
          <w:color w:val="000000" w:themeColor="text1"/>
        </w:rPr>
        <w:t xml:space="preserve">continents, </w:t>
      </w:r>
      <w:r w:rsidR="00356F76" w:rsidRPr="002141D9">
        <w:rPr>
          <w:rFonts w:ascii="Helvetica" w:hAnsi="Helvetica" w:cs="Arial"/>
          <w:color w:val="000000" w:themeColor="text1"/>
        </w:rPr>
        <w:t>reinforcing</w:t>
      </w:r>
      <w:r w:rsidR="00897080" w:rsidRPr="002141D9">
        <w:rPr>
          <w:rFonts w:ascii="Helvetica" w:hAnsi="Helvetica" w:cs="Arial"/>
          <w:color w:val="000000" w:themeColor="text1"/>
        </w:rPr>
        <w:t xml:space="preserve"> Art Dubai’s commitment to </w:t>
      </w:r>
      <w:r w:rsidR="00356F76" w:rsidRPr="002141D9">
        <w:rPr>
          <w:rFonts w:ascii="Helvetica" w:hAnsi="Helvetica" w:cs="Arial"/>
          <w:color w:val="000000" w:themeColor="text1"/>
        </w:rPr>
        <w:t xml:space="preserve">presenting </w:t>
      </w:r>
      <w:r w:rsidR="00897080" w:rsidRPr="002141D9">
        <w:rPr>
          <w:rFonts w:ascii="Helvetica" w:hAnsi="Helvetica" w:cs="Arial"/>
          <w:color w:val="000000" w:themeColor="text1"/>
        </w:rPr>
        <w:t>global perspectives and diversity, and inviting audiences to look beyond traditional art centres</w:t>
      </w:r>
      <w:r w:rsidRPr="002141D9">
        <w:rPr>
          <w:rFonts w:ascii="Helvetica" w:hAnsi="Helvetica" w:cs="Arial"/>
          <w:color w:val="000000" w:themeColor="text1"/>
        </w:rPr>
        <w:t xml:space="preserve">, and </w:t>
      </w:r>
      <w:r w:rsidRPr="002141D9">
        <w:rPr>
          <w:rFonts w:ascii="Helvetica" w:eastAsia="Times New Roman" w:hAnsi="Helvetica" w:cs="Arial"/>
          <w:color w:val="000000" w:themeColor="text1"/>
        </w:rPr>
        <w:t xml:space="preserve">mapping out the key agents and platforms leading the way. In close dialogue with the region’s pioneering approach to digital economies and worlds, Art Dubai was the first art fair to initiate a dedicated digital section and to build a new home for artists working across </w:t>
      </w:r>
      <w:r w:rsidR="00D67088" w:rsidRPr="002141D9">
        <w:rPr>
          <w:rFonts w:ascii="Helvetica" w:eastAsia="Times New Roman" w:hAnsi="Helvetica" w:cs="Arial"/>
          <w:color w:val="000000" w:themeColor="text1"/>
        </w:rPr>
        <w:t xml:space="preserve">a broad spectrum of </w:t>
      </w:r>
      <w:r w:rsidRPr="002141D9">
        <w:rPr>
          <w:rFonts w:ascii="Helvetica" w:eastAsia="Times New Roman" w:hAnsi="Helvetica" w:cs="Arial"/>
          <w:color w:val="000000" w:themeColor="text1"/>
        </w:rPr>
        <w:t xml:space="preserve">digital mediums. </w:t>
      </w:r>
      <w:r w:rsidR="00897080" w:rsidRPr="002141D9">
        <w:rPr>
          <w:rFonts w:ascii="Helvetica" w:hAnsi="Helvetica" w:cs="Arial"/>
          <w:bCs/>
          <w:iCs/>
          <w:color w:val="000000" w:themeColor="text1"/>
        </w:rPr>
        <w:t>H</w:t>
      </w:r>
      <w:r w:rsidR="003148DB" w:rsidRPr="002141D9">
        <w:rPr>
          <w:rFonts w:ascii="Helvetica" w:hAnsi="Helvetica" w:cs="Arial"/>
          <w:bCs/>
          <w:iCs/>
          <w:color w:val="000000" w:themeColor="text1"/>
        </w:rPr>
        <w:t>i</w:t>
      </w:r>
      <w:r w:rsidR="00356F76" w:rsidRPr="002141D9">
        <w:rPr>
          <w:rFonts w:ascii="Helvetica" w:hAnsi="Helvetica" w:cs="Arial"/>
          <w:bCs/>
          <w:iCs/>
          <w:color w:val="000000" w:themeColor="text1"/>
        </w:rPr>
        <w:t>ghlights for 2023 will include</w:t>
      </w:r>
      <w:r w:rsidR="00FE1BC9">
        <w:rPr>
          <w:rFonts w:ascii="Helvetica" w:hAnsi="Helvetica" w:cs="Arial"/>
          <w:bCs/>
          <w:iCs/>
          <w:color w:val="000000" w:themeColor="text1"/>
        </w:rPr>
        <w:t xml:space="preserve"> </w:t>
      </w:r>
      <w:r w:rsidR="00356F76" w:rsidRPr="002141D9">
        <w:rPr>
          <w:rFonts w:ascii="Helvetica" w:hAnsi="Helvetica" w:cs="Arial"/>
          <w:b/>
          <w:bCs/>
          <w:iCs/>
          <w:color w:val="000000" w:themeColor="text1"/>
        </w:rPr>
        <w:t xml:space="preserve">Window </w:t>
      </w:r>
      <w:r w:rsidR="00356F76" w:rsidRPr="00A272A9">
        <w:rPr>
          <w:rFonts w:ascii="Helvetica" w:hAnsi="Helvetica" w:cs="Arial"/>
          <w:b/>
          <w:bCs/>
          <w:iCs/>
          <w:color w:val="000000" w:themeColor="text1"/>
        </w:rPr>
        <w:t>Project</w:t>
      </w:r>
      <w:r w:rsidR="00356F76" w:rsidRPr="002141D9">
        <w:rPr>
          <w:rFonts w:ascii="Helvetica" w:hAnsi="Helvetica" w:cs="Arial"/>
          <w:bCs/>
          <w:iCs/>
          <w:color w:val="000000" w:themeColor="text1"/>
        </w:rPr>
        <w:t xml:space="preserve"> (</w:t>
      </w:r>
      <w:r w:rsidR="00F12EA2" w:rsidRPr="002141D9">
        <w:rPr>
          <w:rFonts w:ascii="Helvetica" w:hAnsi="Helvetica" w:cs="Arial"/>
          <w:bCs/>
          <w:iCs/>
          <w:color w:val="000000" w:themeColor="text1"/>
        </w:rPr>
        <w:t>Tbilisi</w:t>
      </w:r>
      <w:r w:rsidR="00356F76" w:rsidRPr="002141D9">
        <w:rPr>
          <w:rFonts w:ascii="Helvetica" w:hAnsi="Helvetica" w:cs="Arial"/>
          <w:bCs/>
          <w:iCs/>
          <w:color w:val="000000" w:themeColor="text1"/>
        </w:rPr>
        <w:t xml:space="preserve">); </w:t>
      </w:r>
      <w:r w:rsidR="00356F76" w:rsidRPr="002141D9">
        <w:rPr>
          <w:rFonts w:ascii="Helvetica" w:hAnsi="Helvetica" w:cs="Arial"/>
          <w:b/>
          <w:bCs/>
          <w:iCs/>
          <w:color w:val="000000" w:themeColor="text1"/>
        </w:rPr>
        <w:t>Afrofuturism</w:t>
      </w:r>
      <w:r w:rsidR="00356F76" w:rsidRPr="002141D9">
        <w:rPr>
          <w:rFonts w:ascii="Helvetica" w:hAnsi="Helvetica" w:cs="Arial"/>
          <w:bCs/>
          <w:iCs/>
          <w:color w:val="000000" w:themeColor="text1"/>
        </w:rPr>
        <w:t xml:space="preserve"> (Ikoyi, Lagos); </w:t>
      </w:r>
      <w:r w:rsidR="006762DD">
        <w:rPr>
          <w:rFonts w:ascii="Helvetica" w:hAnsi="Helvetica" w:cs="Arial"/>
          <w:b/>
          <w:bCs/>
          <w:iCs/>
          <w:color w:val="000000" w:themeColor="text1"/>
        </w:rPr>
        <w:t>Gal</w:t>
      </w:r>
      <w:r w:rsidR="001B0136">
        <w:rPr>
          <w:rFonts w:ascii="Helvetica" w:hAnsi="Helvetica" w:cs="Arial"/>
          <w:b/>
          <w:bCs/>
          <w:iCs/>
          <w:color w:val="000000" w:themeColor="text1"/>
        </w:rPr>
        <w:t>leria</w:t>
      </w:r>
      <w:r w:rsidR="008A7FF5" w:rsidRPr="008A7FF5">
        <w:rPr>
          <w:rFonts w:ascii="Helvetica" w:hAnsi="Helvetica" w:cs="Arial"/>
          <w:b/>
          <w:bCs/>
          <w:iCs/>
          <w:color w:val="000000" w:themeColor="text1"/>
        </w:rPr>
        <w:t xml:space="preserve"> Continua</w:t>
      </w:r>
      <w:r w:rsidR="008A7FF5">
        <w:rPr>
          <w:rFonts w:ascii="Helvetica" w:hAnsi="Helvetica" w:cs="Arial"/>
          <w:bCs/>
          <w:iCs/>
          <w:color w:val="000000" w:themeColor="text1"/>
        </w:rPr>
        <w:t xml:space="preserve"> </w:t>
      </w:r>
      <w:r w:rsidR="008A7FF5" w:rsidRPr="00A34B3A">
        <w:rPr>
          <w:rFonts w:ascii="Helvetica" w:hAnsi="Helvetica" w:cs="Arial"/>
          <w:color w:val="000000" w:themeColor="text1"/>
        </w:rPr>
        <w:t>(</w:t>
      </w:r>
      <w:r w:rsidR="00A34B3A" w:rsidRPr="00A34B3A">
        <w:rPr>
          <w:rFonts w:ascii="Helvetica" w:hAnsi="Helvetica" w:cs="Arial"/>
          <w:color w:val="000000" w:themeColor="text1"/>
        </w:rPr>
        <w:t>San Gimignano, Be</w:t>
      </w:r>
      <w:r w:rsidR="00A34B3A">
        <w:rPr>
          <w:rFonts w:ascii="Helvetica" w:hAnsi="Helvetica" w:cs="Arial"/>
          <w:color w:val="000000" w:themeColor="text1"/>
        </w:rPr>
        <w:t>ijing, Les Moulins, Havana, Rome</w:t>
      </w:r>
      <w:r w:rsidR="00A34B3A" w:rsidRPr="00A34B3A">
        <w:rPr>
          <w:rFonts w:ascii="Helvetica" w:hAnsi="Helvetica" w:cs="Arial"/>
          <w:color w:val="000000" w:themeColor="text1"/>
        </w:rPr>
        <w:t>, São Paulo, Paris, Dubai</w:t>
      </w:r>
      <w:r w:rsidR="00A34B3A">
        <w:rPr>
          <w:rFonts w:ascii="Helvetica" w:hAnsi="Helvetica" w:cs="Arial"/>
          <w:color w:val="000000" w:themeColor="text1"/>
        </w:rPr>
        <w:t>);</w:t>
      </w:r>
      <w:r w:rsidR="008A7FF5">
        <w:rPr>
          <w:rFonts w:ascii="Helvetica" w:hAnsi="Helvetica" w:cs="Arial"/>
          <w:bCs/>
          <w:iCs/>
          <w:color w:val="000000" w:themeColor="text1"/>
        </w:rPr>
        <w:t xml:space="preserve"> </w:t>
      </w:r>
      <w:r w:rsidR="00FE1BC9">
        <w:rPr>
          <w:rFonts w:ascii="Helvetica" w:hAnsi="Helvetica" w:cs="Arial"/>
          <w:b/>
          <w:bCs/>
          <w:iCs/>
          <w:color w:val="000000" w:themeColor="text1"/>
        </w:rPr>
        <w:t>6529</w:t>
      </w:r>
      <w:r w:rsidR="00356F76" w:rsidRPr="002141D9">
        <w:rPr>
          <w:rFonts w:ascii="Helvetica" w:hAnsi="Helvetica" w:cs="Arial"/>
          <w:bCs/>
          <w:iCs/>
          <w:color w:val="000000" w:themeColor="text1"/>
        </w:rPr>
        <w:t xml:space="preserve"> (</w:t>
      </w:r>
      <w:r w:rsidR="00FE1BC9">
        <w:rPr>
          <w:rFonts w:ascii="Helvetica" w:hAnsi="Helvetica" w:cs="Arial"/>
          <w:bCs/>
          <w:iCs/>
          <w:color w:val="000000" w:themeColor="text1"/>
        </w:rPr>
        <w:t>Digital</w:t>
      </w:r>
      <w:r w:rsidR="00356F76" w:rsidRPr="002141D9">
        <w:rPr>
          <w:rFonts w:ascii="Helvetica" w:hAnsi="Helvetica" w:cs="Arial"/>
          <w:bCs/>
          <w:iCs/>
          <w:color w:val="000000" w:themeColor="text1"/>
        </w:rPr>
        <w:t xml:space="preserve">); </w:t>
      </w:r>
      <w:r w:rsidR="00356F76" w:rsidRPr="002141D9">
        <w:rPr>
          <w:rFonts w:ascii="Helvetica" w:hAnsi="Helvetica" w:cs="Arial"/>
          <w:b/>
          <w:bCs/>
          <w:iCs/>
          <w:color w:val="000000" w:themeColor="text1"/>
        </w:rPr>
        <w:t>Unit London</w:t>
      </w:r>
      <w:r w:rsidR="00356F76" w:rsidRPr="002141D9">
        <w:rPr>
          <w:rFonts w:ascii="Helvetica" w:hAnsi="Helvetica" w:cs="Arial"/>
          <w:bCs/>
          <w:iCs/>
          <w:color w:val="000000" w:themeColor="text1"/>
        </w:rPr>
        <w:t xml:space="preserve">; and Dubai-based </w:t>
      </w:r>
      <w:r w:rsidR="00356F76" w:rsidRPr="002141D9">
        <w:rPr>
          <w:rFonts w:ascii="Helvetica" w:hAnsi="Helvetica" w:cs="Arial"/>
          <w:b/>
          <w:bCs/>
          <w:iCs/>
          <w:color w:val="000000" w:themeColor="text1"/>
        </w:rPr>
        <w:t>UAE NFT</w:t>
      </w:r>
      <w:r w:rsidR="00356F76" w:rsidRPr="002141D9">
        <w:rPr>
          <w:rFonts w:ascii="Helvetica" w:hAnsi="Helvetica" w:cs="Arial"/>
          <w:bCs/>
          <w:iCs/>
          <w:color w:val="000000" w:themeColor="text1"/>
        </w:rPr>
        <w:t xml:space="preserve"> and </w:t>
      </w:r>
      <w:r w:rsidR="00356F76" w:rsidRPr="002141D9">
        <w:rPr>
          <w:rFonts w:ascii="Helvetica" w:hAnsi="Helvetica" w:cs="Arial"/>
          <w:b/>
          <w:bCs/>
          <w:iCs/>
          <w:color w:val="000000" w:themeColor="text1"/>
        </w:rPr>
        <w:t>Morrow Collective</w:t>
      </w:r>
      <w:r w:rsidR="00356F76" w:rsidRPr="002141D9">
        <w:rPr>
          <w:rFonts w:ascii="Helvetica" w:hAnsi="Helvetica" w:cs="Arial"/>
          <w:bCs/>
          <w:iCs/>
          <w:color w:val="000000" w:themeColor="text1"/>
        </w:rPr>
        <w:t>.</w:t>
      </w:r>
      <w:r w:rsidR="00356F76" w:rsidRPr="00A97BEB">
        <w:rPr>
          <w:rFonts w:ascii="Helvetica" w:hAnsi="Helvetica" w:cs="Arial"/>
          <w:bCs/>
          <w:iCs/>
          <w:color w:val="FF0000"/>
        </w:rPr>
        <w:t xml:space="preserve"> </w:t>
      </w:r>
    </w:p>
    <w:p w14:paraId="175008D8" w14:textId="77777777" w:rsidR="00296996" w:rsidRPr="00A34B3A" w:rsidRDefault="00296996">
      <w:pPr>
        <w:rPr>
          <w:rFonts w:ascii="Helvetica" w:hAnsi="Helvetica"/>
          <w:sz w:val="20"/>
          <w:szCs w:val="14"/>
        </w:rPr>
      </w:pPr>
    </w:p>
    <w:p w14:paraId="368FE862" w14:textId="54B1A630" w:rsidR="008802FE" w:rsidRPr="0099171D" w:rsidRDefault="00296996" w:rsidP="00296996">
      <w:pPr>
        <w:spacing w:line="360" w:lineRule="auto"/>
        <w:jc w:val="both"/>
        <w:rPr>
          <w:rFonts w:ascii="Helvetica" w:hAnsi="Helvetica" w:cs="Arial"/>
          <w:color w:val="000000" w:themeColor="text1"/>
        </w:rPr>
      </w:pPr>
      <w:r w:rsidRPr="0099171D">
        <w:rPr>
          <w:rFonts w:ascii="Helvetica" w:hAnsi="Helvetica" w:cs="Arial"/>
          <w:color w:val="000000" w:themeColor="text1"/>
        </w:rPr>
        <w:t xml:space="preserve">Bangkok-based </w:t>
      </w:r>
      <w:r w:rsidRPr="0099171D">
        <w:rPr>
          <w:rFonts w:ascii="Helvetica" w:hAnsi="Helvetica" w:cs="Arial"/>
          <w:b/>
          <w:bCs/>
          <w:color w:val="000000" w:themeColor="text1"/>
        </w:rPr>
        <w:t>Vipash Purichanont</w:t>
      </w:r>
      <w:r w:rsidR="003148DB" w:rsidRPr="0099171D">
        <w:rPr>
          <w:rFonts w:ascii="Helvetica" w:hAnsi="Helvetica" w:cs="Arial"/>
          <w:color w:val="000000" w:themeColor="text1"/>
        </w:rPr>
        <w:t xml:space="preserve"> curates </w:t>
      </w:r>
      <w:r w:rsidR="00356F76" w:rsidRPr="0099171D">
        <w:rPr>
          <w:rFonts w:ascii="Helvetica" w:hAnsi="Helvetica" w:cs="Arial"/>
          <w:color w:val="000000" w:themeColor="text1"/>
        </w:rPr>
        <w:t xml:space="preserve">the 2023 edition of Art Dubai’s </w:t>
      </w:r>
      <w:r w:rsidRPr="0099171D">
        <w:rPr>
          <w:rFonts w:ascii="Helvetica" w:hAnsi="Helvetica" w:cs="Arial"/>
          <w:b/>
          <w:color w:val="000000" w:themeColor="text1"/>
        </w:rPr>
        <w:t>Bawwaba</w:t>
      </w:r>
      <w:r w:rsidRPr="0099171D">
        <w:rPr>
          <w:rFonts w:ascii="Helvetica" w:hAnsi="Helvetica" w:cs="Arial"/>
          <w:color w:val="000000" w:themeColor="text1"/>
        </w:rPr>
        <w:t xml:space="preserve"> </w:t>
      </w:r>
      <w:r w:rsidR="00B461F7" w:rsidRPr="0099171D">
        <w:rPr>
          <w:rFonts w:ascii="Helvetica" w:hAnsi="Helvetica" w:cs="Arial"/>
          <w:color w:val="000000" w:themeColor="text1"/>
        </w:rPr>
        <w:t>section. M</w:t>
      </w:r>
      <w:r w:rsidRPr="0099171D">
        <w:rPr>
          <w:rFonts w:ascii="Helvetica" w:hAnsi="Helvetica" w:cs="Arial"/>
          <w:color w:val="000000" w:themeColor="text1"/>
        </w:rPr>
        <w:t>eaning ‘</w:t>
      </w:r>
      <w:r w:rsidRPr="0099171D">
        <w:rPr>
          <w:rFonts w:ascii="Helvetica" w:hAnsi="Helvetica" w:cs="Arial"/>
          <w:i/>
          <w:color w:val="000000" w:themeColor="text1"/>
        </w:rPr>
        <w:t>gateway’</w:t>
      </w:r>
      <w:r w:rsidR="000736E6" w:rsidRPr="0099171D">
        <w:rPr>
          <w:rFonts w:ascii="Helvetica" w:hAnsi="Helvetica" w:cs="Arial"/>
          <w:color w:val="000000" w:themeColor="text1"/>
        </w:rPr>
        <w:t xml:space="preserve"> in Arabic</w:t>
      </w:r>
      <w:r w:rsidR="00B461F7" w:rsidRPr="0099171D">
        <w:rPr>
          <w:rFonts w:ascii="Helvetica" w:hAnsi="Helvetica" w:cs="Arial"/>
          <w:color w:val="000000" w:themeColor="text1"/>
        </w:rPr>
        <w:t xml:space="preserve">, Bawwaba </w:t>
      </w:r>
      <w:r w:rsidR="000736E6" w:rsidRPr="0099171D">
        <w:rPr>
          <w:rFonts w:ascii="Helvetica" w:hAnsi="Helvetica" w:cs="Arial"/>
          <w:color w:val="000000" w:themeColor="text1"/>
        </w:rPr>
        <w:t xml:space="preserve">exclusively </w:t>
      </w:r>
      <w:r w:rsidR="00B461F7" w:rsidRPr="0099171D">
        <w:rPr>
          <w:rFonts w:ascii="Helvetica" w:hAnsi="Helvetica" w:cs="Arial"/>
          <w:color w:val="000000" w:themeColor="text1"/>
        </w:rPr>
        <w:t>features</w:t>
      </w:r>
      <w:r w:rsidR="000736E6" w:rsidRPr="0099171D">
        <w:rPr>
          <w:rFonts w:ascii="Helvetica" w:hAnsi="Helvetica" w:cs="Arial"/>
          <w:color w:val="000000" w:themeColor="text1"/>
        </w:rPr>
        <w:t xml:space="preserve"> </w:t>
      </w:r>
      <w:r w:rsidR="00B461F7" w:rsidRPr="0099171D">
        <w:rPr>
          <w:rFonts w:ascii="Helvetica" w:hAnsi="Helvetica" w:cs="Arial"/>
          <w:color w:val="000000" w:themeColor="text1"/>
        </w:rPr>
        <w:t>art</w:t>
      </w:r>
      <w:r w:rsidR="000736E6" w:rsidRPr="0099171D">
        <w:rPr>
          <w:rFonts w:ascii="Helvetica" w:hAnsi="Helvetica" w:cs="Arial"/>
          <w:color w:val="000000" w:themeColor="text1"/>
        </w:rPr>
        <w:t xml:space="preserve">works made in the past year </w:t>
      </w:r>
      <w:r w:rsidR="00B461F7" w:rsidRPr="0099171D">
        <w:rPr>
          <w:rFonts w:ascii="Helvetica" w:hAnsi="Helvetica" w:cs="Arial"/>
          <w:color w:val="000000" w:themeColor="text1"/>
        </w:rPr>
        <w:t xml:space="preserve">or specifically for Art Dubai, and comprises </w:t>
      </w:r>
      <w:r w:rsidR="008B044F">
        <w:rPr>
          <w:rFonts w:ascii="Helvetica" w:hAnsi="Helvetica" w:cs="Arial"/>
          <w:color w:val="000000" w:themeColor="text1"/>
        </w:rPr>
        <w:t>solo presentations by 11</w:t>
      </w:r>
      <w:r w:rsidRPr="0099171D">
        <w:rPr>
          <w:rFonts w:ascii="Helvetica" w:hAnsi="Helvetica" w:cs="Arial"/>
          <w:color w:val="000000" w:themeColor="text1"/>
        </w:rPr>
        <w:t xml:space="preserve"> artists hailing from across the Global South. </w:t>
      </w:r>
      <w:r w:rsidR="008802FE" w:rsidRPr="0099171D">
        <w:rPr>
          <w:rFonts w:ascii="Helvetica" w:hAnsi="Helvetica" w:cs="Arial"/>
          <w:color w:val="000000" w:themeColor="text1"/>
        </w:rPr>
        <w:t xml:space="preserve">Across a variety of mediums, from painting and tapestry to filmmaking and performance, this section explores how contemporary artists from the Global South bring forth concerns within their worlds, from socio-cultural issues such as the tension between rapid urban development and traditional values, the legacy of colonisation on environment, human relationships in the age of </w:t>
      </w:r>
      <w:proofErr w:type="spellStart"/>
      <w:r w:rsidR="008802FE" w:rsidRPr="0099171D">
        <w:rPr>
          <w:rFonts w:ascii="Helvetica" w:hAnsi="Helvetica" w:cs="Arial"/>
          <w:color w:val="000000" w:themeColor="text1"/>
        </w:rPr>
        <w:t>hyperconnectivity</w:t>
      </w:r>
      <w:proofErr w:type="spellEnd"/>
      <w:r w:rsidR="008802FE" w:rsidRPr="0099171D">
        <w:rPr>
          <w:rFonts w:ascii="Helvetica" w:hAnsi="Helvetica" w:cs="Arial"/>
          <w:color w:val="000000" w:themeColor="text1"/>
        </w:rPr>
        <w:t xml:space="preserve">, or personal concerns around the meaning of language and void. </w:t>
      </w:r>
    </w:p>
    <w:p w14:paraId="349D718C" w14:textId="77777777" w:rsidR="008802FE" w:rsidRPr="00972F30" w:rsidRDefault="008802FE" w:rsidP="00296996">
      <w:pPr>
        <w:spacing w:line="360" w:lineRule="auto"/>
        <w:jc w:val="both"/>
        <w:rPr>
          <w:rFonts w:ascii="Helvetica" w:hAnsi="Helvetica" w:cs="Arial"/>
          <w:color w:val="000000" w:themeColor="text1"/>
          <w:sz w:val="12"/>
          <w:szCs w:val="12"/>
        </w:rPr>
      </w:pPr>
    </w:p>
    <w:p w14:paraId="74701657" w14:textId="19A63A1E" w:rsidR="00296996" w:rsidRPr="002141D9" w:rsidRDefault="00897080" w:rsidP="00296996">
      <w:pPr>
        <w:spacing w:line="360" w:lineRule="auto"/>
        <w:jc w:val="both"/>
        <w:rPr>
          <w:rFonts w:ascii="Helvetica" w:hAnsi="Helvetica" w:cs="Arial"/>
          <w:color w:val="000000" w:themeColor="text1"/>
        </w:rPr>
      </w:pPr>
      <w:r w:rsidRPr="002141D9">
        <w:rPr>
          <w:rFonts w:ascii="Helvetica" w:hAnsi="Helvetica" w:cs="Arial"/>
          <w:color w:val="000000" w:themeColor="text1"/>
        </w:rPr>
        <w:t>Participating galleries</w:t>
      </w:r>
      <w:r w:rsidR="003148DB" w:rsidRPr="002141D9">
        <w:rPr>
          <w:rFonts w:ascii="Helvetica" w:hAnsi="Helvetica" w:cs="Arial"/>
          <w:color w:val="000000" w:themeColor="text1"/>
        </w:rPr>
        <w:t xml:space="preserve"> and artists</w:t>
      </w:r>
      <w:r w:rsidRPr="002141D9">
        <w:rPr>
          <w:rFonts w:ascii="Helvetica" w:hAnsi="Helvetica" w:cs="Arial"/>
          <w:color w:val="000000" w:themeColor="text1"/>
        </w:rPr>
        <w:t xml:space="preserve"> include: </w:t>
      </w:r>
      <w:r w:rsidR="003148DB" w:rsidRPr="002141D9">
        <w:rPr>
          <w:rFonts w:ascii="Helvetica" w:hAnsi="Helvetica" w:cs="Arial"/>
          <w:b/>
          <w:color w:val="000000" w:themeColor="text1"/>
        </w:rPr>
        <w:t>Circle Art Gallery</w:t>
      </w:r>
      <w:r w:rsidR="003148DB" w:rsidRPr="002141D9">
        <w:rPr>
          <w:rFonts w:ascii="Helvetica" w:hAnsi="Helvetica" w:cs="Arial"/>
          <w:color w:val="000000" w:themeColor="text1"/>
        </w:rPr>
        <w:t xml:space="preserve"> (Nairobi) with Dickens Otieno; </w:t>
      </w:r>
      <w:r w:rsidR="00F12EA2" w:rsidRPr="002141D9">
        <w:rPr>
          <w:rFonts w:ascii="Helvetica" w:hAnsi="Helvetica" w:cs="Arial"/>
          <w:b/>
          <w:color w:val="000000" w:themeColor="text1"/>
        </w:rPr>
        <w:t>PARLIAMENT</w:t>
      </w:r>
      <w:r w:rsidR="003148DB" w:rsidRPr="002141D9">
        <w:rPr>
          <w:rFonts w:ascii="Helvetica" w:hAnsi="Helvetica" w:cs="Arial"/>
          <w:color w:val="000000" w:themeColor="text1"/>
        </w:rPr>
        <w:t xml:space="preserve"> (</w:t>
      </w:r>
      <w:r w:rsidR="00F12EA2" w:rsidRPr="002141D9">
        <w:rPr>
          <w:rFonts w:ascii="Helvetica" w:hAnsi="Helvetica" w:cs="Arial"/>
          <w:color w:val="000000" w:themeColor="text1"/>
        </w:rPr>
        <w:t>Paris</w:t>
      </w:r>
      <w:r w:rsidR="003148DB" w:rsidRPr="002141D9">
        <w:rPr>
          <w:rFonts w:ascii="Helvetica" w:hAnsi="Helvetica" w:cs="Arial"/>
          <w:color w:val="000000" w:themeColor="text1"/>
        </w:rPr>
        <w:t xml:space="preserve">) with </w:t>
      </w:r>
      <w:proofErr w:type="spellStart"/>
      <w:r w:rsidR="00F12EA2" w:rsidRPr="002141D9">
        <w:rPr>
          <w:rFonts w:ascii="Helvetica" w:hAnsi="Helvetica" w:cs="Arial"/>
          <w:color w:val="000000" w:themeColor="text1"/>
        </w:rPr>
        <w:t>Achraf</w:t>
      </w:r>
      <w:proofErr w:type="spellEnd"/>
      <w:r w:rsidR="00F12EA2" w:rsidRPr="002141D9">
        <w:rPr>
          <w:rFonts w:ascii="Helvetica" w:hAnsi="Helvetica" w:cs="Arial"/>
          <w:color w:val="000000" w:themeColor="text1"/>
        </w:rPr>
        <w:t xml:space="preserve"> </w:t>
      </w:r>
      <w:proofErr w:type="spellStart"/>
      <w:r w:rsidR="00F12EA2" w:rsidRPr="002141D9">
        <w:rPr>
          <w:rFonts w:ascii="Helvetica" w:hAnsi="Helvetica" w:cs="Arial"/>
          <w:color w:val="000000" w:themeColor="text1"/>
        </w:rPr>
        <w:t>Touloub</w:t>
      </w:r>
      <w:proofErr w:type="spellEnd"/>
      <w:r w:rsidR="003148DB" w:rsidRPr="002141D9">
        <w:rPr>
          <w:rFonts w:ascii="Helvetica" w:hAnsi="Helvetica" w:cs="Arial"/>
          <w:color w:val="000000" w:themeColor="text1"/>
        </w:rPr>
        <w:t xml:space="preserve">; </w:t>
      </w:r>
      <w:proofErr w:type="spellStart"/>
      <w:r w:rsidR="003148DB" w:rsidRPr="002141D9">
        <w:rPr>
          <w:rFonts w:ascii="Helvetica" w:hAnsi="Helvetica" w:cs="Arial"/>
          <w:b/>
          <w:color w:val="000000" w:themeColor="text1"/>
        </w:rPr>
        <w:t>Si</w:t>
      </w:r>
      <w:r w:rsidR="00F12EA2" w:rsidRPr="002141D9">
        <w:rPr>
          <w:rFonts w:ascii="Helvetica" w:hAnsi="Helvetica" w:cs="Arial"/>
          <w:b/>
          <w:color w:val="000000" w:themeColor="text1"/>
        </w:rPr>
        <w:t>l</w:t>
      </w:r>
      <w:r w:rsidR="003148DB" w:rsidRPr="002141D9">
        <w:rPr>
          <w:rFonts w:ascii="Helvetica" w:hAnsi="Helvetica" w:cs="Arial"/>
          <w:b/>
          <w:color w:val="000000" w:themeColor="text1"/>
        </w:rPr>
        <w:t>verlens</w:t>
      </w:r>
      <w:proofErr w:type="spellEnd"/>
      <w:r w:rsidR="00F12EA2" w:rsidRPr="002141D9">
        <w:rPr>
          <w:rFonts w:ascii="Helvetica" w:hAnsi="Helvetica" w:cs="Arial"/>
          <w:b/>
          <w:color w:val="000000" w:themeColor="text1"/>
        </w:rPr>
        <w:t xml:space="preserve"> Galleries</w:t>
      </w:r>
      <w:r w:rsidR="003148DB" w:rsidRPr="002141D9">
        <w:rPr>
          <w:rFonts w:ascii="Helvetica" w:hAnsi="Helvetica" w:cs="Arial"/>
          <w:color w:val="000000" w:themeColor="text1"/>
        </w:rPr>
        <w:t xml:space="preserve"> (Manila / New York) with Gregory </w:t>
      </w:r>
      <w:proofErr w:type="spellStart"/>
      <w:r w:rsidR="003148DB" w:rsidRPr="002141D9">
        <w:rPr>
          <w:rFonts w:ascii="Helvetica" w:hAnsi="Helvetica" w:cs="Arial"/>
          <w:color w:val="000000" w:themeColor="text1"/>
        </w:rPr>
        <w:t>Halili</w:t>
      </w:r>
      <w:proofErr w:type="spellEnd"/>
      <w:r w:rsidR="003148DB" w:rsidRPr="002141D9">
        <w:rPr>
          <w:rFonts w:ascii="Helvetica" w:hAnsi="Helvetica" w:cs="Arial"/>
          <w:color w:val="000000" w:themeColor="text1"/>
        </w:rPr>
        <w:t xml:space="preserve">; </w:t>
      </w:r>
      <w:r w:rsidR="0099171D" w:rsidRPr="002141D9">
        <w:rPr>
          <w:rFonts w:ascii="Helvetica" w:hAnsi="Helvetica" w:cs="Arial"/>
          <w:b/>
          <w:color w:val="000000" w:themeColor="text1"/>
        </w:rPr>
        <w:t>Yeo Workshop</w:t>
      </w:r>
      <w:r w:rsidR="0099171D" w:rsidRPr="002141D9">
        <w:rPr>
          <w:rFonts w:ascii="Helvetica" w:hAnsi="Helvetica" w:cs="Arial"/>
          <w:color w:val="000000" w:themeColor="text1"/>
        </w:rPr>
        <w:t xml:space="preserve"> (Singapore) with </w:t>
      </w:r>
      <w:proofErr w:type="spellStart"/>
      <w:r w:rsidR="0099171D" w:rsidRPr="002141D9">
        <w:rPr>
          <w:rFonts w:ascii="Helvetica" w:hAnsi="Helvetica" w:cs="Arial"/>
          <w:color w:val="000000" w:themeColor="text1"/>
        </w:rPr>
        <w:t>Maryanto</w:t>
      </w:r>
      <w:proofErr w:type="spellEnd"/>
      <w:r w:rsidR="00972F30" w:rsidRPr="002141D9">
        <w:rPr>
          <w:rFonts w:ascii="Helvetica" w:hAnsi="Helvetica" w:cs="Arial"/>
          <w:color w:val="000000" w:themeColor="text1"/>
        </w:rPr>
        <w:t xml:space="preserve">; and </w:t>
      </w:r>
      <w:proofErr w:type="spellStart"/>
      <w:r w:rsidR="00972F30" w:rsidRPr="002141D9">
        <w:rPr>
          <w:rFonts w:ascii="Helvetica" w:hAnsi="Helvetica" w:cs="Arial"/>
          <w:b/>
          <w:color w:val="000000" w:themeColor="text1"/>
        </w:rPr>
        <w:t>Hunna</w:t>
      </w:r>
      <w:proofErr w:type="spellEnd"/>
      <w:r w:rsidR="00972F30" w:rsidRPr="002141D9">
        <w:rPr>
          <w:rFonts w:ascii="Helvetica" w:hAnsi="Helvetica" w:cs="Arial"/>
          <w:b/>
          <w:color w:val="000000" w:themeColor="text1"/>
        </w:rPr>
        <w:t xml:space="preserve"> Art Gallery</w:t>
      </w:r>
      <w:r w:rsidR="00972F30" w:rsidRPr="002141D9">
        <w:rPr>
          <w:rFonts w:ascii="Helvetica" w:hAnsi="Helvetica" w:cs="Arial"/>
          <w:color w:val="000000" w:themeColor="text1"/>
        </w:rPr>
        <w:t xml:space="preserve"> (Abu Dhabi Sharjah) with Moza Almatrooshi. </w:t>
      </w:r>
    </w:p>
    <w:p w14:paraId="0B15F993" w14:textId="77777777" w:rsidR="00296996" w:rsidRPr="0099171D" w:rsidRDefault="00296996">
      <w:pPr>
        <w:rPr>
          <w:rFonts w:ascii="Helvetica" w:hAnsi="Helvetica"/>
          <w:sz w:val="21"/>
          <w:szCs w:val="16"/>
        </w:rPr>
      </w:pPr>
    </w:p>
    <w:p w14:paraId="5154EABA" w14:textId="77777777" w:rsidR="00A272A9" w:rsidRDefault="00B461F7" w:rsidP="003148DB">
      <w:pPr>
        <w:spacing w:line="360" w:lineRule="auto"/>
        <w:jc w:val="both"/>
        <w:rPr>
          <w:rFonts w:ascii="Helvetica" w:hAnsi="Helvetica" w:cs="Arial"/>
          <w:color w:val="000000" w:themeColor="text1"/>
        </w:rPr>
      </w:pPr>
      <w:r w:rsidRPr="0099171D">
        <w:rPr>
          <w:rFonts w:ascii="Helvetica" w:hAnsi="Helvetica" w:cs="Arial"/>
          <w:color w:val="000000" w:themeColor="text1"/>
        </w:rPr>
        <w:t>The 2023 edition of</w:t>
      </w:r>
      <w:r w:rsidRPr="0099171D">
        <w:rPr>
          <w:rFonts w:ascii="Helvetica" w:hAnsi="Helvetica" w:cs="Arial"/>
          <w:b/>
          <w:color w:val="000000" w:themeColor="text1"/>
        </w:rPr>
        <w:t xml:space="preserve"> </w:t>
      </w:r>
      <w:r w:rsidR="00897080" w:rsidRPr="0099171D">
        <w:rPr>
          <w:rFonts w:ascii="Helvetica" w:hAnsi="Helvetica" w:cs="Arial"/>
          <w:b/>
          <w:color w:val="000000" w:themeColor="text1"/>
        </w:rPr>
        <w:t>Art Dubai Modern</w:t>
      </w:r>
      <w:r w:rsidR="00897080" w:rsidRPr="0099171D">
        <w:rPr>
          <w:rFonts w:ascii="Helvetica" w:hAnsi="Helvetica" w:cs="Arial"/>
          <w:color w:val="000000" w:themeColor="text1"/>
        </w:rPr>
        <w:t xml:space="preserve"> </w:t>
      </w:r>
      <w:r w:rsidR="003148DB" w:rsidRPr="0099171D">
        <w:rPr>
          <w:rFonts w:ascii="Helvetica" w:hAnsi="Helvetica" w:cs="Arial"/>
          <w:color w:val="000000" w:themeColor="text1"/>
        </w:rPr>
        <w:t xml:space="preserve">is </w:t>
      </w:r>
      <w:r w:rsidR="00EB14D0" w:rsidRPr="0099171D">
        <w:rPr>
          <w:rFonts w:ascii="Helvetica" w:hAnsi="Helvetica" w:cs="Arial"/>
          <w:color w:val="000000" w:themeColor="text1"/>
        </w:rPr>
        <w:t xml:space="preserve">curated by </w:t>
      </w:r>
      <w:r w:rsidR="003148DB" w:rsidRPr="0099171D">
        <w:rPr>
          <w:rFonts w:ascii="Helvetica" w:hAnsi="Helvetica" w:cs="Arial"/>
          <w:color w:val="000000" w:themeColor="text1"/>
        </w:rPr>
        <w:t xml:space="preserve">Paris-based critic and curator </w:t>
      </w:r>
      <w:proofErr w:type="spellStart"/>
      <w:r w:rsidR="00897080" w:rsidRPr="0099171D">
        <w:rPr>
          <w:rFonts w:ascii="Helvetica" w:hAnsi="Helvetica" w:cs="Arial"/>
          <w:b/>
          <w:bCs/>
          <w:color w:val="000000" w:themeColor="text1"/>
        </w:rPr>
        <w:t>Mouna</w:t>
      </w:r>
      <w:proofErr w:type="spellEnd"/>
      <w:r w:rsidR="00897080" w:rsidRPr="0099171D">
        <w:rPr>
          <w:rFonts w:ascii="Helvetica" w:hAnsi="Helvetica" w:cs="Arial"/>
          <w:b/>
          <w:bCs/>
          <w:color w:val="000000" w:themeColor="text1"/>
        </w:rPr>
        <w:t xml:space="preserve"> </w:t>
      </w:r>
      <w:proofErr w:type="spellStart"/>
      <w:r w:rsidR="00897080" w:rsidRPr="0099171D">
        <w:rPr>
          <w:rFonts w:ascii="Helvetica" w:hAnsi="Helvetica" w:cs="Arial"/>
          <w:b/>
          <w:bCs/>
          <w:color w:val="000000" w:themeColor="text1"/>
        </w:rPr>
        <w:t>Mekouar</w:t>
      </w:r>
      <w:proofErr w:type="spellEnd"/>
      <w:r w:rsidR="00897080" w:rsidRPr="0099171D">
        <w:rPr>
          <w:rFonts w:ascii="Helvetica" w:hAnsi="Helvetica" w:cs="Arial"/>
          <w:color w:val="000000" w:themeColor="text1"/>
        </w:rPr>
        <w:t xml:space="preserve"> and </w:t>
      </w:r>
      <w:r w:rsidR="003148DB" w:rsidRPr="0099171D">
        <w:rPr>
          <w:rFonts w:ascii="Helvetica" w:hAnsi="Helvetica" w:cs="Arial"/>
          <w:color w:val="000000" w:themeColor="text1"/>
        </w:rPr>
        <w:t xml:space="preserve">Italian art historian </w:t>
      </w:r>
      <w:r w:rsidR="00897080" w:rsidRPr="0099171D">
        <w:rPr>
          <w:rFonts w:ascii="Helvetica" w:hAnsi="Helvetica" w:cs="Arial"/>
          <w:b/>
          <w:bCs/>
          <w:color w:val="000000" w:themeColor="text1"/>
        </w:rPr>
        <w:t xml:space="preserve">Lorenzo </w:t>
      </w:r>
      <w:proofErr w:type="spellStart"/>
      <w:r w:rsidR="00897080" w:rsidRPr="0099171D">
        <w:rPr>
          <w:rFonts w:ascii="Helvetica" w:hAnsi="Helvetica" w:cs="Arial"/>
          <w:b/>
          <w:bCs/>
          <w:color w:val="000000" w:themeColor="text1"/>
        </w:rPr>
        <w:t>Giu</w:t>
      </w:r>
      <w:r w:rsidR="00EB14D0" w:rsidRPr="0099171D">
        <w:rPr>
          <w:rFonts w:ascii="Helvetica" w:hAnsi="Helvetica" w:cs="Arial"/>
          <w:b/>
          <w:bCs/>
          <w:color w:val="000000" w:themeColor="text1"/>
        </w:rPr>
        <w:t>sti</w:t>
      </w:r>
      <w:proofErr w:type="spellEnd"/>
      <w:r w:rsidR="00897080" w:rsidRPr="0099171D">
        <w:rPr>
          <w:rFonts w:ascii="Helvetica" w:hAnsi="Helvetica" w:cs="Arial"/>
          <w:color w:val="000000" w:themeColor="text1"/>
        </w:rPr>
        <w:t xml:space="preserve"> </w:t>
      </w:r>
      <w:r w:rsidR="003148DB" w:rsidRPr="0099171D">
        <w:rPr>
          <w:rFonts w:ascii="Helvetica" w:hAnsi="Helvetica" w:cs="Arial"/>
          <w:color w:val="000000" w:themeColor="text1"/>
        </w:rPr>
        <w:t xml:space="preserve">(director, </w:t>
      </w:r>
      <w:proofErr w:type="spellStart"/>
      <w:r w:rsidR="003148DB" w:rsidRPr="0099171D">
        <w:rPr>
          <w:rFonts w:ascii="Helvetica" w:hAnsi="Helvetica" w:cs="Arial"/>
          <w:color w:val="000000" w:themeColor="text1"/>
        </w:rPr>
        <w:t>GAMeC</w:t>
      </w:r>
      <w:proofErr w:type="spellEnd"/>
      <w:r w:rsidR="003148DB" w:rsidRPr="0099171D">
        <w:rPr>
          <w:rFonts w:ascii="Helvetica" w:hAnsi="Helvetica" w:cs="Arial"/>
          <w:color w:val="000000" w:themeColor="text1"/>
        </w:rPr>
        <w:t xml:space="preserve">, Bergamo) </w:t>
      </w:r>
      <w:r w:rsidR="00897080" w:rsidRPr="0099171D">
        <w:rPr>
          <w:rFonts w:ascii="Helvetica" w:hAnsi="Helvetica" w:cs="Arial"/>
          <w:color w:val="000000" w:themeColor="text1"/>
        </w:rPr>
        <w:t xml:space="preserve">and </w:t>
      </w:r>
      <w:r w:rsidRPr="0099171D">
        <w:rPr>
          <w:rFonts w:ascii="Helvetica" w:hAnsi="Helvetica" w:cs="Arial"/>
          <w:color w:val="000000" w:themeColor="text1"/>
        </w:rPr>
        <w:t xml:space="preserve">features </w:t>
      </w:r>
      <w:r w:rsidR="00EB14D0" w:rsidRPr="0099171D">
        <w:rPr>
          <w:rFonts w:ascii="Helvetica" w:hAnsi="Helvetica" w:cs="Arial"/>
          <w:color w:val="000000" w:themeColor="text1"/>
        </w:rPr>
        <w:t>solo presentations by the region’</w:t>
      </w:r>
      <w:r w:rsidRPr="0099171D">
        <w:rPr>
          <w:rFonts w:ascii="Helvetica" w:hAnsi="Helvetica" w:cs="Arial"/>
          <w:color w:val="000000" w:themeColor="text1"/>
        </w:rPr>
        <w:t>s M</w:t>
      </w:r>
      <w:r w:rsidR="00495724" w:rsidRPr="0099171D">
        <w:rPr>
          <w:rFonts w:ascii="Helvetica" w:hAnsi="Helvetica" w:cs="Arial"/>
          <w:color w:val="000000" w:themeColor="text1"/>
        </w:rPr>
        <w:t>odern masters, reinforcing Art Dubai’s commitment to curatorial scholarship and art historical research. The selection focuses on the pioneers of contemporary art in the MENASA area, whose works are retrospectively playing a key role in today's art and, by extension, a key role in art history and reflecting t</w:t>
      </w:r>
      <w:r w:rsidR="007317FC" w:rsidRPr="0099171D">
        <w:rPr>
          <w:rFonts w:ascii="Helvetica" w:hAnsi="Helvetica" w:cs="Arial"/>
          <w:color w:val="000000" w:themeColor="text1"/>
        </w:rPr>
        <w:t xml:space="preserve">he cultural richness and diversity of </w:t>
      </w:r>
      <w:r w:rsidR="00495724" w:rsidRPr="0099171D">
        <w:rPr>
          <w:rFonts w:ascii="Helvetica" w:hAnsi="Helvetica" w:cs="Arial"/>
          <w:color w:val="000000" w:themeColor="text1"/>
        </w:rPr>
        <w:t>the region. Art Dubai Modern</w:t>
      </w:r>
      <w:r w:rsidRPr="0099171D">
        <w:rPr>
          <w:rFonts w:ascii="Helvetica" w:hAnsi="Helvetica" w:cs="Arial"/>
          <w:color w:val="000000" w:themeColor="text1"/>
        </w:rPr>
        <w:t xml:space="preserve"> </w:t>
      </w:r>
      <w:r w:rsidR="00EB14D0" w:rsidRPr="0099171D">
        <w:rPr>
          <w:rFonts w:ascii="Helvetica" w:hAnsi="Helvetica" w:cs="Arial"/>
          <w:color w:val="000000" w:themeColor="text1"/>
        </w:rPr>
        <w:t>will be accomp</w:t>
      </w:r>
      <w:r w:rsidR="00897080" w:rsidRPr="0099171D">
        <w:rPr>
          <w:rFonts w:ascii="Helvetica" w:hAnsi="Helvetica" w:cs="Arial"/>
          <w:color w:val="000000" w:themeColor="text1"/>
        </w:rPr>
        <w:t xml:space="preserve">anied by </w:t>
      </w:r>
      <w:r w:rsidRPr="0099171D">
        <w:rPr>
          <w:rFonts w:ascii="Helvetica" w:hAnsi="Helvetica" w:cs="Arial"/>
          <w:color w:val="000000" w:themeColor="text1"/>
        </w:rPr>
        <w:t xml:space="preserve">a special </w:t>
      </w:r>
      <w:r w:rsidR="00897080" w:rsidRPr="0099171D">
        <w:rPr>
          <w:rFonts w:ascii="Helvetica" w:hAnsi="Helvetica" w:cs="Arial"/>
          <w:color w:val="000000" w:themeColor="text1"/>
        </w:rPr>
        <w:t>talks programme</w:t>
      </w:r>
      <w:r w:rsidR="000736E6" w:rsidRPr="0099171D">
        <w:rPr>
          <w:rFonts w:ascii="Helvetica" w:hAnsi="Helvetica" w:cs="Arial"/>
          <w:color w:val="000000" w:themeColor="text1"/>
        </w:rPr>
        <w:t>,</w:t>
      </w:r>
      <w:r w:rsidRPr="0099171D">
        <w:rPr>
          <w:rFonts w:ascii="Helvetica" w:hAnsi="Helvetica" w:cs="Arial"/>
          <w:color w:val="000000" w:themeColor="text1"/>
        </w:rPr>
        <w:t xml:space="preserve"> </w:t>
      </w:r>
    </w:p>
    <w:p w14:paraId="25D727D0" w14:textId="77777777" w:rsidR="00A272A9" w:rsidRDefault="00A272A9" w:rsidP="003148DB">
      <w:pPr>
        <w:spacing w:line="360" w:lineRule="auto"/>
        <w:jc w:val="both"/>
        <w:rPr>
          <w:rFonts w:ascii="Helvetica" w:hAnsi="Helvetica" w:cs="Arial"/>
          <w:color w:val="000000" w:themeColor="text1"/>
        </w:rPr>
      </w:pPr>
    </w:p>
    <w:p w14:paraId="4A1F0E9C" w14:textId="77777777" w:rsidR="00A272A9" w:rsidRDefault="00A272A9" w:rsidP="003148DB">
      <w:pPr>
        <w:spacing w:line="360" w:lineRule="auto"/>
        <w:jc w:val="both"/>
        <w:rPr>
          <w:rFonts w:ascii="Helvetica" w:hAnsi="Helvetica" w:cs="Arial"/>
          <w:color w:val="000000" w:themeColor="text1"/>
        </w:rPr>
      </w:pPr>
    </w:p>
    <w:p w14:paraId="574D61DC" w14:textId="1941C44E" w:rsidR="006762DD" w:rsidRPr="006762DD" w:rsidRDefault="00B461F7" w:rsidP="003148DB">
      <w:pPr>
        <w:spacing w:line="360" w:lineRule="auto"/>
        <w:jc w:val="both"/>
        <w:rPr>
          <w:rFonts w:ascii="Helvetica" w:hAnsi="Helvetica" w:cs="Arial"/>
          <w:color w:val="FF0000"/>
        </w:rPr>
      </w:pPr>
      <w:r w:rsidRPr="0099171D">
        <w:rPr>
          <w:rFonts w:ascii="Helvetica" w:hAnsi="Helvetica" w:cs="Arial"/>
          <w:color w:val="000000" w:themeColor="text1"/>
        </w:rPr>
        <w:t>held in collaboration with</w:t>
      </w:r>
      <w:r w:rsidR="000736E6" w:rsidRPr="0099171D">
        <w:rPr>
          <w:rFonts w:ascii="Helvetica" w:hAnsi="Helvetica" w:cs="Arial"/>
          <w:color w:val="000000" w:themeColor="text1"/>
        </w:rPr>
        <w:t xml:space="preserve"> </w:t>
      </w:r>
      <w:r w:rsidR="000736E6" w:rsidRPr="0099171D">
        <w:rPr>
          <w:rFonts w:ascii="Helvetica" w:hAnsi="Helvetica" w:cs="Arial"/>
          <w:b/>
          <w:color w:val="000000" w:themeColor="text1"/>
        </w:rPr>
        <w:t>Dubai Collection</w:t>
      </w:r>
      <w:r w:rsidRPr="0099171D">
        <w:rPr>
          <w:rFonts w:ascii="Helvetica" w:hAnsi="Helvetica" w:cs="Arial"/>
          <w:color w:val="000000" w:themeColor="text1"/>
        </w:rPr>
        <w:t xml:space="preserve">, which </w:t>
      </w:r>
      <w:r w:rsidR="000736E6" w:rsidRPr="0099171D">
        <w:rPr>
          <w:rFonts w:ascii="Helvetica" w:hAnsi="Helvetica" w:cs="Arial"/>
          <w:color w:val="000000" w:themeColor="text1"/>
        </w:rPr>
        <w:t xml:space="preserve">will examine the life, work and influences of </w:t>
      </w:r>
      <w:r w:rsidR="00EB14D0" w:rsidRPr="0099171D">
        <w:rPr>
          <w:rFonts w:ascii="Helvetica" w:hAnsi="Helvetica" w:cs="Arial"/>
          <w:color w:val="000000" w:themeColor="text1"/>
        </w:rPr>
        <w:t xml:space="preserve">leading </w:t>
      </w:r>
      <w:r w:rsidR="000736E6" w:rsidRPr="0099171D">
        <w:rPr>
          <w:rFonts w:ascii="Helvetica" w:hAnsi="Helvetica" w:cs="Arial"/>
          <w:color w:val="000000" w:themeColor="text1"/>
        </w:rPr>
        <w:t xml:space="preserve">20th century </w:t>
      </w:r>
      <w:r w:rsidR="00EB14D0" w:rsidRPr="00F24AC5">
        <w:rPr>
          <w:rFonts w:ascii="Helvetica" w:hAnsi="Helvetica" w:cs="Arial"/>
          <w:color w:val="000000" w:themeColor="text1"/>
        </w:rPr>
        <w:t>artists</w:t>
      </w:r>
      <w:r w:rsidR="000736E6" w:rsidRPr="00F24AC5">
        <w:rPr>
          <w:rFonts w:ascii="Helvetica" w:hAnsi="Helvetica" w:cs="Arial"/>
          <w:color w:val="000000" w:themeColor="text1"/>
        </w:rPr>
        <w:t xml:space="preserve"> from the Middle East and Africa. </w:t>
      </w:r>
      <w:r w:rsidR="006762DD" w:rsidRPr="00F24AC5">
        <w:rPr>
          <w:rFonts w:ascii="Helvetica" w:hAnsi="Helvetica" w:cs="Arial"/>
          <w:color w:val="000000" w:themeColor="text1"/>
        </w:rPr>
        <w:t xml:space="preserve">Featured presentations will include: </w:t>
      </w:r>
      <w:r w:rsidR="00FE1BC9" w:rsidRPr="00F24AC5">
        <w:rPr>
          <w:rFonts w:ascii="Helvetica" w:hAnsi="Helvetica" w:cs="Arial"/>
          <w:color w:val="000000" w:themeColor="text1"/>
        </w:rPr>
        <w:t xml:space="preserve">Rasheed Araeen (Aicon, New York); Mona Saudi (Lawrie </w:t>
      </w:r>
      <w:proofErr w:type="spellStart"/>
      <w:r w:rsidR="00FE1BC9" w:rsidRPr="00F24AC5">
        <w:rPr>
          <w:rFonts w:ascii="Helvetica" w:hAnsi="Helvetica" w:cs="Arial"/>
          <w:color w:val="000000" w:themeColor="text1"/>
        </w:rPr>
        <w:t>Shabibi</w:t>
      </w:r>
      <w:proofErr w:type="spellEnd"/>
      <w:r w:rsidR="00FE1BC9" w:rsidRPr="00F24AC5">
        <w:rPr>
          <w:rFonts w:ascii="Helvetica" w:hAnsi="Helvetica" w:cs="Arial"/>
          <w:color w:val="000000" w:themeColor="text1"/>
        </w:rPr>
        <w:t xml:space="preserve">, Dubai); James </w:t>
      </w:r>
      <w:proofErr w:type="spellStart"/>
      <w:r w:rsidR="00FE1BC9" w:rsidRPr="00F24AC5">
        <w:rPr>
          <w:rFonts w:ascii="Helvetica" w:hAnsi="Helvetica" w:cs="Arial"/>
          <w:color w:val="000000" w:themeColor="text1"/>
        </w:rPr>
        <w:t>Barnor</w:t>
      </w:r>
      <w:proofErr w:type="spellEnd"/>
      <w:r w:rsidR="00FE1BC9" w:rsidRPr="00F24AC5">
        <w:rPr>
          <w:rFonts w:ascii="Helvetica" w:hAnsi="Helvetica" w:cs="Arial"/>
          <w:color w:val="000000" w:themeColor="text1"/>
        </w:rPr>
        <w:t xml:space="preserve"> (October Gallery); and MARWAN (Sfeir-Semler Gallery).</w:t>
      </w:r>
    </w:p>
    <w:p w14:paraId="40F6C8F9" w14:textId="77777777" w:rsidR="00753423" w:rsidRDefault="00753423" w:rsidP="002141D9">
      <w:pPr>
        <w:spacing w:line="360" w:lineRule="auto"/>
        <w:jc w:val="both"/>
        <w:rPr>
          <w:rFonts w:ascii="Helvetica" w:hAnsi="Helvetica" w:cs="Arial"/>
          <w:color w:val="000000" w:themeColor="text1"/>
        </w:rPr>
      </w:pPr>
    </w:p>
    <w:p w14:paraId="62F4FE02" w14:textId="77777777" w:rsidR="00EB14D0" w:rsidRPr="0099171D" w:rsidRDefault="00EB14D0" w:rsidP="00EB14D0">
      <w:pPr>
        <w:jc w:val="center"/>
        <w:rPr>
          <w:rFonts w:ascii="Helvetica" w:hAnsi="Helvetica"/>
        </w:rPr>
      </w:pPr>
      <w:r w:rsidRPr="0099171D">
        <w:rPr>
          <w:rFonts w:ascii="Helvetica" w:hAnsi="Helvetica" w:cs="Calibri"/>
          <w:b/>
          <w:bCs/>
        </w:rPr>
        <w:t>-ENDS-</w:t>
      </w:r>
    </w:p>
    <w:p w14:paraId="6BC16FC9" w14:textId="77777777" w:rsidR="00EB14D0" w:rsidRPr="0099171D" w:rsidRDefault="00EB14D0">
      <w:pPr>
        <w:rPr>
          <w:rFonts w:ascii="Helvetica" w:hAnsi="Helvetica"/>
        </w:rPr>
      </w:pPr>
    </w:p>
    <w:p w14:paraId="5AC998BC" w14:textId="77777777" w:rsidR="002141D9" w:rsidRDefault="002141D9">
      <w:pPr>
        <w:rPr>
          <w:rFonts w:ascii="Helvetica" w:hAnsi="Helvetica"/>
          <w:b/>
        </w:rPr>
      </w:pPr>
    </w:p>
    <w:p w14:paraId="35EFDD60" w14:textId="1191CB86" w:rsidR="00356F76" w:rsidRPr="0099171D" w:rsidRDefault="00356F76">
      <w:pPr>
        <w:rPr>
          <w:rFonts w:ascii="Helvetica" w:hAnsi="Helvetica"/>
          <w:b/>
        </w:rPr>
      </w:pPr>
      <w:r w:rsidRPr="0099171D">
        <w:rPr>
          <w:rFonts w:ascii="Helvetica" w:hAnsi="Helvetica"/>
          <w:b/>
        </w:rPr>
        <w:t>Notes to Editors</w:t>
      </w:r>
    </w:p>
    <w:p w14:paraId="4E0C6B90" w14:textId="77777777" w:rsidR="00356F76" w:rsidRPr="0099171D" w:rsidRDefault="00356F76">
      <w:pPr>
        <w:rPr>
          <w:rFonts w:ascii="Helvetica" w:hAnsi="Helvetica"/>
        </w:rPr>
      </w:pPr>
    </w:p>
    <w:p w14:paraId="18DCA119" w14:textId="77777777" w:rsidR="00EB14D0" w:rsidRPr="0099171D" w:rsidRDefault="00EB14D0" w:rsidP="00EB14D0">
      <w:pPr>
        <w:jc w:val="both"/>
        <w:rPr>
          <w:rFonts w:ascii="Helvetica" w:hAnsi="Helvetica" w:cs="Arial"/>
          <w:b/>
          <w:color w:val="000000" w:themeColor="text1"/>
        </w:rPr>
      </w:pPr>
      <w:r w:rsidRPr="0099171D">
        <w:rPr>
          <w:rFonts w:ascii="Helvetica" w:hAnsi="Helvetica" w:cs="Arial"/>
          <w:b/>
          <w:color w:val="000000" w:themeColor="text1"/>
        </w:rPr>
        <w:t>About Art Dubai</w:t>
      </w:r>
    </w:p>
    <w:p w14:paraId="631CFB18" w14:textId="77777777" w:rsidR="00EB14D0" w:rsidRPr="0099171D" w:rsidRDefault="00EB14D0" w:rsidP="00EB14D0">
      <w:pPr>
        <w:jc w:val="both"/>
        <w:rPr>
          <w:rFonts w:ascii="Helvetica" w:hAnsi="Helvetica" w:cs="Arial"/>
          <w:b/>
          <w:color w:val="000000" w:themeColor="text1"/>
          <w:sz w:val="13"/>
          <w:szCs w:val="12"/>
        </w:rPr>
      </w:pPr>
    </w:p>
    <w:p w14:paraId="69D9BEB4" w14:textId="77777777" w:rsidR="00EB14D0" w:rsidRPr="0099171D" w:rsidRDefault="00EB14D0" w:rsidP="00EB14D0">
      <w:pPr>
        <w:jc w:val="both"/>
        <w:rPr>
          <w:rFonts w:ascii="Helvetica" w:hAnsi="Helvetica" w:cs="Arial"/>
          <w:b/>
          <w:color w:val="000000" w:themeColor="text1"/>
          <w:sz w:val="10"/>
          <w:szCs w:val="8"/>
        </w:rPr>
      </w:pPr>
    </w:p>
    <w:p w14:paraId="6175EA50" w14:textId="5785619C" w:rsidR="00EB14D0" w:rsidRPr="0099171D" w:rsidRDefault="00EB14D0" w:rsidP="00EB14D0">
      <w:pPr>
        <w:spacing w:line="360" w:lineRule="auto"/>
        <w:jc w:val="both"/>
        <w:rPr>
          <w:rFonts w:ascii="Helvetica" w:hAnsi="Helvetica" w:cs="Arial"/>
          <w:color w:val="000000" w:themeColor="text1"/>
        </w:rPr>
      </w:pPr>
      <w:r w:rsidRPr="0099171D">
        <w:rPr>
          <w:rFonts w:ascii="Helvetica" w:hAnsi="Helvetica" w:cs="Arial"/>
          <w:color w:val="000000" w:themeColor="text1"/>
        </w:rPr>
        <w:t xml:space="preserve">Founded in 2007, Art Dubai is the premier platform to see and buy modern and contemporary art from the Global South. </w:t>
      </w:r>
      <w:r w:rsidR="00356F76" w:rsidRPr="0099171D">
        <w:rPr>
          <w:rFonts w:ascii="Helvetica" w:hAnsi="Helvetica" w:cs="Arial"/>
          <w:color w:val="000000" w:themeColor="text1"/>
        </w:rPr>
        <w:t xml:space="preserve">Across its </w:t>
      </w:r>
      <w:r w:rsidRPr="0099171D">
        <w:rPr>
          <w:rFonts w:ascii="Helvetica" w:hAnsi="Helvetica" w:cs="Arial"/>
          <w:color w:val="000000" w:themeColor="text1"/>
        </w:rPr>
        <w:t>Contemporary</w:t>
      </w:r>
      <w:r w:rsidR="00356F76" w:rsidRPr="0099171D">
        <w:rPr>
          <w:rFonts w:ascii="Helvetica" w:hAnsi="Helvetica" w:cs="Arial"/>
          <w:color w:val="000000" w:themeColor="text1"/>
        </w:rPr>
        <w:t xml:space="preserve">, </w:t>
      </w:r>
      <w:r w:rsidRPr="0099171D">
        <w:rPr>
          <w:rFonts w:ascii="Helvetica" w:hAnsi="Helvetica" w:cs="Arial"/>
          <w:color w:val="000000" w:themeColor="text1"/>
        </w:rPr>
        <w:t xml:space="preserve">Modern </w:t>
      </w:r>
      <w:r w:rsidR="00356F76" w:rsidRPr="0099171D">
        <w:rPr>
          <w:rFonts w:ascii="Helvetica" w:hAnsi="Helvetica" w:cs="Arial"/>
          <w:color w:val="000000" w:themeColor="text1"/>
        </w:rPr>
        <w:t xml:space="preserve">and Digital </w:t>
      </w:r>
      <w:r w:rsidRPr="0099171D">
        <w:rPr>
          <w:rFonts w:ascii="Helvetica" w:hAnsi="Helvetica" w:cs="Arial"/>
          <w:color w:val="000000" w:themeColor="text1"/>
        </w:rPr>
        <w:t xml:space="preserve">gallery sections, annual artist commissions and year-round collector and education programmes, Art Dubai champions art and artists from across the Global South, providing a relevant and increasingly important alternative to mainstream, largely Western-led narratives. </w:t>
      </w:r>
    </w:p>
    <w:p w14:paraId="03AAE0A0" w14:textId="77777777" w:rsidR="00EB14D0" w:rsidRPr="0099171D" w:rsidRDefault="00EB14D0" w:rsidP="00EB14D0">
      <w:pPr>
        <w:spacing w:line="360" w:lineRule="auto"/>
        <w:jc w:val="both"/>
        <w:rPr>
          <w:rFonts w:ascii="Helvetica" w:hAnsi="Helvetica" w:cs="Arial"/>
          <w:color w:val="000000" w:themeColor="text1"/>
          <w:sz w:val="10"/>
          <w:szCs w:val="12"/>
        </w:rPr>
      </w:pPr>
    </w:p>
    <w:p w14:paraId="32FE8BEE" w14:textId="42646F5D" w:rsidR="00356F76" w:rsidRPr="00F24AC5" w:rsidRDefault="00EB14D0" w:rsidP="00F24AC5">
      <w:pPr>
        <w:spacing w:line="360" w:lineRule="auto"/>
        <w:jc w:val="both"/>
        <w:rPr>
          <w:rFonts w:ascii="Helvetica" w:hAnsi="Helvetica" w:cs="Arial"/>
          <w:color w:val="000000" w:themeColor="text1"/>
        </w:rPr>
      </w:pPr>
      <w:r w:rsidRPr="0099171D">
        <w:rPr>
          <w:rFonts w:ascii="Helvetica" w:hAnsi="Helvetica" w:cs="Arial"/>
          <w:color w:val="000000" w:themeColor="text1"/>
        </w:rPr>
        <w:t>Art Dubai is held in partnership with A.R.M. Holding. The fair is sponsored by Swiss Wealth Management Group Julius Baer</w:t>
      </w:r>
      <w:r w:rsidRPr="00F24AC5">
        <w:rPr>
          <w:rFonts w:ascii="Helvetica" w:hAnsi="Helvetica" w:cs="Arial"/>
          <w:color w:val="000000" w:themeColor="text1"/>
        </w:rPr>
        <w:t>.</w:t>
      </w:r>
      <w:r w:rsidRPr="0099171D">
        <w:rPr>
          <w:rFonts w:ascii="Helvetica" w:hAnsi="Helvetica" w:cs="Arial"/>
          <w:color w:val="000000" w:themeColor="text1"/>
        </w:rPr>
        <w:t xml:space="preserve"> </w:t>
      </w:r>
      <w:r w:rsidR="00534E05" w:rsidRPr="00534E05">
        <w:rPr>
          <w:rFonts w:ascii="Helvetica" w:hAnsi="Helvetica" w:cs="Arial"/>
          <w:color w:val="000000" w:themeColor="text1"/>
        </w:rPr>
        <w:t>Culturally rich developer HUNA is a partner of Art Dubai</w:t>
      </w:r>
      <w:r w:rsidR="00F24AC5" w:rsidRPr="00534E05">
        <w:rPr>
          <w:rFonts w:ascii="Helvetica" w:hAnsi="Helvetica" w:cs="Arial"/>
          <w:color w:val="000000" w:themeColor="text1"/>
        </w:rPr>
        <w:t xml:space="preserve">. </w:t>
      </w:r>
      <w:r w:rsidRPr="0099171D">
        <w:rPr>
          <w:rFonts w:ascii="Helvetica" w:hAnsi="Helvetica" w:cs="Arial"/>
          <w:color w:val="000000" w:themeColor="text1"/>
        </w:rPr>
        <w:t xml:space="preserve">The Dubai Culture &amp; Arts Authority (Dubai Culture) is the fair’s strategic partner. </w:t>
      </w:r>
      <w:proofErr w:type="spellStart"/>
      <w:r w:rsidR="00F24AC5">
        <w:rPr>
          <w:rFonts w:ascii="Helvetica" w:hAnsi="Helvetica" w:cs="Arial"/>
          <w:color w:val="000000" w:themeColor="text1"/>
        </w:rPr>
        <w:t>Madinat</w:t>
      </w:r>
      <w:proofErr w:type="spellEnd"/>
      <w:r w:rsidR="00F24AC5">
        <w:rPr>
          <w:rFonts w:ascii="Helvetica" w:hAnsi="Helvetica" w:cs="Arial"/>
          <w:color w:val="000000" w:themeColor="text1"/>
        </w:rPr>
        <w:t xml:space="preserve"> </w:t>
      </w:r>
      <w:r w:rsidR="00356F76" w:rsidRPr="0099171D">
        <w:rPr>
          <w:rFonts w:ascii="Helvetica" w:hAnsi="Helvetica" w:cs="Arial"/>
          <w:color w:val="000000" w:themeColor="text1"/>
        </w:rPr>
        <w:t xml:space="preserve">Jumeirah is the home of Art Dubai. </w:t>
      </w:r>
    </w:p>
    <w:p w14:paraId="0EC8FFFD" w14:textId="77777777" w:rsidR="00EB14D0" w:rsidRPr="0099171D" w:rsidRDefault="00EB14D0">
      <w:pPr>
        <w:rPr>
          <w:rFonts w:ascii="Helvetica" w:hAnsi="Helvetica"/>
        </w:rPr>
      </w:pPr>
    </w:p>
    <w:p w14:paraId="501134FF" w14:textId="77777777" w:rsidR="00EB14D0" w:rsidRPr="0099171D" w:rsidRDefault="00975921" w:rsidP="00EB14D0">
      <w:pPr>
        <w:jc w:val="both"/>
        <w:rPr>
          <w:rFonts w:ascii="Helvetica" w:hAnsi="Helvetica" w:cs="Arial"/>
          <w:color w:val="000000" w:themeColor="text1"/>
        </w:rPr>
      </w:pPr>
      <w:hyperlink r:id="rId8" w:history="1">
        <w:r w:rsidR="00EB14D0" w:rsidRPr="0099171D">
          <w:rPr>
            <w:rStyle w:val="Hyperlink"/>
            <w:rFonts w:ascii="Helvetica" w:hAnsi="Helvetica" w:cs="Arial"/>
            <w:color w:val="000000" w:themeColor="text1"/>
          </w:rPr>
          <w:t>artdubai.ae</w:t>
        </w:r>
      </w:hyperlink>
    </w:p>
    <w:p w14:paraId="3F2AFB4B" w14:textId="77777777" w:rsidR="00EB14D0" w:rsidRPr="0099171D" w:rsidRDefault="00EB14D0" w:rsidP="00EB14D0">
      <w:pPr>
        <w:jc w:val="both"/>
        <w:rPr>
          <w:rFonts w:ascii="Helvetica" w:hAnsi="Helvetica" w:cs="Arial"/>
          <w:color w:val="000000" w:themeColor="text1"/>
          <w:sz w:val="16"/>
        </w:rPr>
      </w:pPr>
    </w:p>
    <w:p w14:paraId="6EF75239" w14:textId="77777777" w:rsidR="00EB14D0" w:rsidRPr="0099171D" w:rsidRDefault="00975921" w:rsidP="00EB14D0">
      <w:pPr>
        <w:jc w:val="both"/>
        <w:rPr>
          <w:rStyle w:val="Hyperlink"/>
          <w:rFonts w:ascii="Helvetica" w:hAnsi="Helvetica" w:cs="Arial"/>
          <w:color w:val="000000" w:themeColor="text1"/>
        </w:rPr>
      </w:pPr>
      <w:hyperlink r:id="rId9" w:history="1">
        <w:r w:rsidR="00EB14D0" w:rsidRPr="0099171D">
          <w:rPr>
            <w:rStyle w:val="Hyperlink"/>
            <w:rFonts w:ascii="Helvetica" w:hAnsi="Helvetica" w:cs="Arial"/>
            <w:color w:val="000000" w:themeColor="text1"/>
          </w:rPr>
          <w:t>Facebook</w:t>
        </w:r>
      </w:hyperlink>
      <w:r w:rsidR="00EB14D0" w:rsidRPr="0099171D">
        <w:rPr>
          <w:rFonts w:ascii="Helvetica" w:hAnsi="Helvetica" w:cs="Arial"/>
          <w:color w:val="000000" w:themeColor="text1"/>
        </w:rPr>
        <w:t xml:space="preserve"> | </w:t>
      </w:r>
      <w:hyperlink r:id="rId10" w:history="1">
        <w:r w:rsidR="00EB14D0" w:rsidRPr="0099171D">
          <w:rPr>
            <w:rStyle w:val="Hyperlink"/>
            <w:rFonts w:ascii="Helvetica" w:hAnsi="Helvetica" w:cs="Arial"/>
            <w:color w:val="000000" w:themeColor="text1"/>
          </w:rPr>
          <w:t>Instagram</w:t>
        </w:r>
      </w:hyperlink>
      <w:r w:rsidR="00EB14D0" w:rsidRPr="0099171D">
        <w:rPr>
          <w:rFonts w:ascii="Helvetica" w:hAnsi="Helvetica" w:cs="Arial"/>
          <w:color w:val="000000" w:themeColor="text1"/>
        </w:rPr>
        <w:t xml:space="preserve"> | </w:t>
      </w:r>
      <w:hyperlink r:id="rId11" w:history="1">
        <w:r w:rsidR="00EB14D0" w:rsidRPr="0099171D">
          <w:rPr>
            <w:rStyle w:val="Hyperlink"/>
            <w:rFonts w:ascii="Helvetica" w:hAnsi="Helvetica" w:cs="Arial"/>
            <w:color w:val="000000" w:themeColor="text1"/>
          </w:rPr>
          <w:t>Twitter</w:t>
        </w:r>
      </w:hyperlink>
    </w:p>
    <w:p w14:paraId="211A36B7" w14:textId="77777777" w:rsidR="00EB14D0" w:rsidRPr="0099171D" w:rsidRDefault="00EB14D0" w:rsidP="00EB14D0">
      <w:pPr>
        <w:jc w:val="both"/>
        <w:rPr>
          <w:rStyle w:val="Hyperlink"/>
          <w:rFonts w:ascii="Helvetica" w:hAnsi="Helvetica" w:cs="Arial"/>
          <w:color w:val="000000" w:themeColor="text1"/>
          <w:sz w:val="20"/>
        </w:rPr>
      </w:pPr>
    </w:p>
    <w:p w14:paraId="05B1D470" w14:textId="77777777" w:rsidR="00EB14D0" w:rsidRPr="0099171D" w:rsidRDefault="00EB14D0" w:rsidP="00EB14D0">
      <w:pPr>
        <w:jc w:val="both"/>
        <w:rPr>
          <w:rStyle w:val="Hyperlink"/>
          <w:rFonts w:ascii="Helvetica" w:hAnsi="Helvetica"/>
          <w:color w:val="000000" w:themeColor="text1"/>
        </w:rPr>
      </w:pPr>
      <w:r w:rsidRPr="0099171D">
        <w:rPr>
          <w:rStyle w:val="Hyperlink"/>
          <w:rFonts w:ascii="Helvetica" w:hAnsi="Helvetica" w:cs="Arial"/>
          <w:color w:val="000000" w:themeColor="text1"/>
          <w:u w:val="none"/>
        </w:rPr>
        <w:t>#</w:t>
      </w:r>
      <w:proofErr w:type="spellStart"/>
      <w:r w:rsidRPr="0099171D">
        <w:rPr>
          <w:rStyle w:val="Hyperlink"/>
          <w:rFonts w:ascii="Helvetica" w:hAnsi="Helvetica" w:cs="Arial"/>
          <w:color w:val="000000" w:themeColor="text1"/>
          <w:u w:val="none"/>
        </w:rPr>
        <w:t>ArtDubai</w:t>
      </w:r>
      <w:proofErr w:type="spellEnd"/>
      <w:r w:rsidRPr="0099171D">
        <w:rPr>
          <w:rStyle w:val="Hyperlink"/>
          <w:rFonts w:ascii="Helvetica" w:hAnsi="Helvetica"/>
          <w:color w:val="000000" w:themeColor="text1"/>
        </w:rPr>
        <w:t xml:space="preserve"> </w:t>
      </w:r>
    </w:p>
    <w:p w14:paraId="44EFAA70" w14:textId="12889F3E" w:rsidR="00296996" w:rsidRPr="00F24AC5" w:rsidRDefault="00EB14D0" w:rsidP="00F24AC5">
      <w:pPr>
        <w:jc w:val="both"/>
        <w:rPr>
          <w:rFonts w:ascii="Helvetica" w:hAnsi="Helvetica" w:cs="Arial"/>
          <w:color w:val="000000" w:themeColor="text1"/>
        </w:rPr>
      </w:pPr>
      <w:r w:rsidRPr="0099171D">
        <w:rPr>
          <w:rFonts w:ascii="Helvetica" w:hAnsi="Helvetica" w:cs="Arial"/>
          <w:color w:val="000000" w:themeColor="text1"/>
        </w:rPr>
        <w:t>#ArtDubai2023</w:t>
      </w:r>
    </w:p>
    <w:p w14:paraId="562BE410" w14:textId="77777777" w:rsidR="00CC0992" w:rsidRPr="0099171D" w:rsidRDefault="00CC0992" w:rsidP="00EB14D0">
      <w:pPr>
        <w:jc w:val="both"/>
        <w:rPr>
          <w:rFonts w:ascii="Helvetica" w:hAnsi="Helvetica" w:cs="Arial"/>
          <w:b/>
          <w:color w:val="000000" w:themeColor="text1"/>
        </w:rPr>
      </w:pPr>
    </w:p>
    <w:p w14:paraId="15D48978" w14:textId="77777777" w:rsidR="00CC0992" w:rsidRPr="0099171D" w:rsidRDefault="00CC0992" w:rsidP="00EB14D0">
      <w:pPr>
        <w:jc w:val="both"/>
        <w:rPr>
          <w:rFonts w:ascii="Helvetica" w:hAnsi="Helvetica" w:cs="Arial"/>
          <w:b/>
          <w:color w:val="000000" w:themeColor="text1"/>
        </w:rPr>
      </w:pPr>
    </w:p>
    <w:p w14:paraId="3F7A596B" w14:textId="5FB3F540" w:rsidR="00EB14D0" w:rsidRPr="0099171D" w:rsidRDefault="00EB14D0" w:rsidP="00EB14D0">
      <w:pPr>
        <w:jc w:val="both"/>
        <w:rPr>
          <w:rFonts w:ascii="Helvetica" w:hAnsi="Helvetica" w:cs="Arial"/>
          <w:b/>
          <w:color w:val="000000" w:themeColor="text1"/>
        </w:rPr>
      </w:pPr>
      <w:r w:rsidRPr="0099171D">
        <w:rPr>
          <w:rFonts w:ascii="Helvetica" w:hAnsi="Helvetica" w:cs="Arial"/>
          <w:b/>
          <w:color w:val="000000" w:themeColor="text1"/>
        </w:rPr>
        <w:t>MEDIA CONTACTS</w:t>
      </w:r>
      <w:r w:rsidR="00CC0992" w:rsidRPr="0099171D">
        <w:rPr>
          <w:rFonts w:ascii="Helvetica" w:hAnsi="Helvetica" w:cs="Arial"/>
          <w:b/>
          <w:color w:val="000000" w:themeColor="text1"/>
        </w:rPr>
        <w:t xml:space="preserve">: </w:t>
      </w:r>
    </w:p>
    <w:p w14:paraId="002D4DEC" w14:textId="77777777" w:rsidR="00CC0992" w:rsidRPr="0099171D" w:rsidRDefault="00CC0992" w:rsidP="00EB14D0">
      <w:pPr>
        <w:spacing w:line="360" w:lineRule="auto"/>
        <w:jc w:val="both"/>
        <w:rPr>
          <w:rFonts w:ascii="Helvetica" w:hAnsi="Helvetica" w:cs="Arial"/>
          <w:b/>
          <w:color w:val="000000" w:themeColor="text1"/>
        </w:rPr>
      </w:pPr>
    </w:p>
    <w:p w14:paraId="53C524C1" w14:textId="1F1B94EF" w:rsidR="00EB14D0" w:rsidRPr="0099171D" w:rsidRDefault="00CC0992" w:rsidP="00EB14D0">
      <w:pPr>
        <w:spacing w:line="360" w:lineRule="auto"/>
        <w:jc w:val="both"/>
        <w:rPr>
          <w:rFonts w:ascii="Helvetica" w:hAnsi="Helvetica" w:cs="Arial"/>
          <w:b/>
          <w:color w:val="000000" w:themeColor="text1"/>
        </w:rPr>
      </w:pPr>
      <w:r w:rsidRPr="0099171D">
        <w:rPr>
          <w:rFonts w:ascii="Helvetica" w:hAnsi="Helvetica" w:cs="Arial"/>
          <w:b/>
          <w:color w:val="000000" w:themeColor="text1"/>
        </w:rPr>
        <w:t xml:space="preserve">International: </w:t>
      </w:r>
      <w:r w:rsidRPr="0099171D">
        <w:rPr>
          <w:rFonts w:ascii="Helvetica" w:hAnsi="Helvetica" w:cs="Arial"/>
          <w:b/>
          <w:color w:val="000000" w:themeColor="text1"/>
        </w:rPr>
        <w:tab/>
      </w:r>
      <w:r w:rsidRPr="0099171D">
        <w:rPr>
          <w:rFonts w:ascii="Helvetica" w:hAnsi="Helvetica" w:cs="Arial"/>
          <w:b/>
          <w:color w:val="000000" w:themeColor="text1"/>
        </w:rPr>
        <w:tab/>
      </w:r>
      <w:r w:rsidRPr="0099171D">
        <w:rPr>
          <w:rFonts w:ascii="Helvetica" w:hAnsi="Helvetica" w:cs="Arial"/>
          <w:b/>
          <w:color w:val="000000" w:themeColor="text1"/>
        </w:rPr>
        <w:tab/>
      </w:r>
      <w:r w:rsidR="00EB14D0" w:rsidRPr="0099171D">
        <w:rPr>
          <w:rFonts w:ascii="Helvetica" w:hAnsi="Helvetica" w:cs="Arial"/>
          <w:b/>
          <w:color w:val="000000" w:themeColor="text1"/>
        </w:rPr>
        <w:t>UAE / MENA:</w:t>
      </w:r>
    </w:p>
    <w:p w14:paraId="4D1FD382" w14:textId="77777777" w:rsidR="00EB14D0" w:rsidRPr="0099171D" w:rsidRDefault="00EB14D0" w:rsidP="00EB14D0">
      <w:pPr>
        <w:spacing w:line="360" w:lineRule="auto"/>
        <w:jc w:val="both"/>
        <w:rPr>
          <w:rFonts w:ascii="Helvetica" w:hAnsi="Helvetica" w:cs="Arial"/>
          <w:color w:val="000000" w:themeColor="text1"/>
          <w:sz w:val="6"/>
          <w:szCs w:val="8"/>
        </w:rPr>
      </w:pPr>
      <w:r w:rsidRPr="0099171D">
        <w:rPr>
          <w:rFonts w:ascii="Helvetica" w:hAnsi="Helvetica" w:cs="Arial"/>
          <w:color w:val="000000" w:themeColor="text1"/>
          <w:sz w:val="6"/>
          <w:szCs w:val="8"/>
        </w:rPr>
        <w:tab/>
      </w:r>
      <w:r w:rsidRPr="0099171D">
        <w:rPr>
          <w:rFonts w:ascii="Helvetica" w:hAnsi="Helvetica" w:cs="Arial"/>
          <w:color w:val="000000" w:themeColor="text1"/>
          <w:sz w:val="6"/>
          <w:szCs w:val="8"/>
        </w:rPr>
        <w:tab/>
      </w:r>
    </w:p>
    <w:p w14:paraId="5902026F" w14:textId="6F4F1A47" w:rsidR="00EB14D0" w:rsidRPr="0099171D" w:rsidRDefault="00EB14D0" w:rsidP="00EB14D0">
      <w:pPr>
        <w:spacing w:line="360" w:lineRule="auto"/>
        <w:jc w:val="both"/>
        <w:rPr>
          <w:rFonts w:ascii="Helvetica" w:hAnsi="Helvetica" w:cs="Arial"/>
          <w:color w:val="000000" w:themeColor="text1"/>
        </w:rPr>
      </w:pPr>
      <w:r w:rsidRPr="0099171D">
        <w:rPr>
          <w:rFonts w:ascii="Helvetica" w:hAnsi="Helvetica" w:cs="Arial"/>
          <w:color w:val="000000" w:themeColor="text1"/>
        </w:rPr>
        <w:t xml:space="preserve">David Field - Art Dubai </w:t>
      </w:r>
      <w:r w:rsidRPr="0099171D">
        <w:rPr>
          <w:rFonts w:ascii="Helvetica" w:hAnsi="Helvetica" w:cs="Arial"/>
          <w:color w:val="000000" w:themeColor="text1"/>
        </w:rPr>
        <w:tab/>
      </w:r>
      <w:r w:rsidRPr="0099171D">
        <w:rPr>
          <w:rFonts w:ascii="Helvetica" w:hAnsi="Helvetica" w:cs="Arial"/>
          <w:color w:val="000000" w:themeColor="text1"/>
        </w:rPr>
        <w:tab/>
        <w:t>Emma Barber / Mai Touma</w:t>
      </w:r>
      <w:r w:rsidR="00CC0992" w:rsidRPr="0099171D">
        <w:rPr>
          <w:rFonts w:ascii="Helvetica" w:hAnsi="Helvetica" w:cs="Arial"/>
          <w:color w:val="000000" w:themeColor="text1"/>
        </w:rPr>
        <w:t xml:space="preserve"> - </w:t>
      </w:r>
      <w:r w:rsidR="00CC0992" w:rsidRPr="0099171D">
        <w:rPr>
          <w:rStyle w:val="Hyperlink"/>
          <w:rFonts w:ascii="Helvetica" w:hAnsi="Helvetica" w:cs="Arial"/>
          <w:color w:val="000000" w:themeColor="text1"/>
          <w:u w:val="none"/>
        </w:rPr>
        <w:t>SEC Newgate</w:t>
      </w:r>
    </w:p>
    <w:p w14:paraId="3D243EDB" w14:textId="722F3F74" w:rsidR="00EB14D0" w:rsidRPr="0099171D" w:rsidRDefault="00EB14D0" w:rsidP="00EB14D0">
      <w:pPr>
        <w:spacing w:line="360" w:lineRule="auto"/>
        <w:jc w:val="both"/>
        <w:rPr>
          <w:rFonts w:ascii="Helvetica" w:hAnsi="Helvetica" w:cs="Arial"/>
          <w:color w:val="000000" w:themeColor="text1"/>
        </w:rPr>
      </w:pPr>
      <w:r w:rsidRPr="0099171D">
        <w:rPr>
          <w:rStyle w:val="Hyperlink"/>
          <w:rFonts w:ascii="Helvetica" w:hAnsi="Helvetica" w:cs="Arial"/>
          <w:color w:val="000000" w:themeColor="text1"/>
          <w:u w:val="none"/>
        </w:rPr>
        <w:t>+44(0)7843673393</w:t>
      </w:r>
      <w:r w:rsidRPr="0099171D">
        <w:rPr>
          <w:rStyle w:val="Hyperlink"/>
          <w:rFonts w:ascii="Helvetica" w:hAnsi="Helvetica" w:cs="Arial"/>
          <w:color w:val="000000" w:themeColor="text1"/>
          <w:u w:val="none"/>
        </w:rPr>
        <w:tab/>
      </w:r>
      <w:r w:rsidRPr="0099171D">
        <w:rPr>
          <w:rStyle w:val="Hyperlink"/>
          <w:rFonts w:ascii="Helvetica" w:hAnsi="Helvetica" w:cs="Arial"/>
          <w:color w:val="000000" w:themeColor="text1"/>
          <w:u w:val="none"/>
        </w:rPr>
        <w:tab/>
      </w:r>
      <w:r w:rsidRPr="0099171D">
        <w:rPr>
          <w:rStyle w:val="Hyperlink"/>
          <w:rFonts w:ascii="Helvetica" w:hAnsi="Helvetica" w:cs="Arial"/>
          <w:color w:val="000000" w:themeColor="text1"/>
          <w:u w:val="none"/>
        </w:rPr>
        <w:tab/>
      </w:r>
      <w:hyperlink r:id="rId12" w:history="1">
        <w:r w:rsidR="00CC0992" w:rsidRPr="0099171D">
          <w:rPr>
            <w:rStyle w:val="Hyperlink"/>
            <w:rFonts w:ascii="Helvetica" w:hAnsi="Helvetica"/>
          </w:rPr>
          <w:t>emma.barber@secnewgate.ae</w:t>
        </w:r>
      </w:hyperlink>
      <w:r w:rsidR="00CC0992" w:rsidRPr="0099171D">
        <w:rPr>
          <w:rFonts w:ascii="Helvetica" w:hAnsi="Helvetica"/>
        </w:rPr>
        <w:t xml:space="preserve"> </w:t>
      </w:r>
      <w:r w:rsidR="00CC0992" w:rsidRPr="0099171D">
        <w:rPr>
          <w:rFonts w:ascii="Helvetica" w:hAnsi="Helvetica" w:cs="Arial"/>
          <w:color w:val="000000" w:themeColor="text1"/>
        </w:rPr>
        <w:t xml:space="preserve"> </w:t>
      </w:r>
    </w:p>
    <w:p w14:paraId="6D6571F0" w14:textId="549FACBC" w:rsidR="000736E6" w:rsidRPr="0099171D" w:rsidRDefault="00975921" w:rsidP="00B461F7">
      <w:pPr>
        <w:spacing w:line="360" w:lineRule="auto"/>
        <w:jc w:val="both"/>
        <w:rPr>
          <w:rFonts w:ascii="Helvetica" w:hAnsi="Helvetica" w:cs="Arial"/>
          <w:color w:val="000000" w:themeColor="text1"/>
        </w:rPr>
      </w:pPr>
      <w:hyperlink r:id="rId13" w:history="1">
        <w:r w:rsidR="00EB14D0" w:rsidRPr="0099171D">
          <w:rPr>
            <w:rStyle w:val="Hyperlink"/>
            <w:rFonts w:ascii="Helvetica" w:hAnsi="Helvetica" w:cs="Arial"/>
          </w:rPr>
          <w:t>david@davidbfield.com</w:t>
        </w:r>
      </w:hyperlink>
      <w:r w:rsidR="00EB14D0" w:rsidRPr="0099171D">
        <w:rPr>
          <w:rFonts w:ascii="Helvetica" w:hAnsi="Helvetica" w:cs="Arial"/>
        </w:rPr>
        <w:t xml:space="preserve"> </w:t>
      </w:r>
      <w:r w:rsidR="00EB14D0" w:rsidRPr="0099171D">
        <w:rPr>
          <w:rFonts w:ascii="Helvetica" w:hAnsi="Helvetica" w:cs="Arial"/>
        </w:rPr>
        <w:tab/>
      </w:r>
      <w:r w:rsidR="00EB14D0" w:rsidRPr="0099171D">
        <w:rPr>
          <w:rFonts w:ascii="Helvetica" w:hAnsi="Helvetica" w:cs="Arial"/>
        </w:rPr>
        <w:tab/>
      </w:r>
      <w:hyperlink r:id="rId14" w:history="1">
        <w:r w:rsidR="00CC0992" w:rsidRPr="0099171D">
          <w:rPr>
            <w:rStyle w:val="Hyperlink"/>
            <w:rFonts w:ascii="Helvetica" w:hAnsi="Helvetica" w:cs="Arial"/>
          </w:rPr>
          <w:t>mai.touma@secnewgate.ae</w:t>
        </w:r>
      </w:hyperlink>
      <w:r w:rsidR="00CC0992" w:rsidRPr="0099171D">
        <w:rPr>
          <w:rFonts w:ascii="Helvetica" w:hAnsi="Helvetica" w:cs="Arial"/>
          <w:color w:val="000000" w:themeColor="text1"/>
        </w:rPr>
        <w:t xml:space="preserve"> </w:t>
      </w:r>
    </w:p>
    <w:sectPr w:rsidR="000736E6" w:rsidRPr="0099171D" w:rsidSect="002141D9">
      <w:headerReference w:type="default" r:id="rId15"/>
      <w:pgSz w:w="11900" w:h="16840"/>
      <w:pgMar w:top="1728" w:right="1010" w:bottom="1027" w:left="99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0CCDC1" w16cid:durableId="2785FA1E"/>
  <w16cid:commentId w16cid:paraId="0F201020" w16cid:durableId="2785FA1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7A49F" w14:textId="77777777" w:rsidR="00975921" w:rsidRDefault="00975921" w:rsidP="008802FE">
      <w:r>
        <w:separator/>
      </w:r>
    </w:p>
  </w:endnote>
  <w:endnote w:type="continuationSeparator" w:id="0">
    <w:p w14:paraId="51E17319" w14:textId="77777777" w:rsidR="00975921" w:rsidRDefault="00975921" w:rsidP="0088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1980A" w14:textId="77777777" w:rsidR="00975921" w:rsidRDefault="00975921" w:rsidP="008802FE">
      <w:r>
        <w:separator/>
      </w:r>
    </w:p>
  </w:footnote>
  <w:footnote w:type="continuationSeparator" w:id="0">
    <w:p w14:paraId="11B1434B" w14:textId="77777777" w:rsidR="00975921" w:rsidRDefault="00975921" w:rsidP="008802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E2B43" w14:textId="026ED124" w:rsidR="008802FE" w:rsidRDefault="008802FE" w:rsidP="008802FE">
    <w:pPr>
      <w:pStyle w:val="Header"/>
      <w:jc w:val="right"/>
    </w:pPr>
    <w:r>
      <w:rPr>
        <w:noProof/>
      </w:rPr>
      <w:drawing>
        <wp:anchor distT="0" distB="0" distL="114300" distR="114300" simplePos="0" relativeHeight="251658240" behindDoc="1" locked="0" layoutInCell="1" allowOverlap="1" wp14:anchorId="24958F53" wp14:editId="419223C8">
          <wp:simplePos x="0" y="0"/>
          <wp:positionH relativeFrom="column">
            <wp:posOffset>2503170</wp:posOffset>
          </wp:positionH>
          <wp:positionV relativeFrom="paragraph">
            <wp:posOffset>-220980</wp:posOffset>
          </wp:positionV>
          <wp:extent cx="4260062" cy="803275"/>
          <wp:effectExtent l="0" t="0" r="0" b="0"/>
          <wp:wrapNone/>
          <wp:docPr id="2" name="Picture 2" descr="AD23_AD%20WITH%20DATES_LOGO%20LOCK-UP_1-5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23_AD%20WITH%20DATES_LOGO%20LOCK-UP_1-5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0062" cy="803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26D66"/>
    <w:multiLevelType w:val="hybridMultilevel"/>
    <w:tmpl w:val="480C7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A62861"/>
    <w:multiLevelType w:val="hybridMultilevel"/>
    <w:tmpl w:val="E43C5DA4"/>
    <w:lvl w:ilvl="0" w:tplc="CEBE0060">
      <w:start w:val="2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96"/>
    <w:rsid w:val="00024666"/>
    <w:rsid w:val="000736E6"/>
    <w:rsid w:val="0007696A"/>
    <w:rsid w:val="000C0006"/>
    <w:rsid w:val="000D042E"/>
    <w:rsid w:val="000F4191"/>
    <w:rsid w:val="00174F8C"/>
    <w:rsid w:val="001B0136"/>
    <w:rsid w:val="001D52E3"/>
    <w:rsid w:val="001F246E"/>
    <w:rsid w:val="002141D9"/>
    <w:rsid w:val="00230158"/>
    <w:rsid w:val="00241BDB"/>
    <w:rsid w:val="00260398"/>
    <w:rsid w:val="0028717D"/>
    <w:rsid w:val="00295B5F"/>
    <w:rsid w:val="00296996"/>
    <w:rsid w:val="002D34EE"/>
    <w:rsid w:val="003148DB"/>
    <w:rsid w:val="00356F76"/>
    <w:rsid w:val="003B1449"/>
    <w:rsid w:val="003C5E26"/>
    <w:rsid w:val="003E244F"/>
    <w:rsid w:val="004536E4"/>
    <w:rsid w:val="00495724"/>
    <w:rsid w:val="00512955"/>
    <w:rsid w:val="00534E05"/>
    <w:rsid w:val="005C139B"/>
    <w:rsid w:val="005D6EF1"/>
    <w:rsid w:val="006762DD"/>
    <w:rsid w:val="00696DAA"/>
    <w:rsid w:val="006A0639"/>
    <w:rsid w:val="006A4F3E"/>
    <w:rsid w:val="007317FC"/>
    <w:rsid w:val="00753423"/>
    <w:rsid w:val="00753D72"/>
    <w:rsid w:val="0079327F"/>
    <w:rsid w:val="008038A6"/>
    <w:rsid w:val="008068D0"/>
    <w:rsid w:val="008802FE"/>
    <w:rsid w:val="00893D91"/>
    <w:rsid w:val="00894229"/>
    <w:rsid w:val="00897080"/>
    <w:rsid w:val="008A67E4"/>
    <w:rsid w:val="008A7FF5"/>
    <w:rsid w:val="008B044F"/>
    <w:rsid w:val="008B2707"/>
    <w:rsid w:val="008B5406"/>
    <w:rsid w:val="00950971"/>
    <w:rsid w:val="00972F30"/>
    <w:rsid w:val="00975921"/>
    <w:rsid w:val="0099171D"/>
    <w:rsid w:val="00A0555A"/>
    <w:rsid w:val="00A272A9"/>
    <w:rsid w:val="00A34B3A"/>
    <w:rsid w:val="00A615FC"/>
    <w:rsid w:val="00A878F2"/>
    <w:rsid w:val="00A97BEB"/>
    <w:rsid w:val="00AE17FE"/>
    <w:rsid w:val="00B1651E"/>
    <w:rsid w:val="00B461F7"/>
    <w:rsid w:val="00CB228A"/>
    <w:rsid w:val="00CB7257"/>
    <w:rsid w:val="00CC0992"/>
    <w:rsid w:val="00CF2A1E"/>
    <w:rsid w:val="00D327F1"/>
    <w:rsid w:val="00D378DC"/>
    <w:rsid w:val="00D67088"/>
    <w:rsid w:val="00DC5041"/>
    <w:rsid w:val="00EB14D0"/>
    <w:rsid w:val="00EF68A7"/>
    <w:rsid w:val="00F12EA2"/>
    <w:rsid w:val="00F15F2C"/>
    <w:rsid w:val="00F24AC5"/>
    <w:rsid w:val="00FE1BC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4BF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48DB"/>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996"/>
    <w:pPr>
      <w:spacing w:after="160" w:line="259" w:lineRule="auto"/>
      <w:ind w:left="720"/>
      <w:contextualSpacing/>
    </w:pPr>
    <w:rPr>
      <w:rFonts w:asciiTheme="minorHAnsi" w:hAnsiTheme="minorHAnsi" w:cstheme="minorBidi"/>
      <w:sz w:val="22"/>
      <w:szCs w:val="22"/>
      <w:lang w:val="en-US" w:eastAsia="en-US"/>
    </w:rPr>
  </w:style>
  <w:style w:type="character" w:styleId="Hyperlink">
    <w:name w:val="Hyperlink"/>
    <w:uiPriority w:val="99"/>
    <w:unhideWhenUsed/>
    <w:rsid w:val="000736E6"/>
    <w:rPr>
      <w:color w:val="0563C1"/>
      <w:u w:val="single"/>
    </w:rPr>
  </w:style>
  <w:style w:type="paragraph" w:styleId="NormalWeb">
    <w:name w:val="Normal (Web)"/>
    <w:basedOn w:val="Normal"/>
    <w:uiPriority w:val="99"/>
    <w:semiHidden/>
    <w:unhideWhenUsed/>
    <w:rsid w:val="008B5406"/>
    <w:pPr>
      <w:spacing w:before="100" w:beforeAutospacing="1" w:after="100" w:afterAutospacing="1"/>
    </w:pPr>
  </w:style>
  <w:style w:type="character" w:styleId="FollowedHyperlink">
    <w:name w:val="FollowedHyperlink"/>
    <w:basedOn w:val="DefaultParagraphFont"/>
    <w:uiPriority w:val="99"/>
    <w:semiHidden/>
    <w:unhideWhenUsed/>
    <w:rsid w:val="00CB7257"/>
    <w:rPr>
      <w:color w:val="954F72" w:themeColor="followedHyperlink"/>
      <w:u w:val="single"/>
    </w:rPr>
  </w:style>
  <w:style w:type="character" w:styleId="CommentReference">
    <w:name w:val="annotation reference"/>
    <w:basedOn w:val="DefaultParagraphFont"/>
    <w:uiPriority w:val="99"/>
    <w:semiHidden/>
    <w:unhideWhenUsed/>
    <w:rsid w:val="00B461F7"/>
    <w:rPr>
      <w:sz w:val="18"/>
      <w:szCs w:val="18"/>
    </w:rPr>
  </w:style>
  <w:style w:type="paragraph" w:styleId="CommentText">
    <w:name w:val="annotation text"/>
    <w:basedOn w:val="Normal"/>
    <w:link w:val="CommentTextChar"/>
    <w:uiPriority w:val="99"/>
    <w:semiHidden/>
    <w:unhideWhenUsed/>
    <w:rsid w:val="00B461F7"/>
  </w:style>
  <w:style w:type="character" w:customStyle="1" w:styleId="CommentTextChar">
    <w:name w:val="Comment Text Char"/>
    <w:basedOn w:val="DefaultParagraphFont"/>
    <w:link w:val="CommentText"/>
    <w:uiPriority w:val="99"/>
    <w:semiHidden/>
    <w:rsid w:val="00B461F7"/>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B461F7"/>
    <w:rPr>
      <w:b/>
      <w:bCs/>
      <w:sz w:val="20"/>
      <w:szCs w:val="20"/>
    </w:rPr>
  </w:style>
  <w:style w:type="character" w:customStyle="1" w:styleId="CommentSubjectChar">
    <w:name w:val="Comment Subject Char"/>
    <w:basedOn w:val="CommentTextChar"/>
    <w:link w:val="CommentSubject"/>
    <w:uiPriority w:val="99"/>
    <w:semiHidden/>
    <w:rsid w:val="00B461F7"/>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461F7"/>
    <w:rPr>
      <w:sz w:val="18"/>
      <w:szCs w:val="18"/>
    </w:rPr>
  </w:style>
  <w:style w:type="character" w:customStyle="1" w:styleId="BalloonTextChar">
    <w:name w:val="Balloon Text Char"/>
    <w:basedOn w:val="DefaultParagraphFont"/>
    <w:link w:val="BalloonText"/>
    <w:uiPriority w:val="99"/>
    <w:semiHidden/>
    <w:rsid w:val="00B461F7"/>
    <w:rPr>
      <w:rFonts w:ascii="Times New Roman" w:hAnsi="Times New Roman" w:cs="Times New Roman"/>
      <w:sz w:val="18"/>
      <w:szCs w:val="18"/>
      <w:lang w:eastAsia="en-GB"/>
    </w:rPr>
  </w:style>
  <w:style w:type="paragraph" w:styleId="Header">
    <w:name w:val="header"/>
    <w:basedOn w:val="Normal"/>
    <w:link w:val="HeaderChar"/>
    <w:uiPriority w:val="99"/>
    <w:unhideWhenUsed/>
    <w:rsid w:val="008802FE"/>
    <w:pPr>
      <w:tabs>
        <w:tab w:val="center" w:pos="4513"/>
        <w:tab w:val="right" w:pos="9026"/>
      </w:tabs>
    </w:pPr>
  </w:style>
  <w:style w:type="character" w:customStyle="1" w:styleId="HeaderChar">
    <w:name w:val="Header Char"/>
    <w:basedOn w:val="DefaultParagraphFont"/>
    <w:link w:val="Header"/>
    <w:uiPriority w:val="99"/>
    <w:rsid w:val="008802FE"/>
    <w:rPr>
      <w:rFonts w:ascii="Times New Roman" w:hAnsi="Times New Roman" w:cs="Times New Roman"/>
      <w:lang w:eastAsia="en-GB"/>
    </w:rPr>
  </w:style>
  <w:style w:type="paragraph" w:styleId="Footer">
    <w:name w:val="footer"/>
    <w:basedOn w:val="Normal"/>
    <w:link w:val="FooterChar"/>
    <w:uiPriority w:val="99"/>
    <w:unhideWhenUsed/>
    <w:rsid w:val="008802FE"/>
    <w:pPr>
      <w:tabs>
        <w:tab w:val="center" w:pos="4513"/>
        <w:tab w:val="right" w:pos="9026"/>
      </w:tabs>
    </w:pPr>
  </w:style>
  <w:style w:type="character" w:customStyle="1" w:styleId="FooterChar">
    <w:name w:val="Footer Char"/>
    <w:basedOn w:val="DefaultParagraphFont"/>
    <w:link w:val="Footer"/>
    <w:uiPriority w:val="99"/>
    <w:rsid w:val="008802FE"/>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3768">
      <w:bodyDiv w:val="1"/>
      <w:marLeft w:val="0"/>
      <w:marRight w:val="0"/>
      <w:marTop w:val="0"/>
      <w:marBottom w:val="0"/>
      <w:divBdr>
        <w:top w:val="none" w:sz="0" w:space="0" w:color="auto"/>
        <w:left w:val="none" w:sz="0" w:space="0" w:color="auto"/>
        <w:bottom w:val="none" w:sz="0" w:space="0" w:color="auto"/>
        <w:right w:val="none" w:sz="0" w:space="0" w:color="auto"/>
      </w:divBdr>
    </w:div>
    <w:div w:id="372652988">
      <w:bodyDiv w:val="1"/>
      <w:marLeft w:val="0"/>
      <w:marRight w:val="0"/>
      <w:marTop w:val="0"/>
      <w:marBottom w:val="0"/>
      <w:divBdr>
        <w:top w:val="none" w:sz="0" w:space="0" w:color="auto"/>
        <w:left w:val="none" w:sz="0" w:space="0" w:color="auto"/>
        <w:bottom w:val="none" w:sz="0" w:space="0" w:color="auto"/>
        <w:right w:val="none" w:sz="0" w:space="0" w:color="auto"/>
      </w:divBdr>
    </w:div>
    <w:div w:id="810905065">
      <w:bodyDiv w:val="1"/>
      <w:marLeft w:val="0"/>
      <w:marRight w:val="0"/>
      <w:marTop w:val="0"/>
      <w:marBottom w:val="0"/>
      <w:divBdr>
        <w:top w:val="none" w:sz="0" w:space="0" w:color="auto"/>
        <w:left w:val="none" w:sz="0" w:space="0" w:color="auto"/>
        <w:bottom w:val="none" w:sz="0" w:space="0" w:color="auto"/>
        <w:right w:val="none" w:sz="0" w:space="0" w:color="auto"/>
      </w:divBdr>
    </w:div>
    <w:div w:id="827213890">
      <w:bodyDiv w:val="1"/>
      <w:marLeft w:val="0"/>
      <w:marRight w:val="0"/>
      <w:marTop w:val="0"/>
      <w:marBottom w:val="0"/>
      <w:divBdr>
        <w:top w:val="none" w:sz="0" w:space="0" w:color="auto"/>
        <w:left w:val="none" w:sz="0" w:space="0" w:color="auto"/>
        <w:bottom w:val="none" w:sz="0" w:space="0" w:color="auto"/>
        <w:right w:val="none" w:sz="0" w:space="0" w:color="auto"/>
      </w:divBdr>
    </w:div>
    <w:div w:id="938219250">
      <w:bodyDiv w:val="1"/>
      <w:marLeft w:val="0"/>
      <w:marRight w:val="0"/>
      <w:marTop w:val="0"/>
      <w:marBottom w:val="0"/>
      <w:divBdr>
        <w:top w:val="none" w:sz="0" w:space="0" w:color="auto"/>
        <w:left w:val="none" w:sz="0" w:space="0" w:color="auto"/>
        <w:bottom w:val="none" w:sz="0" w:space="0" w:color="auto"/>
        <w:right w:val="none" w:sz="0" w:space="0" w:color="auto"/>
      </w:divBdr>
    </w:div>
    <w:div w:id="1316953535">
      <w:bodyDiv w:val="1"/>
      <w:marLeft w:val="0"/>
      <w:marRight w:val="0"/>
      <w:marTop w:val="0"/>
      <w:marBottom w:val="0"/>
      <w:divBdr>
        <w:top w:val="none" w:sz="0" w:space="0" w:color="auto"/>
        <w:left w:val="none" w:sz="0" w:space="0" w:color="auto"/>
        <w:bottom w:val="none" w:sz="0" w:space="0" w:color="auto"/>
        <w:right w:val="none" w:sz="0" w:space="0" w:color="auto"/>
      </w:divBdr>
    </w:div>
    <w:div w:id="1343581295">
      <w:bodyDiv w:val="1"/>
      <w:marLeft w:val="0"/>
      <w:marRight w:val="0"/>
      <w:marTop w:val="0"/>
      <w:marBottom w:val="0"/>
      <w:divBdr>
        <w:top w:val="none" w:sz="0" w:space="0" w:color="auto"/>
        <w:left w:val="none" w:sz="0" w:space="0" w:color="auto"/>
        <w:bottom w:val="none" w:sz="0" w:space="0" w:color="auto"/>
        <w:right w:val="none" w:sz="0" w:space="0" w:color="auto"/>
      </w:divBdr>
    </w:div>
    <w:div w:id="1350065864">
      <w:bodyDiv w:val="1"/>
      <w:marLeft w:val="0"/>
      <w:marRight w:val="0"/>
      <w:marTop w:val="0"/>
      <w:marBottom w:val="0"/>
      <w:divBdr>
        <w:top w:val="none" w:sz="0" w:space="0" w:color="auto"/>
        <w:left w:val="none" w:sz="0" w:space="0" w:color="auto"/>
        <w:bottom w:val="none" w:sz="0" w:space="0" w:color="auto"/>
        <w:right w:val="none" w:sz="0" w:space="0" w:color="auto"/>
      </w:divBdr>
    </w:div>
    <w:div w:id="1474448285">
      <w:bodyDiv w:val="1"/>
      <w:marLeft w:val="0"/>
      <w:marRight w:val="0"/>
      <w:marTop w:val="0"/>
      <w:marBottom w:val="0"/>
      <w:divBdr>
        <w:top w:val="none" w:sz="0" w:space="0" w:color="auto"/>
        <w:left w:val="none" w:sz="0" w:space="0" w:color="auto"/>
        <w:bottom w:val="none" w:sz="0" w:space="0" w:color="auto"/>
        <w:right w:val="none" w:sz="0" w:space="0" w:color="auto"/>
      </w:divBdr>
    </w:div>
    <w:div w:id="1621303481">
      <w:bodyDiv w:val="1"/>
      <w:marLeft w:val="0"/>
      <w:marRight w:val="0"/>
      <w:marTop w:val="0"/>
      <w:marBottom w:val="0"/>
      <w:divBdr>
        <w:top w:val="none" w:sz="0" w:space="0" w:color="auto"/>
        <w:left w:val="none" w:sz="0" w:space="0" w:color="auto"/>
        <w:bottom w:val="none" w:sz="0" w:space="0" w:color="auto"/>
        <w:right w:val="none" w:sz="0" w:space="0" w:color="auto"/>
      </w:divBdr>
    </w:div>
    <w:div w:id="1847591243">
      <w:bodyDiv w:val="1"/>
      <w:marLeft w:val="0"/>
      <w:marRight w:val="0"/>
      <w:marTop w:val="0"/>
      <w:marBottom w:val="0"/>
      <w:divBdr>
        <w:top w:val="none" w:sz="0" w:space="0" w:color="auto"/>
        <w:left w:val="none" w:sz="0" w:space="0" w:color="auto"/>
        <w:bottom w:val="none" w:sz="0" w:space="0" w:color="auto"/>
        <w:right w:val="none" w:sz="0" w:space="0" w:color="auto"/>
      </w:divBdr>
    </w:div>
    <w:div w:id="20364239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artdubai" TargetMode="External"/><Relationship Id="rId12" Type="http://schemas.openxmlformats.org/officeDocument/2006/relationships/hyperlink" Target="mailto:emma.barber@secnewgate.ae" TargetMode="External"/><Relationship Id="rId13" Type="http://schemas.openxmlformats.org/officeDocument/2006/relationships/hyperlink" Target="mailto:david@davidbfield.com" TargetMode="External"/><Relationship Id="rId14" Type="http://schemas.openxmlformats.org/officeDocument/2006/relationships/hyperlink" Target="mailto:mai.touma@secnewgate.ae"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artdubai.ae/galleries-page/" TargetMode="External"/><Relationship Id="rId8" Type="http://schemas.openxmlformats.org/officeDocument/2006/relationships/hyperlink" Target="http://www.artdubai.ae" TargetMode="External"/><Relationship Id="rId9" Type="http://schemas.openxmlformats.org/officeDocument/2006/relationships/hyperlink" Target="https://www.facebook.com/artdubai.artfair" TargetMode="External"/><Relationship Id="rId10" Type="http://schemas.openxmlformats.org/officeDocument/2006/relationships/hyperlink" Target="https://www.instagram.com/artduba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1300</Words>
  <Characters>7415</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David Field</cp:lastModifiedBy>
  <cp:revision>6</cp:revision>
  <dcterms:created xsi:type="dcterms:W3CDTF">2023-02-02T05:30:00Z</dcterms:created>
  <dcterms:modified xsi:type="dcterms:W3CDTF">2023-02-02T13:52:00Z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f991ecec2f84e262e58e41bb2cf3de54491bd5cff352d379729405112b588b56</vt:lpwstr>
  </property>
</Properties>
</file>