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E7A1" w14:textId="77777777" w:rsidR="00EA2C37" w:rsidRPr="00D15DF2" w:rsidRDefault="00EA2C37" w:rsidP="006030BF">
      <w:pPr>
        <w:spacing w:after="0" w:line="240" w:lineRule="auto"/>
        <w:jc w:val="both"/>
        <w:rPr>
          <w:rFonts w:ascii="Dubai" w:hAnsi="Dubai" w:cs="Dubai"/>
        </w:rPr>
      </w:pPr>
    </w:p>
    <w:p w14:paraId="30170732" w14:textId="0C299F11" w:rsidR="00EA2C37" w:rsidRDefault="00EA2C37" w:rsidP="00EA2C37">
      <w:pPr>
        <w:bidi/>
        <w:spacing w:after="0" w:line="240" w:lineRule="auto"/>
        <w:contextualSpacing/>
        <w:jc w:val="both"/>
        <w:rPr>
          <w:rFonts w:ascii="Dubai" w:hAnsi="Dubai" w:cs="Dubai"/>
          <w:b/>
          <w:bCs/>
          <w:rtl/>
        </w:rPr>
      </w:pPr>
      <w:r w:rsidRPr="00D15DF2">
        <w:rPr>
          <w:rFonts w:ascii="Dubai" w:hAnsi="Dubai" w:cs="Dubai" w:hint="cs"/>
          <w:b/>
          <w:bCs/>
          <w:rtl/>
        </w:rPr>
        <w:t>بيان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Pr="00D15DF2">
        <w:rPr>
          <w:rFonts w:ascii="Dubai" w:hAnsi="Dubai" w:cs="Dubai" w:hint="cs"/>
          <w:b/>
          <w:bCs/>
          <w:rtl/>
        </w:rPr>
        <w:t>صحف</w:t>
      </w:r>
      <w:r w:rsidR="008F2563" w:rsidRPr="00D15DF2">
        <w:rPr>
          <w:rFonts w:ascii="Dubai" w:hAnsi="Dubai" w:cs="Dubai" w:hint="cs"/>
          <w:b/>
          <w:bCs/>
          <w:rtl/>
        </w:rPr>
        <w:t>ي</w:t>
      </w:r>
    </w:p>
    <w:p w14:paraId="33C8135D" w14:textId="77777777" w:rsidR="00047B37" w:rsidRPr="00D15DF2" w:rsidRDefault="00047B37" w:rsidP="00047B37">
      <w:pPr>
        <w:bidi/>
        <w:spacing w:after="0" w:line="240" w:lineRule="auto"/>
        <w:contextualSpacing/>
        <w:jc w:val="both"/>
        <w:rPr>
          <w:rFonts w:ascii="Dubai" w:hAnsi="Dubai" w:cs="Dubai"/>
          <w:b/>
          <w:bCs/>
        </w:rPr>
      </w:pPr>
    </w:p>
    <w:p w14:paraId="03486A7B" w14:textId="435BA563" w:rsidR="00047B37" w:rsidRPr="00C83E77" w:rsidRDefault="007A0187" w:rsidP="00C83E77">
      <w:pPr>
        <w:bidi/>
        <w:spacing w:before="100" w:beforeAutospacing="1" w:after="100" w:afterAutospacing="1" w:line="240" w:lineRule="auto"/>
        <w:contextualSpacing/>
        <w:jc w:val="center"/>
        <w:rPr>
          <w:rFonts w:ascii="Dubai" w:hAnsi="Dubai" w:cs="Dubai"/>
          <w:b/>
          <w:bCs/>
          <w:sz w:val="36"/>
          <w:szCs w:val="36"/>
        </w:rPr>
      </w:pPr>
      <w:r w:rsidRPr="00D15DF2">
        <w:rPr>
          <w:rFonts w:ascii="Dubai" w:hAnsi="Dubai" w:cs="Dubai" w:hint="cs"/>
          <w:b/>
          <w:bCs/>
          <w:sz w:val="36"/>
          <w:szCs w:val="36"/>
          <w:rtl/>
        </w:rPr>
        <w:t>معرض "</w:t>
      </w:r>
      <w:proofErr w:type="spellStart"/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آرت</w:t>
      </w:r>
      <w:proofErr w:type="spellEnd"/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دبي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" </w:t>
      </w:r>
      <w:r w:rsidR="00D92B17" w:rsidRPr="00D15DF2">
        <w:rPr>
          <w:rFonts w:ascii="Dubai" w:hAnsi="Dubai" w:cs="Dubai" w:hint="cs"/>
          <w:b/>
          <w:bCs/>
          <w:sz w:val="36"/>
          <w:szCs w:val="36"/>
          <w:rtl/>
        </w:rPr>
        <w:t>ي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علن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عن</w:t>
      </w:r>
      <w:r w:rsidR="00C83E77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C83E77" w:rsidRPr="00C83E77">
        <w:rPr>
          <w:rFonts w:ascii="Dubai" w:hAnsi="Dubai" w:cs="Dubai"/>
          <w:b/>
          <w:bCs/>
          <w:sz w:val="36"/>
          <w:szCs w:val="36"/>
          <w:rtl/>
        </w:rPr>
        <w:t xml:space="preserve">قائمة 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صالات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العرض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D92B17" w:rsidRPr="00D15DF2">
        <w:rPr>
          <w:rFonts w:ascii="Dubai" w:hAnsi="Dubai" w:cs="Dubai" w:hint="cs"/>
          <w:b/>
          <w:bCs/>
          <w:sz w:val="36"/>
          <w:szCs w:val="36"/>
          <w:rtl/>
        </w:rPr>
        <w:t>في الدورة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السادس</w:t>
      </w:r>
      <w:r w:rsidR="00D92B17" w:rsidRPr="00D15DF2">
        <w:rPr>
          <w:rFonts w:ascii="Dubai" w:hAnsi="Dubai" w:cs="Dubai" w:hint="cs"/>
          <w:b/>
          <w:bCs/>
          <w:sz w:val="36"/>
          <w:szCs w:val="36"/>
          <w:rtl/>
        </w:rPr>
        <w:t>ة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عشر</w:t>
      </w:r>
      <w:r w:rsidR="00F04414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D05167" w:rsidRPr="00D15DF2">
        <w:rPr>
          <w:rFonts w:ascii="Dubai" w:hAnsi="Dubai" w:cs="Dubai" w:hint="cs"/>
          <w:b/>
          <w:bCs/>
          <w:sz w:val="36"/>
          <w:szCs w:val="36"/>
          <w:rtl/>
        </w:rPr>
        <w:t>الذي يقام</w:t>
      </w:r>
      <w:r w:rsidR="00D92B17"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D05167"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في الفترة </w:t>
      </w:r>
      <w:r w:rsidR="00D92B17" w:rsidRPr="00D15DF2">
        <w:rPr>
          <w:rFonts w:ascii="Dubai" w:hAnsi="Dubai" w:cs="Dubai" w:hint="cs"/>
          <w:b/>
          <w:bCs/>
          <w:sz w:val="36"/>
          <w:szCs w:val="36"/>
          <w:rtl/>
        </w:rPr>
        <w:t>ما بين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1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D92B17" w:rsidRPr="00D15DF2">
        <w:rPr>
          <w:rFonts w:ascii="Dubai" w:hAnsi="Dubai" w:cs="Dubai" w:hint="cs"/>
          <w:b/>
          <w:bCs/>
          <w:sz w:val="36"/>
          <w:szCs w:val="36"/>
          <w:rtl/>
        </w:rPr>
        <w:t>حتى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5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مارس</w:t>
      </w:r>
      <w:r w:rsidRPr="00D15DF2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sz w:val="36"/>
          <w:szCs w:val="36"/>
          <w:rtl/>
        </w:rPr>
        <w:t>2023</w:t>
      </w:r>
    </w:p>
    <w:p w14:paraId="1AF04078" w14:textId="6C8321BE" w:rsidR="00EA2C37" w:rsidRPr="00D22951" w:rsidRDefault="007A0187" w:rsidP="00EA2C37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6"/>
          <w:szCs w:val="26"/>
        </w:rPr>
      </w:pPr>
      <w:r w:rsidRPr="00D15DF2">
        <w:rPr>
          <w:rFonts w:ascii="Dubai" w:hAnsi="Dubai" w:cs="Dubai" w:hint="cs"/>
          <w:sz w:val="26"/>
          <w:szCs w:val="26"/>
          <w:rtl/>
        </w:rPr>
        <w:t>س</w:t>
      </w:r>
      <w:r w:rsidR="00EA2C37" w:rsidRPr="00D15DF2">
        <w:rPr>
          <w:rFonts w:ascii="Dubai" w:hAnsi="Dubai" w:cs="Dubai" w:hint="cs"/>
          <w:sz w:val="26"/>
          <w:szCs w:val="26"/>
          <w:rtl/>
        </w:rPr>
        <w:t>يقام</w:t>
      </w:r>
      <w:r w:rsidRPr="00D15DF2">
        <w:rPr>
          <w:rFonts w:ascii="Dubai" w:hAnsi="Dubai" w:cs="Dubai" w:hint="cs"/>
          <w:sz w:val="26"/>
          <w:szCs w:val="26"/>
          <w:rtl/>
        </w:rPr>
        <w:t xml:space="preserve"> معرض "آرت دبي" </w:t>
      </w:r>
      <w:r w:rsidR="00EA2C37" w:rsidRPr="00D15DF2">
        <w:rPr>
          <w:rFonts w:ascii="Dubai" w:hAnsi="Dubai" w:cs="Dubai" w:hint="cs"/>
          <w:sz w:val="26"/>
          <w:szCs w:val="26"/>
          <w:rtl/>
        </w:rPr>
        <w:t>2023</w:t>
      </w:r>
      <w:r w:rsidRPr="00D15DF2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15DF2">
        <w:rPr>
          <w:rFonts w:ascii="Dubai" w:hAnsi="Dubai" w:cs="Dubai" w:hint="cs"/>
          <w:sz w:val="26"/>
          <w:szCs w:val="26"/>
          <w:rtl/>
        </w:rPr>
        <w:t>في</w:t>
      </w:r>
      <w:r w:rsidRPr="00D15DF2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15DF2">
        <w:rPr>
          <w:rFonts w:ascii="Dubai" w:hAnsi="Dubai" w:cs="Dubai" w:hint="cs"/>
          <w:sz w:val="26"/>
          <w:szCs w:val="26"/>
          <w:rtl/>
        </w:rPr>
        <w:t>الفترة</w:t>
      </w:r>
      <w:r w:rsidRPr="00D15DF2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15DF2">
        <w:rPr>
          <w:rFonts w:ascii="Dubai" w:hAnsi="Dubai" w:cs="Dubai" w:hint="cs"/>
          <w:sz w:val="26"/>
          <w:szCs w:val="26"/>
          <w:rtl/>
        </w:rPr>
        <w:t>من</w:t>
      </w:r>
      <w:r w:rsidRPr="00D15DF2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15DF2">
        <w:rPr>
          <w:rFonts w:ascii="Dubai" w:hAnsi="Dubai" w:cs="Dubai" w:hint="cs"/>
          <w:sz w:val="26"/>
          <w:szCs w:val="26"/>
          <w:rtl/>
        </w:rPr>
        <w:t>1</w:t>
      </w:r>
      <w:r w:rsidRPr="00D15DF2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15DF2">
        <w:rPr>
          <w:rFonts w:ascii="Dubai" w:hAnsi="Dubai" w:cs="Dubai" w:hint="cs"/>
          <w:sz w:val="26"/>
          <w:szCs w:val="26"/>
          <w:rtl/>
        </w:rPr>
        <w:t>إلى</w:t>
      </w:r>
      <w:r w:rsidRPr="00D15DF2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15DF2">
        <w:rPr>
          <w:rFonts w:ascii="Dubai" w:hAnsi="Dubai" w:cs="Dubai" w:hint="cs"/>
          <w:sz w:val="26"/>
          <w:szCs w:val="26"/>
          <w:rtl/>
        </w:rPr>
        <w:t>5</w:t>
      </w:r>
      <w:r w:rsidRPr="00D15DF2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15DF2">
        <w:rPr>
          <w:rFonts w:ascii="Dubai" w:hAnsi="Dubai" w:cs="Dubai" w:hint="cs"/>
          <w:sz w:val="26"/>
          <w:szCs w:val="26"/>
          <w:rtl/>
        </w:rPr>
        <w:t>مارس</w:t>
      </w:r>
      <w:r w:rsidRPr="00D15DF2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15DF2">
        <w:rPr>
          <w:rFonts w:ascii="Dubai" w:hAnsi="Dubai" w:cs="Dubai" w:hint="cs"/>
          <w:sz w:val="26"/>
          <w:szCs w:val="26"/>
          <w:rtl/>
        </w:rPr>
        <w:t>في</w:t>
      </w:r>
      <w:r w:rsidRPr="00D15DF2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مدينة</w:t>
      </w:r>
      <w:r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جميرا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 في</w:t>
      </w:r>
      <w:r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إمارة </w:t>
      </w:r>
      <w:r w:rsidR="00EA2C37" w:rsidRPr="00D22951">
        <w:rPr>
          <w:rFonts w:ascii="Dubai" w:hAnsi="Dubai" w:cs="Dubai" w:hint="cs"/>
          <w:sz w:val="26"/>
          <w:szCs w:val="26"/>
          <w:rtl/>
        </w:rPr>
        <w:t>دبي</w:t>
      </w:r>
    </w:p>
    <w:p w14:paraId="0DE5F9A3" w14:textId="520471A0" w:rsidR="00EA2C37" w:rsidRPr="00D22951" w:rsidRDefault="00EA2C37" w:rsidP="00EA2C37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6"/>
          <w:szCs w:val="26"/>
        </w:rPr>
      </w:pPr>
      <w:r w:rsidRPr="00D22951">
        <w:rPr>
          <w:rFonts w:ascii="Dubai" w:hAnsi="Dubai" w:cs="Dubai" w:hint="cs"/>
          <w:sz w:val="26"/>
          <w:szCs w:val="26"/>
          <w:rtl/>
        </w:rPr>
        <w:t>ستضم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D92B17" w:rsidRPr="00D22951">
        <w:rPr>
          <w:rFonts w:ascii="Dubai" w:hAnsi="Dubai" w:cs="Dubai" w:hint="cs"/>
          <w:sz w:val="26"/>
          <w:szCs w:val="26"/>
          <w:rtl/>
        </w:rPr>
        <w:t>الدورة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السادسة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عشر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أكثر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من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10</w:t>
      </w:r>
      <w:bookmarkStart w:id="0" w:name="_GoBack"/>
      <w:bookmarkEnd w:id="0"/>
      <w:r w:rsidRPr="00D22951">
        <w:rPr>
          <w:rFonts w:ascii="Dubai" w:hAnsi="Dubai" w:cs="Dubai" w:hint="cs"/>
          <w:sz w:val="26"/>
          <w:szCs w:val="26"/>
          <w:rtl/>
        </w:rPr>
        <w:t>0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 صالة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F04414" w:rsidRPr="00D22951">
        <w:rPr>
          <w:rFonts w:ascii="Dubai" w:hAnsi="Dubai" w:cs="Dubai" w:hint="cs"/>
          <w:sz w:val="26"/>
          <w:szCs w:val="26"/>
          <w:rtl/>
        </w:rPr>
        <w:t>عرض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معاصر</w:t>
      </w:r>
      <w:r w:rsidR="00D92B17" w:rsidRPr="00D22951">
        <w:rPr>
          <w:rFonts w:ascii="Dubai" w:hAnsi="Dubai" w:cs="Dubai" w:hint="cs"/>
          <w:sz w:val="26"/>
          <w:szCs w:val="26"/>
          <w:rtl/>
        </w:rPr>
        <w:t>ة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وحديث</w:t>
      </w:r>
      <w:r w:rsidR="00D92B17" w:rsidRPr="00D22951">
        <w:rPr>
          <w:rFonts w:ascii="Dubai" w:hAnsi="Dubai" w:cs="Dubai" w:hint="cs"/>
          <w:sz w:val="26"/>
          <w:szCs w:val="26"/>
          <w:rtl/>
        </w:rPr>
        <w:t>ة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ورقمي</w:t>
      </w:r>
      <w:r w:rsidR="00D92B17" w:rsidRPr="00D22951">
        <w:rPr>
          <w:rFonts w:ascii="Dubai" w:hAnsi="Dubai" w:cs="Dubai" w:hint="cs"/>
          <w:sz w:val="26"/>
          <w:szCs w:val="26"/>
          <w:rtl/>
        </w:rPr>
        <w:t>ة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مشاركة </w:t>
      </w:r>
      <w:r w:rsidRPr="00D22951">
        <w:rPr>
          <w:rFonts w:ascii="Dubai" w:hAnsi="Dubai" w:cs="Dubai" w:hint="cs"/>
          <w:sz w:val="26"/>
          <w:szCs w:val="26"/>
          <w:rtl/>
        </w:rPr>
        <w:t>من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أكثر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من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40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دولة</w:t>
      </w:r>
      <w:r w:rsidR="00F04414" w:rsidRPr="00D22951">
        <w:rPr>
          <w:rFonts w:ascii="Dubai" w:hAnsi="Dubai" w:cs="Dubai" w:hint="cs"/>
          <w:sz w:val="26"/>
          <w:szCs w:val="26"/>
          <w:rtl/>
        </w:rPr>
        <w:t xml:space="preserve">، 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بالإضافة إلى </w:t>
      </w:r>
      <w:r w:rsidRPr="00D22951">
        <w:rPr>
          <w:rFonts w:ascii="Dubai" w:hAnsi="Dubai" w:cs="Dubai" w:hint="cs"/>
          <w:sz w:val="26"/>
          <w:szCs w:val="26"/>
          <w:rtl/>
        </w:rPr>
        <w:t>أكثر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من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101F75" w:rsidRPr="00D22951">
        <w:rPr>
          <w:rFonts w:ascii="Dubai" w:hAnsi="Dubai" w:cs="Dubai"/>
          <w:sz w:val="26"/>
          <w:szCs w:val="26"/>
        </w:rPr>
        <w:t>30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مشاركا</w:t>
      </w:r>
      <w:r w:rsidR="00F04414" w:rsidRPr="00D22951">
        <w:rPr>
          <w:rFonts w:ascii="Dubai" w:hAnsi="Dubai" w:cs="Dubai" w:hint="cs"/>
          <w:sz w:val="26"/>
          <w:szCs w:val="26"/>
          <w:rtl/>
        </w:rPr>
        <w:t>ً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لأول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Pr="00D22951">
        <w:rPr>
          <w:rFonts w:ascii="Dubai" w:hAnsi="Dubai" w:cs="Dubai" w:hint="cs"/>
          <w:sz w:val="26"/>
          <w:szCs w:val="26"/>
          <w:rtl/>
        </w:rPr>
        <w:t>مرة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 في المعرض</w:t>
      </w:r>
      <w:r w:rsidR="00C83E77">
        <w:rPr>
          <w:rFonts w:ascii="Dubai" w:hAnsi="Dubai" w:cs="Dubai" w:hint="cs"/>
          <w:sz w:val="26"/>
          <w:szCs w:val="26"/>
          <w:rtl/>
        </w:rPr>
        <w:t>.</w:t>
      </w:r>
    </w:p>
    <w:p w14:paraId="4AA6A4FA" w14:textId="7171E4C0" w:rsidR="00EA2C37" w:rsidRPr="00D22951" w:rsidRDefault="007A0187" w:rsidP="00EA2C37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6"/>
          <w:szCs w:val="26"/>
        </w:rPr>
      </w:pPr>
      <w:r w:rsidRPr="00D22951">
        <w:rPr>
          <w:rFonts w:ascii="Dubai" w:hAnsi="Dubai" w:cs="Dubai" w:hint="cs"/>
          <w:sz w:val="26"/>
          <w:szCs w:val="26"/>
          <w:rtl/>
        </w:rPr>
        <w:t>"</w:t>
      </w:r>
      <w:proofErr w:type="spellStart"/>
      <w:r w:rsidRPr="00D22951">
        <w:rPr>
          <w:rFonts w:ascii="Dubai" w:hAnsi="Dubai" w:cs="Dubai" w:hint="cs"/>
          <w:sz w:val="26"/>
          <w:szCs w:val="26"/>
          <w:rtl/>
        </w:rPr>
        <w:t>آرت</w:t>
      </w:r>
      <w:proofErr w:type="spellEnd"/>
      <w:r w:rsidRPr="00D22951">
        <w:rPr>
          <w:rFonts w:ascii="Dubai" w:hAnsi="Dubai" w:cs="Dubai" w:hint="cs"/>
          <w:sz w:val="26"/>
          <w:szCs w:val="26"/>
          <w:rtl/>
        </w:rPr>
        <w:t xml:space="preserve"> دبي ديجيتال"</w:t>
      </w:r>
      <w:r w:rsidR="00D05167" w:rsidRPr="00D22951">
        <w:rPr>
          <w:rFonts w:ascii="Dubai" w:hAnsi="Dubai" w:cs="Dubai" w:hint="cs"/>
          <w:sz w:val="26"/>
          <w:szCs w:val="26"/>
          <w:rtl/>
        </w:rPr>
        <w:t xml:space="preserve"> يعود</w:t>
      </w:r>
      <w:r w:rsid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F04414" w:rsidRPr="00D22951">
        <w:rPr>
          <w:rFonts w:ascii="Dubai" w:hAnsi="Dubai" w:cs="Dubai" w:hint="cs"/>
          <w:sz w:val="26"/>
          <w:szCs w:val="26"/>
          <w:rtl/>
        </w:rPr>
        <w:t>ل</w:t>
      </w:r>
      <w:r w:rsidR="00EA2C37" w:rsidRPr="00D22951">
        <w:rPr>
          <w:rFonts w:ascii="Dubai" w:hAnsi="Dubai" w:cs="Dubai" w:hint="cs"/>
          <w:sz w:val="26"/>
          <w:szCs w:val="26"/>
          <w:rtl/>
        </w:rPr>
        <w:t>لعام</w:t>
      </w:r>
      <w:r w:rsidR="00F04414" w:rsidRPr="00D22951">
        <w:rPr>
          <w:rFonts w:ascii="Dubai" w:hAnsi="Dubai" w:cs="Dubai" w:hint="cs"/>
          <w:sz w:val="26"/>
          <w:szCs w:val="26"/>
          <w:rtl/>
        </w:rPr>
        <w:t xml:space="preserve"> الثاني على التوالي</w:t>
      </w:r>
      <w:r w:rsidR="00D22951">
        <w:rPr>
          <w:rFonts w:ascii="Dubai" w:hAnsi="Dubai" w:cs="Dubai" w:hint="cs"/>
          <w:sz w:val="26"/>
          <w:szCs w:val="26"/>
          <w:rtl/>
        </w:rPr>
        <w:t xml:space="preserve"> بمشاركة أضخم،</w:t>
      </w:r>
      <w:r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برعاية</w:t>
      </w:r>
      <w:r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D92B17" w:rsidRPr="00D22951">
        <w:rPr>
          <w:rFonts w:ascii="Dubai" w:hAnsi="Dubai" w:cs="Dubai" w:hint="cs"/>
          <w:sz w:val="26"/>
          <w:szCs w:val="26"/>
          <w:rtl/>
        </w:rPr>
        <w:t xml:space="preserve">القّيمة الفنية </w:t>
      </w:r>
      <w:r w:rsidR="007E31CF" w:rsidRPr="00D22951">
        <w:rPr>
          <w:rFonts w:ascii="Dubai" w:hAnsi="Dubai" w:cs="Dubai" w:hint="cs"/>
          <w:sz w:val="26"/>
          <w:szCs w:val="26"/>
          <w:rtl/>
        </w:rPr>
        <w:t>"</w:t>
      </w:r>
      <w:r w:rsidR="00EA2C37" w:rsidRPr="00D22951">
        <w:rPr>
          <w:rFonts w:ascii="Dubai" w:hAnsi="Dubai" w:cs="Dubai" w:hint="cs"/>
          <w:sz w:val="26"/>
          <w:szCs w:val="26"/>
          <w:rtl/>
        </w:rPr>
        <w:t>كلارا</w:t>
      </w:r>
      <w:r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تشي</w:t>
      </w:r>
      <w:r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وي</w:t>
      </w:r>
      <w:r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بيه</w:t>
      </w:r>
      <w:r w:rsidR="007E31CF" w:rsidRPr="00D22951">
        <w:rPr>
          <w:rFonts w:ascii="Dubai" w:hAnsi="Dubai" w:cs="Dubai" w:hint="cs"/>
          <w:sz w:val="26"/>
          <w:szCs w:val="26"/>
          <w:rtl/>
        </w:rPr>
        <w:t>"</w:t>
      </w:r>
    </w:p>
    <w:p w14:paraId="265E4CDE" w14:textId="7DB2692F" w:rsidR="00F04414" w:rsidRPr="00D22951" w:rsidRDefault="00F04414" w:rsidP="00F04414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6"/>
          <w:szCs w:val="26"/>
        </w:rPr>
      </w:pPr>
      <w:r w:rsidRPr="00D22951">
        <w:rPr>
          <w:rFonts w:ascii="Dubai" w:hAnsi="Dubai" w:cs="Dubai" w:hint="cs"/>
          <w:sz w:val="26"/>
          <w:szCs w:val="26"/>
          <w:rtl/>
        </w:rPr>
        <w:t xml:space="preserve">ارتفاع ملحوظ في عدد </w:t>
      </w:r>
      <w:r w:rsidRPr="00D22951">
        <w:rPr>
          <w:rFonts w:ascii="Dubai" w:hAnsi="Dubai" w:cs="Dubai"/>
          <w:sz w:val="26"/>
          <w:szCs w:val="26"/>
          <w:rtl/>
        </w:rPr>
        <w:t>المشارك</w:t>
      </w:r>
      <w:r w:rsidRPr="00D22951">
        <w:rPr>
          <w:rFonts w:ascii="Dubai" w:hAnsi="Dubai" w:cs="Dubai" w:hint="cs"/>
          <w:sz w:val="26"/>
          <w:szCs w:val="26"/>
          <w:rtl/>
        </w:rPr>
        <w:t>ين</w:t>
      </w:r>
      <w:r w:rsidR="007E31CF" w:rsidRPr="00D22951">
        <w:rPr>
          <w:rFonts w:ascii="Dubai" w:hAnsi="Dubai" w:cs="Dubai"/>
          <w:sz w:val="26"/>
          <w:szCs w:val="26"/>
          <w:rtl/>
        </w:rPr>
        <w:t xml:space="preserve"> من</w:t>
      </w:r>
      <w:r w:rsidR="007E31CF" w:rsidRPr="00D22951">
        <w:rPr>
          <w:rFonts w:ascii="Dubai" w:hAnsi="Dubai" w:cs="Dubai" w:hint="cs"/>
          <w:sz w:val="24"/>
          <w:szCs w:val="24"/>
          <w:rtl/>
        </w:rPr>
        <w:t>صالات</w:t>
      </w:r>
      <w:r w:rsidR="007E31CF" w:rsidRPr="00D22951">
        <w:rPr>
          <w:rFonts w:ascii="Dubai" w:hAnsi="Dubai" w:cs="Dubai"/>
          <w:sz w:val="26"/>
          <w:szCs w:val="26"/>
          <w:rtl/>
        </w:rPr>
        <w:t xml:space="preserve"> الع</w:t>
      </w:r>
      <w:r w:rsidRPr="00D22951">
        <w:rPr>
          <w:rFonts w:ascii="Dubai" w:hAnsi="Dubai" w:cs="Dubai"/>
          <w:sz w:val="26"/>
          <w:szCs w:val="26"/>
          <w:rtl/>
        </w:rPr>
        <w:t>رض الرائدة في أفريقيا وجنوب آسيا</w:t>
      </w:r>
      <w:r w:rsidR="00C83E77">
        <w:rPr>
          <w:rFonts w:ascii="Dubai" w:hAnsi="Dubai" w:cs="Dubai" w:hint="cs"/>
          <w:sz w:val="26"/>
          <w:szCs w:val="26"/>
          <w:rtl/>
        </w:rPr>
        <w:t>.</w:t>
      </w:r>
    </w:p>
    <w:p w14:paraId="3E13597F" w14:textId="66324B27" w:rsidR="00EA2C37" w:rsidRPr="00D22951" w:rsidRDefault="00D05167" w:rsidP="00EA2C37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6"/>
          <w:szCs w:val="26"/>
        </w:rPr>
      </w:pPr>
      <w:r w:rsidRPr="00D22951">
        <w:rPr>
          <w:rFonts w:ascii="Dubai" w:hAnsi="Dubai" w:cs="Dubai" w:hint="cs"/>
          <w:sz w:val="26"/>
          <w:szCs w:val="26"/>
          <w:rtl/>
        </w:rPr>
        <w:t>مشارك</w:t>
      </w:r>
      <w:r w:rsidR="00F04414" w:rsidRPr="00D22951">
        <w:rPr>
          <w:rFonts w:ascii="Dubai" w:hAnsi="Dubai" w:cs="Dubai" w:hint="cs"/>
          <w:sz w:val="26"/>
          <w:szCs w:val="26"/>
          <w:rtl/>
        </w:rPr>
        <w:t>ة عدد أكبر</w:t>
      </w:r>
      <w:r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من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0A168D" w:rsidRPr="00D22951">
        <w:rPr>
          <w:rFonts w:ascii="Dubai" w:hAnsi="Dubai" w:cs="Dubai" w:hint="cs"/>
          <w:sz w:val="26"/>
          <w:szCs w:val="26"/>
          <w:rtl/>
        </w:rPr>
        <w:t>الصالات الفنية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8A76F7" w:rsidRPr="00D22951">
        <w:rPr>
          <w:rFonts w:ascii="Dubai" w:hAnsi="Dubai" w:cs="Dubai" w:hint="cs"/>
          <w:sz w:val="26"/>
          <w:szCs w:val="26"/>
          <w:rtl/>
        </w:rPr>
        <w:t>و</w:t>
      </w:r>
      <w:r w:rsidR="00EA2C37" w:rsidRPr="00D22951">
        <w:rPr>
          <w:rFonts w:ascii="Dubai" w:hAnsi="Dubai" w:cs="Dubai" w:hint="cs"/>
          <w:sz w:val="26"/>
          <w:szCs w:val="26"/>
          <w:rtl/>
        </w:rPr>
        <w:t>الفنانين</w:t>
      </w:r>
      <w:r w:rsidR="00F04414" w:rsidRPr="00D22951">
        <w:rPr>
          <w:rFonts w:ascii="Dubai" w:hAnsi="Dubai" w:cs="Dubai" w:hint="cs"/>
          <w:sz w:val="26"/>
          <w:szCs w:val="26"/>
          <w:rtl/>
        </w:rPr>
        <w:t xml:space="preserve"> المقيمين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F04414" w:rsidRPr="00D22951">
        <w:rPr>
          <w:rFonts w:ascii="Dubai" w:hAnsi="Dubai" w:cs="Dubai" w:hint="cs"/>
          <w:sz w:val="26"/>
          <w:szCs w:val="26"/>
          <w:rtl/>
        </w:rPr>
        <w:t>في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0A168D" w:rsidRPr="00D22951">
        <w:rPr>
          <w:rFonts w:ascii="Dubai" w:hAnsi="Dubai" w:cs="Dubai" w:hint="cs"/>
          <w:sz w:val="26"/>
          <w:szCs w:val="26"/>
          <w:rtl/>
        </w:rPr>
        <w:t xml:space="preserve">إمارة </w:t>
      </w:r>
      <w:r w:rsidR="00EA2C37" w:rsidRPr="00D22951">
        <w:rPr>
          <w:rFonts w:ascii="Dubai" w:hAnsi="Dubai" w:cs="Dubai" w:hint="cs"/>
          <w:sz w:val="26"/>
          <w:szCs w:val="26"/>
          <w:rtl/>
        </w:rPr>
        <w:t>دبي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0A168D" w:rsidRPr="00D22951">
        <w:rPr>
          <w:rFonts w:ascii="Dubai" w:hAnsi="Dubai" w:cs="Dubai" w:hint="cs"/>
          <w:sz w:val="26"/>
          <w:szCs w:val="26"/>
          <w:rtl/>
        </w:rPr>
        <w:t xml:space="preserve">في هذه الدورة، </w:t>
      </w:r>
      <w:r w:rsidR="00EA2C37" w:rsidRPr="00D22951">
        <w:rPr>
          <w:rFonts w:ascii="Dubai" w:hAnsi="Dubai" w:cs="Dubai" w:hint="cs"/>
          <w:sz w:val="26"/>
          <w:szCs w:val="26"/>
          <w:rtl/>
        </w:rPr>
        <w:t>أكثر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من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أي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0A168D" w:rsidRPr="00D22951">
        <w:rPr>
          <w:rFonts w:ascii="Dubai" w:hAnsi="Dubai" w:cs="Dubai" w:hint="cs"/>
          <w:sz w:val="26"/>
          <w:szCs w:val="26"/>
          <w:rtl/>
        </w:rPr>
        <w:t>دورة سابقة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، </w:t>
      </w:r>
      <w:r w:rsidR="00EA2C37" w:rsidRPr="00D22951">
        <w:rPr>
          <w:rFonts w:ascii="Dubai" w:hAnsi="Dubai" w:cs="Dubai" w:hint="cs"/>
          <w:sz w:val="26"/>
          <w:szCs w:val="26"/>
          <w:rtl/>
        </w:rPr>
        <w:t>مما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يعكس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أهمية</w:t>
      </w:r>
      <w:r w:rsidR="000A168D" w:rsidRPr="00D22951">
        <w:rPr>
          <w:rFonts w:ascii="Dubai" w:hAnsi="Dubai" w:cs="Dubai" w:hint="cs"/>
          <w:sz w:val="26"/>
          <w:szCs w:val="26"/>
          <w:rtl/>
        </w:rPr>
        <w:t xml:space="preserve"> موقع الإمارة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كمركز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عالمي</w:t>
      </w:r>
      <w:r w:rsidR="007A0187" w:rsidRPr="00D22951">
        <w:rPr>
          <w:rFonts w:ascii="Dubai" w:hAnsi="Dubai" w:cs="Dubai" w:hint="cs"/>
          <w:sz w:val="26"/>
          <w:szCs w:val="26"/>
          <w:rtl/>
        </w:rPr>
        <w:t xml:space="preserve"> </w:t>
      </w:r>
      <w:r w:rsidR="00EA2C37" w:rsidRPr="00D22951">
        <w:rPr>
          <w:rFonts w:ascii="Dubai" w:hAnsi="Dubai" w:cs="Dubai" w:hint="cs"/>
          <w:sz w:val="26"/>
          <w:szCs w:val="26"/>
          <w:rtl/>
        </w:rPr>
        <w:t>للفنون</w:t>
      </w:r>
      <w:r w:rsidR="00C83E77">
        <w:rPr>
          <w:rFonts w:ascii="Dubai" w:hAnsi="Dubai" w:cs="Dubai" w:hint="cs"/>
          <w:sz w:val="26"/>
          <w:szCs w:val="26"/>
          <w:rtl/>
        </w:rPr>
        <w:t>.</w:t>
      </w:r>
    </w:p>
    <w:p w14:paraId="1E97208C" w14:textId="1D9BAC7F" w:rsidR="00EA2C37" w:rsidRDefault="00EA2C37" w:rsidP="00EA2C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  <w:r w:rsidRPr="00D15DF2">
        <w:rPr>
          <w:rFonts w:ascii="Dubai" w:hAnsi="Dubai" w:cs="Dubai" w:hint="cs"/>
          <w:b/>
          <w:bCs/>
          <w:rtl/>
        </w:rPr>
        <w:t>دبي</w:t>
      </w:r>
      <w:r w:rsidR="007A0187" w:rsidRPr="00D15DF2">
        <w:rPr>
          <w:rFonts w:ascii="Dubai" w:hAnsi="Dubai" w:cs="Dubai" w:hint="cs"/>
          <w:b/>
          <w:bCs/>
          <w:rtl/>
        </w:rPr>
        <w:t xml:space="preserve">، </w:t>
      </w:r>
      <w:r w:rsidRPr="00D15DF2">
        <w:rPr>
          <w:rFonts w:ascii="Dubai" w:hAnsi="Dubai" w:cs="Dubai" w:hint="cs"/>
          <w:b/>
          <w:bCs/>
          <w:rtl/>
        </w:rPr>
        <w:t>الإمارات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Pr="00D15DF2">
        <w:rPr>
          <w:rFonts w:ascii="Dubai" w:hAnsi="Dubai" w:cs="Dubai" w:hint="cs"/>
          <w:b/>
          <w:bCs/>
          <w:rtl/>
        </w:rPr>
        <w:t>العربية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Pr="00D15DF2">
        <w:rPr>
          <w:rFonts w:ascii="Dubai" w:hAnsi="Dubai" w:cs="Dubai" w:hint="cs"/>
          <w:b/>
          <w:bCs/>
          <w:rtl/>
        </w:rPr>
        <w:t>المتحدة</w:t>
      </w:r>
      <w:r w:rsidR="008A76F7" w:rsidRPr="00D22951">
        <w:rPr>
          <w:rFonts w:ascii="Dubai" w:hAnsi="Dubai" w:cs="Dubai" w:hint="cs"/>
          <w:b/>
          <w:bCs/>
          <w:rtl/>
        </w:rPr>
        <w:t>،</w:t>
      </w:r>
      <w:r w:rsidR="007A0187" w:rsidRPr="00D22951">
        <w:rPr>
          <w:rFonts w:ascii="Dubai" w:hAnsi="Dubai" w:cs="Dubai" w:hint="cs"/>
          <w:b/>
          <w:bCs/>
          <w:rtl/>
        </w:rPr>
        <w:t xml:space="preserve"> </w:t>
      </w:r>
      <w:r w:rsidRPr="00D22951">
        <w:rPr>
          <w:rFonts w:ascii="Dubai" w:hAnsi="Dubai" w:cs="Dubai" w:hint="cs"/>
          <w:b/>
          <w:bCs/>
          <w:rtl/>
        </w:rPr>
        <w:t>3</w:t>
      </w:r>
      <w:r w:rsidR="007A0187" w:rsidRPr="00D22951">
        <w:rPr>
          <w:rFonts w:ascii="Dubai" w:hAnsi="Dubai" w:cs="Dubai" w:hint="cs"/>
          <w:b/>
          <w:bCs/>
          <w:rtl/>
        </w:rPr>
        <w:t xml:space="preserve"> </w:t>
      </w:r>
      <w:r w:rsidRPr="00D22951">
        <w:rPr>
          <w:rFonts w:ascii="Dubai" w:hAnsi="Dubai" w:cs="Dubai" w:hint="cs"/>
          <w:b/>
          <w:bCs/>
          <w:rtl/>
        </w:rPr>
        <w:t>نوفمبر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Pr="00D15DF2">
        <w:rPr>
          <w:rFonts w:ascii="Dubai" w:hAnsi="Dubai" w:cs="Dubai" w:hint="cs"/>
          <w:b/>
          <w:bCs/>
          <w:rtl/>
        </w:rPr>
        <w:t>2022</w:t>
      </w:r>
      <w:r w:rsidR="008A76F7" w:rsidRPr="00D15DF2">
        <w:rPr>
          <w:rFonts w:ascii="Dubai" w:hAnsi="Dubai" w:cs="Dubai" w:hint="cs"/>
          <w:b/>
          <w:bCs/>
          <w:rtl/>
        </w:rPr>
        <w:t>: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أعلن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DE6FAC" w:rsidRPr="00D15DF2">
        <w:rPr>
          <w:rFonts w:ascii="Dubai" w:hAnsi="Dubai" w:cs="Dubai" w:hint="cs"/>
          <w:rtl/>
        </w:rPr>
        <w:t xml:space="preserve">معرض "آرت دبي" </w:t>
      </w:r>
      <w:r w:rsidRPr="00D15DF2">
        <w:rPr>
          <w:rFonts w:ascii="Dubai" w:hAnsi="Dubai" w:cs="Dubai" w:hint="cs"/>
          <w:rtl/>
        </w:rPr>
        <w:t>اليوم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عن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قائمة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0A168D" w:rsidRPr="00D15DF2">
        <w:rPr>
          <w:rFonts w:ascii="Dubai" w:hAnsi="Dubai" w:cs="Dubai" w:hint="cs"/>
          <w:rtl/>
        </w:rPr>
        <w:t>صالات العرض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المشاركة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0A168D" w:rsidRPr="00D15DF2">
        <w:rPr>
          <w:rFonts w:ascii="Dubai" w:hAnsi="Dubai" w:cs="Dubai" w:hint="cs"/>
          <w:rtl/>
        </w:rPr>
        <w:t>دورته لعام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2023</w:t>
      </w:r>
      <w:r w:rsidR="007A0187" w:rsidRPr="00D15DF2">
        <w:rPr>
          <w:rFonts w:ascii="Dubai" w:hAnsi="Dubai" w:cs="Dubai" w:hint="cs"/>
          <w:rtl/>
        </w:rPr>
        <w:t xml:space="preserve">، </w:t>
      </w:r>
      <w:r w:rsidRPr="00D15DF2">
        <w:rPr>
          <w:rFonts w:ascii="Dubai" w:hAnsi="Dubai" w:cs="Dubai" w:hint="cs"/>
          <w:rtl/>
        </w:rPr>
        <w:t>والتي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ستقام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مدينة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جميرا</w:t>
      </w:r>
      <w:r w:rsidR="000A168D" w:rsidRPr="00D15DF2">
        <w:rPr>
          <w:rFonts w:ascii="Dubai" w:hAnsi="Dubai" w:cs="Dubai" w:hint="cs"/>
          <w:rtl/>
        </w:rPr>
        <w:t xml:space="preserve"> 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0A168D" w:rsidRPr="00D15DF2">
        <w:rPr>
          <w:rFonts w:ascii="Dubai" w:hAnsi="Dubai" w:cs="Dubai" w:hint="cs"/>
          <w:rtl/>
        </w:rPr>
        <w:t xml:space="preserve">إمارة </w:t>
      </w:r>
      <w:r w:rsidRPr="00D15DF2">
        <w:rPr>
          <w:rFonts w:ascii="Dubai" w:hAnsi="Dubai" w:cs="Dubai" w:hint="cs"/>
          <w:rtl/>
        </w:rPr>
        <w:t>دبي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الفترة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3</w:t>
      </w:r>
      <w:r w:rsidR="000A168D" w:rsidRPr="00D15DF2">
        <w:rPr>
          <w:rFonts w:ascii="Dubai" w:hAnsi="Dubai" w:cs="Dubai" w:hint="cs"/>
          <w:rtl/>
        </w:rPr>
        <w:t xml:space="preserve"> وحتى </w:t>
      </w:r>
      <w:r w:rsidRPr="00D15DF2">
        <w:rPr>
          <w:rFonts w:ascii="Dubai" w:hAnsi="Dubai" w:cs="Dubai" w:hint="cs"/>
          <w:rtl/>
        </w:rPr>
        <w:t>5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مارس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2023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D05167" w:rsidRPr="00D15DF2">
        <w:rPr>
          <w:rFonts w:ascii="Dubai" w:hAnsi="Dubai" w:cs="Dubai" w:hint="cs"/>
          <w:rtl/>
        </w:rPr>
        <w:t xml:space="preserve">مع </w:t>
      </w:r>
      <w:r w:rsidR="00774D83" w:rsidRPr="00D15DF2">
        <w:rPr>
          <w:rFonts w:ascii="Dubai" w:hAnsi="Dubai" w:cs="Dubai" w:hint="cs"/>
          <w:rtl/>
        </w:rPr>
        <w:t xml:space="preserve">عروض أولية </w:t>
      </w:r>
      <w:r w:rsidRPr="00D15DF2">
        <w:rPr>
          <w:rFonts w:ascii="Dubai" w:hAnsi="Dubai" w:cs="Dubai" w:hint="cs"/>
          <w:rtl/>
        </w:rPr>
        <w:t>يومي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الأربعاء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1</w:t>
      </w:r>
      <w:r w:rsidR="000A168D" w:rsidRPr="00D15DF2">
        <w:rPr>
          <w:rFonts w:ascii="Dubai" w:hAnsi="Dubai" w:cs="Dubai" w:hint="cs"/>
          <w:rtl/>
        </w:rPr>
        <w:t xml:space="preserve"> مارس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والخميس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2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مارس</w:t>
      </w:r>
      <w:r w:rsidR="007A0187" w:rsidRPr="00D15DF2">
        <w:rPr>
          <w:rFonts w:ascii="Dubai" w:hAnsi="Dubai" w:cs="Dubai" w:hint="cs"/>
          <w:rtl/>
        </w:rPr>
        <w:t>.</w:t>
      </w:r>
    </w:p>
    <w:p w14:paraId="783546EF" w14:textId="77777777" w:rsidR="00047B37" w:rsidRPr="00D15DF2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</w:rPr>
      </w:pPr>
    </w:p>
    <w:p w14:paraId="6DB707CF" w14:textId="75DBC7EC" w:rsidR="00EA2C37" w:rsidRDefault="00531998" w:rsidP="00EA2C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  <w:r w:rsidRPr="00D15DF2">
        <w:rPr>
          <w:rFonts w:ascii="Dubai" w:hAnsi="Dubai" w:cs="Dubai" w:hint="cs"/>
          <w:rtl/>
        </w:rPr>
        <w:t xml:space="preserve">سيقدم معرض "آرت دبي"، </w:t>
      </w:r>
      <w:r w:rsidR="00EA2C37" w:rsidRPr="00D15DF2">
        <w:rPr>
          <w:rFonts w:ascii="Dubai" w:hAnsi="Dubai" w:cs="Dubai" w:hint="cs"/>
          <w:rtl/>
        </w:rPr>
        <w:t>المنصة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العالمية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الرائدة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للفنون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والفنانين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 xml:space="preserve">منطقة </w:t>
      </w:r>
      <w:r w:rsidR="00EA2C37" w:rsidRPr="00D15DF2">
        <w:rPr>
          <w:rFonts w:ascii="Dubai" w:hAnsi="Dubai" w:cs="Dubai" w:hint="cs"/>
          <w:rtl/>
        </w:rPr>
        <w:t>الشرق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الأوسط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والعالم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الجنوبي</w:t>
      </w:r>
      <w:r w:rsidR="007A0187" w:rsidRPr="00D15DF2">
        <w:rPr>
          <w:rFonts w:ascii="Dubai" w:hAnsi="Dubai" w:cs="Dubai" w:hint="cs"/>
          <w:rtl/>
        </w:rPr>
        <w:t xml:space="preserve">، </w:t>
      </w:r>
      <w:r w:rsidRPr="00D15DF2">
        <w:rPr>
          <w:rFonts w:ascii="Dubai" w:hAnsi="Dubai" w:cs="Dubai" w:hint="cs"/>
          <w:rtl/>
        </w:rPr>
        <w:t>في دورته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السادسة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عشر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أكثر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100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صالة عرض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CD694F">
        <w:rPr>
          <w:rFonts w:ascii="Dubai" w:hAnsi="Dubai" w:cs="Dubai"/>
        </w:rPr>
        <w:t>43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دولة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عبر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أقسام</w:t>
      </w:r>
      <w:r w:rsidR="00D05167" w:rsidRPr="00D15DF2">
        <w:rPr>
          <w:rFonts w:ascii="Dubai" w:hAnsi="Dubai" w:cs="Dubai" w:hint="cs"/>
          <w:rtl/>
        </w:rPr>
        <w:t>ه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الأربعة</w:t>
      </w:r>
      <w:r w:rsidR="007A0187" w:rsidRPr="00D15DF2">
        <w:rPr>
          <w:rFonts w:ascii="Dubai" w:hAnsi="Dubai" w:cs="Dubai" w:hint="cs"/>
          <w:rtl/>
        </w:rPr>
        <w:t xml:space="preserve">: </w:t>
      </w:r>
      <w:r w:rsidR="009A49D8" w:rsidRPr="00D15DF2">
        <w:rPr>
          <w:rFonts w:ascii="Dubai" w:hAnsi="Dubai" w:cs="Dubai" w:hint="cs"/>
          <w:rtl/>
        </w:rPr>
        <w:t>"</w:t>
      </w:r>
      <w:r w:rsidR="00EA2C37" w:rsidRPr="00D15DF2">
        <w:rPr>
          <w:rFonts w:ascii="Dubai" w:hAnsi="Dubai" w:cs="Dubai" w:hint="cs"/>
          <w:b/>
          <w:bCs/>
          <w:rtl/>
        </w:rPr>
        <w:t>المعاصر</w:t>
      </w:r>
      <w:r w:rsidR="009A49D8" w:rsidRPr="00D15DF2">
        <w:rPr>
          <w:rFonts w:ascii="Dubai" w:hAnsi="Dubai" w:cs="Dubai" w:hint="cs"/>
          <w:b/>
          <w:bCs/>
          <w:rtl/>
        </w:rPr>
        <w:t>"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</w:t>
      </w:r>
      <w:r w:rsidR="009A49D8" w:rsidRPr="00D15DF2">
        <w:rPr>
          <w:rFonts w:ascii="Dubai" w:hAnsi="Dubai" w:cs="Dubai" w:hint="cs"/>
          <w:rtl/>
        </w:rPr>
        <w:t>"</w:t>
      </w:r>
      <w:r w:rsidR="00EA2C37" w:rsidRPr="00D15DF2">
        <w:rPr>
          <w:rFonts w:ascii="Dubai" w:hAnsi="Dubai" w:cs="Dubai" w:hint="cs"/>
          <w:b/>
          <w:bCs/>
          <w:rtl/>
        </w:rPr>
        <w:t>الحديث</w:t>
      </w:r>
      <w:r w:rsidR="009A49D8" w:rsidRPr="00D15DF2">
        <w:rPr>
          <w:rFonts w:ascii="Dubai" w:hAnsi="Dubai" w:cs="Dubai" w:hint="cs"/>
          <w:rtl/>
        </w:rPr>
        <w:t xml:space="preserve">" </w:t>
      </w:r>
      <w:r w:rsidR="00EA2C37" w:rsidRPr="00D15DF2">
        <w:rPr>
          <w:rFonts w:ascii="Dubai" w:hAnsi="Dubai" w:cs="Dubai" w:hint="cs"/>
          <w:rtl/>
        </w:rPr>
        <w:t>و</w:t>
      </w:r>
      <w:r w:rsidR="009A49D8" w:rsidRPr="00D15DF2">
        <w:rPr>
          <w:rFonts w:ascii="Dubai" w:hAnsi="Dubai" w:cs="Dubai" w:hint="cs"/>
          <w:rtl/>
        </w:rPr>
        <w:t xml:space="preserve"> "</w:t>
      </w:r>
      <w:r w:rsidR="00EA2C37" w:rsidRPr="00D15DF2">
        <w:rPr>
          <w:rFonts w:ascii="Dubai" w:hAnsi="Dubai" w:cs="Dubai" w:hint="cs"/>
          <w:b/>
          <w:bCs/>
          <w:rtl/>
        </w:rPr>
        <w:t>بوابة</w:t>
      </w:r>
      <w:r w:rsidR="009A49D8" w:rsidRPr="00D15DF2">
        <w:rPr>
          <w:rFonts w:ascii="Dubai" w:hAnsi="Dubai" w:cs="Dubai" w:hint="cs"/>
          <w:b/>
          <w:bCs/>
          <w:rtl/>
        </w:rPr>
        <w:t>"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</w:t>
      </w:r>
      <w:r w:rsidR="00CD694F">
        <w:rPr>
          <w:rFonts w:ascii="Dubai" w:hAnsi="Dubai" w:cs="Dubai"/>
        </w:rPr>
        <w:t xml:space="preserve"> </w:t>
      </w:r>
      <w:r w:rsidR="007A0187" w:rsidRPr="00D15DF2">
        <w:rPr>
          <w:rFonts w:ascii="Dubai" w:hAnsi="Dubai" w:cs="Dubai" w:hint="cs"/>
          <w:b/>
          <w:bCs/>
          <w:rtl/>
        </w:rPr>
        <w:t>"</w:t>
      </w:r>
      <w:proofErr w:type="spellStart"/>
      <w:r w:rsidR="007A0187" w:rsidRPr="00D15DF2">
        <w:rPr>
          <w:rFonts w:ascii="Dubai" w:hAnsi="Dubai" w:cs="Dubai" w:hint="cs"/>
          <w:b/>
          <w:bCs/>
          <w:rtl/>
        </w:rPr>
        <w:t>آرت</w:t>
      </w:r>
      <w:proofErr w:type="spellEnd"/>
      <w:r w:rsidR="007A0187" w:rsidRPr="00D15DF2">
        <w:rPr>
          <w:rFonts w:ascii="Dubai" w:hAnsi="Dubai" w:cs="Dubai" w:hint="cs"/>
          <w:b/>
          <w:bCs/>
          <w:rtl/>
        </w:rPr>
        <w:t xml:space="preserve"> دبي ديجيتال"</w:t>
      </w:r>
      <w:r w:rsidR="007A0187" w:rsidRPr="00D15DF2">
        <w:rPr>
          <w:rFonts w:ascii="Dubai" w:hAnsi="Dubai" w:cs="Dubai" w:hint="cs"/>
          <w:rtl/>
        </w:rPr>
        <w:t xml:space="preserve">. </w:t>
      </w:r>
      <w:r w:rsidR="00EA2C37" w:rsidRPr="00D15DF2">
        <w:rPr>
          <w:rFonts w:ascii="Dubai" w:hAnsi="Dubai" w:cs="Dubai" w:hint="cs"/>
          <w:rtl/>
        </w:rPr>
        <w:t>س</w:t>
      </w:r>
      <w:r w:rsidR="006958DA" w:rsidRPr="00D15DF2">
        <w:rPr>
          <w:rFonts w:ascii="Dubai" w:hAnsi="Dubai" w:cs="Dubai" w:hint="cs"/>
          <w:rtl/>
        </w:rPr>
        <w:t>ت</w:t>
      </w:r>
      <w:r w:rsidR="00EA2C37" w:rsidRPr="00D15DF2">
        <w:rPr>
          <w:rFonts w:ascii="Dubai" w:hAnsi="Dubai" w:cs="Dubai" w:hint="cs"/>
          <w:rtl/>
        </w:rPr>
        <w:t>ضم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6958DA" w:rsidRPr="00D15DF2">
        <w:rPr>
          <w:rFonts w:ascii="Dubai" w:hAnsi="Dubai" w:cs="Dubai" w:hint="cs"/>
          <w:rtl/>
        </w:rPr>
        <w:t xml:space="preserve">دورة عام </w:t>
      </w:r>
      <w:r w:rsidR="00EA2C37" w:rsidRPr="00047B37">
        <w:rPr>
          <w:rFonts w:ascii="Dubai" w:hAnsi="Dubai" w:cs="Dubai" w:hint="cs"/>
          <w:rtl/>
        </w:rPr>
        <w:t>202</w:t>
      </w:r>
      <w:r w:rsidR="006958DA" w:rsidRPr="00047B37">
        <w:rPr>
          <w:rFonts w:ascii="Dubai" w:hAnsi="Dubai" w:cs="Dubai" w:hint="cs"/>
          <w:rtl/>
        </w:rPr>
        <w:t>3</w:t>
      </w:r>
      <w:r w:rsidR="00047B37">
        <w:rPr>
          <w:rFonts w:ascii="Dubai" w:hAnsi="Dubai" w:cs="Dubai" w:hint="cs"/>
          <w:rtl/>
        </w:rPr>
        <w:t xml:space="preserve"> </w:t>
      </w:r>
      <w:r w:rsidR="007E31CF" w:rsidRPr="00047B37">
        <w:rPr>
          <w:rFonts w:ascii="Dubai" w:hAnsi="Dubai" w:cs="Dubai" w:hint="cs"/>
          <w:rtl/>
        </w:rPr>
        <w:t>"</w:t>
      </w:r>
      <w:r w:rsidR="00CD694F" w:rsidRPr="00047B37">
        <w:rPr>
          <w:rFonts w:ascii="Dubai" w:hAnsi="Dubai" w:cs="Dubai"/>
        </w:rPr>
        <w:t>30</w:t>
      </w:r>
      <w:r w:rsidR="007E31CF" w:rsidRPr="00047B37">
        <w:rPr>
          <w:rFonts w:ascii="Dubai" w:hAnsi="Dubai" w:cs="Dubai" w:hint="cs"/>
          <w:rtl/>
        </w:rPr>
        <w:t>"</w:t>
      </w:r>
      <w:r w:rsidR="00047B37">
        <w:rPr>
          <w:rFonts w:ascii="Dubai" w:hAnsi="Dubai" w:cs="Dubai" w:hint="cs"/>
          <w:rtl/>
        </w:rPr>
        <w:t xml:space="preserve"> </w:t>
      </w:r>
      <w:r w:rsidR="00EA2C37" w:rsidRPr="00047B37">
        <w:rPr>
          <w:rFonts w:ascii="Dubai" w:hAnsi="Dubai" w:cs="Dubai" w:hint="cs"/>
          <w:rtl/>
        </w:rPr>
        <w:t>مشارك</w:t>
      </w:r>
      <w:r w:rsidR="009A49D8" w:rsidRPr="00047B37">
        <w:rPr>
          <w:rFonts w:ascii="Dubai" w:hAnsi="Dubai" w:cs="Dubai" w:hint="cs"/>
          <w:rtl/>
        </w:rPr>
        <w:t>اً</w:t>
      </w:r>
      <w:r w:rsidR="007A0187" w:rsidRPr="00047B37">
        <w:rPr>
          <w:rFonts w:ascii="Dubai" w:hAnsi="Dubai" w:cs="Dubai" w:hint="cs"/>
          <w:rtl/>
        </w:rPr>
        <w:t xml:space="preserve"> </w:t>
      </w:r>
      <w:r w:rsidR="006958DA" w:rsidRPr="00047B37">
        <w:rPr>
          <w:rFonts w:ascii="Dubai" w:hAnsi="Dubai" w:cs="Dubai" w:hint="cs"/>
          <w:rtl/>
        </w:rPr>
        <w:t>جديد</w:t>
      </w:r>
      <w:r w:rsidR="009A49D8" w:rsidRPr="00047B37">
        <w:rPr>
          <w:rFonts w:ascii="Dubai" w:hAnsi="Dubai" w:cs="Dubai" w:hint="cs"/>
          <w:rtl/>
        </w:rPr>
        <w:t>اً لأول مرة</w:t>
      </w:r>
      <w:r w:rsidR="006958DA" w:rsidRPr="00047B37">
        <w:rPr>
          <w:rFonts w:ascii="Dubai" w:hAnsi="Dubai" w:cs="Dubai" w:hint="cs"/>
          <w:rtl/>
        </w:rPr>
        <w:t xml:space="preserve"> </w:t>
      </w:r>
      <w:r w:rsidR="00EA2C37" w:rsidRPr="00047B37">
        <w:rPr>
          <w:rFonts w:ascii="Dubai" w:hAnsi="Dubai" w:cs="Dubai" w:hint="cs"/>
          <w:rtl/>
        </w:rPr>
        <w:t>وأكثر</w:t>
      </w:r>
      <w:r w:rsidR="007A0187" w:rsidRPr="00047B37">
        <w:rPr>
          <w:rFonts w:ascii="Dubai" w:hAnsi="Dubai" w:cs="Dubai" w:hint="cs"/>
          <w:rtl/>
        </w:rPr>
        <w:t xml:space="preserve"> </w:t>
      </w:r>
      <w:r w:rsidR="00EA2C37" w:rsidRPr="00047B37">
        <w:rPr>
          <w:rFonts w:ascii="Dubai" w:hAnsi="Dubai" w:cs="Dubai" w:hint="cs"/>
          <w:rtl/>
        </w:rPr>
        <w:t>من</w:t>
      </w:r>
      <w:r w:rsidR="007A0187" w:rsidRPr="00047B37">
        <w:rPr>
          <w:rFonts w:ascii="Dubai" w:hAnsi="Dubai" w:cs="Dubai" w:hint="cs"/>
          <w:rtl/>
        </w:rPr>
        <w:t xml:space="preserve"> </w:t>
      </w:r>
      <w:r w:rsidR="00CD694F" w:rsidRPr="00047B37">
        <w:rPr>
          <w:rFonts w:ascii="Dubai" w:hAnsi="Dubai" w:cs="Dubai"/>
        </w:rPr>
        <w:t>60</w:t>
      </w:r>
      <w:r w:rsidR="0051511F" w:rsidRPr="00047B37">
        <w:rPr>
          <w:rFonts w:ascii="Dubai" w:hAnsi="Dubai" w:cs="Dubai" w:hint="cs"/>
          <w:rtl/>
        </w:rPr>
        <w:t>%</w:t>
      </w:r>
      <w:r w:rsidR="007A0187" w:rsidRPr="00047B37">
        <w:rPr>
          <w:rFonts w:ascii="Dubai" w:hAnsi="Dubai" w:cs="Dubai" w:hint="cs"/>
          <w:rtl/>
        </w:rPr>
        <w:t xml:space="preserve"> </w:t>
      </w:r>
      <w:r w:rsidR="00EA2C37" w:rsidRPr="00047B37">
        <w:rPr>
          <w:rFonts w:ascii="Dubai" w:hAnsi="Dubai" w:cs="Dubai" w:hint="cs"/>
          <w:rtl/>
        </w:rPr>
        <w:t>من</w:t>
      </w:r>
      <w:r w:rsidR="007A0187" w:rsidRPr="00047B37">
        <w:rPr>
          <w:rFonts w:ascii="Dubai" w:hAnsi="Dubai" w:cs="Dubai" w:hint="cs"/>
          <w:rtl/>
        </w:rPr>
        <w:t xml:space="preserve"> </w:t>
      </w:r>
      <w:r w:rsidR="00EA2C37" w:rsidRPr="00047B37">
        <w:rPr>
          <w:rFonts w:ascii="Dubai" w:hAnsi="Dubai" w:cs="Dubai" w:hint="cs"/>
          <w:rtl/>
        </w:rPr>
        <w:t>برنامج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9A49D8" w:rsidRPr="00D15DF2">
        <w:rPr>
          <w:rFonts w:ascii="Dubai" w:hAnsi="Dubai" w:cs="Dubai" w:hint="cs"/>
          <w:rtl/>
        </w:rPr>
        <w:t xml:space="preserve">المعرض </w:t>
      </w:r>
      <w:r w:rsidR="00EA2C37" w:rsidRPr="00D15DF2">
        <w:rPr>
          <w:rFonts w:ascii="Dubai" w:hAnsi="Dubai" w:cs="Dubai" w:hint="cs"/>
          <w:rtl/>
        </w:rPr>
        <w:t>مأخوذ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الجنوب</w:t>
      </w:r>
      <w:r w:rsidR="009A49D8" w:rsidRPr="00D15DF2">
        <w:rPr>
          <w:rFonts w:ascii="Dubai" w:hAnsi="Dubai" w:cs="Dubai" w:hint="cs"/>
          <w:rtl/>
        </w:rPr>
        <w:t xml:space="preserve"> العالمي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مما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يؤكد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مكانة</w:t>
      </w:r>
      <w:r w:rsidR="006958DA" w:rsidRPr="00D15DF2">
        <w:rPr>
          <w:rFonts w:ascii="Dubai" w:hAnsi="Dubai" w:cs="Dubai" w:hint="cs"/>
          <w:rtl/>
        </w:rPr>
        <w:t xml:space="preserve"> معرض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6958DA" w:rsidRPr="00D15DF2">
        <w:rPr>
          <w:rFonts w:ascii="Dubai" w:hAnsi="Dubai" w:cs="Dubai" w:hint="cs"/>
          <w:rtl/>
        </w:rPr>
        <w:t>"</w:t>
      </w:r>
      <w:r w:rsidR="00EA2C37" w:rsidRPr="00D15DF2">
        <w:rPr>
          <w:rFonts w:ascii="Dubai" w:hAnsi="Dubai" w:cs="Dubai" w:hint="cs"/>
          <w:rtl/>
        </w:rPr>
        <w:t>آرت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دبي</w:t>
      </w:r>
      <w:r w:rsidR="006958DA" w:rsidRPr="00D15DF2">
        <w:rPr>
          <w:rFonts w:ascii="Dubai" w:hAnsi="Dubai" w:cs="Dubai" w:hint="cs"/>
          <w:rtl/>
        </w:rPr>
        <w:t>"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كسوق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رائد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للفنون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9A49D8" w:rsidRPr="00D15DF2">
        <w:rPr>
          <w:rFonts w:ascii="Dubai" w:hAnsi="Dubai" w:cs="Dubai" w:hint="cs"/>
          <w:rtl/>
        </w:rPr>
        <w:t>في تلك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المنطقة</w:t>
      </w:r>
      <w:r w:rsidR="007A0187" w:rsidRPr="00D15DF2">
        <w:rPr>
          <w:rFonts w:ascii="Dubai" w:hAnsi="Dubai" w:cs="Dubai" w:hint="cs"/>
          <w:rtl/>
        </w:rPr>
        <w:t>.</w:t>
      </w:r>
    </w:p>
    <w:p w14:paraId="0B918FD7" w14:textId="77777777" w:rsidR="00047B37" w:rsidRPr="00D15DF2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</w:rPr>
      </w:pPr>
    </w:p>
    <w:p w14:paraId="6639A1AB" w14:textId="7B05267D" w:rsidR="00405B56" w:rsidRPr="00D15DF2" w:rsidRDefault="00EA2C37" w:rsidP="00405B56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b/>
          <w:bCs/>
          <w:rtl/>
        </w:rPr>
      </w:pPr>
      <w:r w:rsidRPr="00D15DF2">
        <w:rPr>
          <w:rFonts w:ascii="Dubai" w:hAnsi="Dubai" w:cs="Dubai" w:hint="cs"/>
          <w:b/>
          <w:bCs/>
          <w:rtl/>
        </w:rPr>
        <w:t>وعلق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Pr="00D15DF2">
        <w:rPr>
          <w:rFonts w:ascii="Dubai" w:hAnsi="Dubai" w:cs="Dubai" w:hint="cs"/>
          <w:b/>
          <w:bCs/>
          <w:rtl/>
        </w:rPr>
        <w:t>بابلو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Pr="00D15DF2">
        <w:rPr>
          <w:rFonts w:ascii="Dubai" w:hAnsi="Dubai" w:cs="Dubai" w:hint="cs"/>
          <w:b/>
          <w:bCs/>
          <w:rtl/>
        </w:rPr>
        <w:t>ديل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Pr="00D15DF2">
        <w:rPr>
          <w:rFonts w:ascii="Dubai" w:hAnsi="Dubai" w:cs="Dubai" w:hint="cs"/>
          <w:b/>
          <w:bCs/>
          <w:rtl/>
        </w:rPr>
        <w:t>فال</w:t>
      </w:r>
      <w:r w:rsidR="007A0187" w:rsidRPr="00D15DF2">
        <w:rPr>
          <w:rFonts w:ascii="Dubai" w:hAnsi="Dubai" w:cs="Dubai" w:hint="cs"/>
          <w:b/>
          <w:bCs/>
          <w:rtl/>
        </w:rPr>
        <w:t xml:space="preserve">، </w:t>
      </w:r>
      <w:r w:rsidRPr="00D15DF2">
        <w:rPr>
          <w:rFonts w:ascii="Dubai" w:hAnsi="Dubai" w:cs="Dubai" w:hint="cs"/>
          <w:b/>
          <w:bCs/>
          <w:rtl/>
        </w:rPr>
        <w:t>المدير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Pr="00D15DF2">
        <w:rPr>
          <w:rFonts w:ascii="Dubai" w:hAnsi="Dubai" w:cs="Dubai" w:hint="cs"/>
          <w:b/>
          <w:bCs/>
          <w:rtl/>
        </w:rPr>
        <w:t>الفني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Pr="00D15DF2">
        <w:rPr>
          <w:rFonts w:ascii="Dubai" w:hAnsi="Dubai" w:cs="Dubai" w:hint="cs"/>
          <w:b/>
          <w:bCs/>
          <w:rtl/>
        </w:rPr>
        <w:t>في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="00DE6FAC" w:rsidRPr="00D15DF2">
        <w:rPr>
          <w:rFonts w:ascii="Dubai" w:hAnsi="Dubai" w:cs="Dubai" w:hint="cs"/>
          <w:b/>
          <w:bCs/>
          <w:rtl/>
        </w:rPr>
        <w:t xml:space="preserve">معرض "آرت دبي" </w:t>
      </w:r>
      <w:r w:rsidRPr="00D15DF2">
        <w:rPr>
          <w:rFonts w:ascii="Dubai" w:hAnsi="Dubai" w:cs="Dubai" w:hint="cs"/>
          <w:b/>
          <w:bCs/>
          <w:rtl/>
        </w:rPr>
        <w:t>قائلاً</w:t>
      </w:r>
      <w:r w:rsidR="007A0187" w:rsidRPr="00D15DF2">
        <w:rPr>
          <w:rFonts w:ascii="Dubai" w:hAnsi="Dubai" w:cs="Dubai" w:hint="cs"/>
          <w:b/>
          <w:bCs/>
          <w:rtl/>
        </w:rPr>
        <w:t>:</w:t>
      </w:r>
    </w:p>
    <w:p w14:paraId="3F798C74" w14:textId="6A47DC2E" w:rsidR="00E12218" w:rsidRDefault="00405B56" w:rsidP="00E12218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i/>
          <w:iCs/>
          <w:rtl/>
        </w:rPr>
      </w:pPr>
      <w:r w:rsidRPr="00D15DF2">
        <w:rPr>
          <w:rFonts w:ascii="Dubai" w:hAnsi="Dubai" w:cs="Dubai" w:hint="cs"/>
          <w:rtl/>
        </w:rPr>
        <w:t>"يعد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4B2BB7" w:rsidRPr="00D15DF2">
        <w:rPr>
          <w:rFonts w:ascii="Dubai" w:hAnsi="Dubai" w:cs="Dubai" w:hint="cs"/>
          <w:i/>
          <w:iCs/>
          <w:rtl/>
        </w:rPr>
        <w:t>معرض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4B2BB7" w:rsidRPr="00D15DF2">
        <w:rPr>
          <w:rFonts w:ascii="Dubai" w:hAnsi="Dubai" w:cs="Dubai" w:hint="cs"/>
          <w:i/>
          <w:iCs/>
          <w:rtl/>
        </w:rPr>
        <w:t xml:space="preserve">"آرت دبي"، </w:t>
      </w:r>
      <w:r w:rsidR="009A49D8" w:rsidRPr="00D15DF2">
        <w:rPr>
          <w:rFonts w:ascii="Dubai" w:hAnsi="Dubai" w:cs="Dubai" w:hint="cs"/>
          <w:i/>
          <w:iCs/>
          <w:rtl/>
        </w:rPr>
        <w:t>منصة</w:t>
      </w:r>
      <w:r w:rsidRPr="00D15DF2">
        <w:rPr>
          <w:rFonts w:ascii="Dubai" w:hAnsi="Dubai" w:cs="Dubai" w:hint="cs"/>
          <w:i/>
          <w:iCs/>
          <w:rtl/>
        </w:rPr>
        <w:t xml:space="preserve"> </w:t>
      </w:r>
      <w:r w:rsidR="004B2BB7" w:rsidRPr="00D15DF2">
        <w:rPr>
          <w:rFonts w:ascii="Dubai" w:hAnsi="Dubai" w:cs="Dubai" w:hint="cs"/>
          <w:i/>
          <w:iCs/>
          <w:rtl/>
        </w:rPr>
        <w:t>فني</w:t>
      </w:r>
      <w:r w:rsidR="009A49D8" w:rsidRPr="00D15DF2">
        <w:rPr>
          <w:rFonts w:ascii="Dubai" w:hAnsi="Dubai" w:cs="Dubai" w:hint="cs"/>
          <w:i/>
          <w:iCs/>
          <w:rtl/>
        </w:rPr>
        <w:t>ة</w:t>
      </w:r>
      <w:r w:rsidRPr="00D15DF2">
        <w:rPr>
          <w:rFonts w:ascii="Dubai" w:hAnsi="Dubai" w:cs="Dubai" w:hint="cs"/>
          <w:i/>
          <w:iCs/>
          <w:rtl/>
        </w:rPr>
        <w:t xml:space="preserve"> </w:t>
      </w:r>
      <w:r w:rsidR="004B2BB7" w:rsidRPr="00D15DF2">
        <w:rPr>
          <w:rFonts w:ascii="Dubai" w:hAnsi="Dubai" w:cs="Dubai" w:hint="cs"/>
          <w:i/>
          <w:iCs/>
          <w:rtl/>
        </w:rPr>
        <w:t>عالمي</w:t>
      </w:r>
      <w:r w:rsidR="009A49D8" w:rsidRPr="00D15DF2">
        <w:rPr>
          <w:rFonts w:ascii="Dubai" w:hAnsi="Dubai" w:cs="Dubai" w:hint="cs"/>
          <w:i/>
          <w:iCs/>
          <w:rtl/>
        </w:rPr>
        <w:t>ة</w:t>
      </w:r>
      <w:r w:rsidR="004B2BB7" w:rsidRPr="00D15DF2">
        <w:rPr>
          <w:rFonts w:ascii="Dubai" w:hAnsi="Dubai" w:cs="Dubai" w:hint="cs"/>
          <w:i/>
          <w:iCs/>
          <w:rtl/>
        </w:rPr>
        <w:t>،</w:t>
      </w:r>
      <w:r w:rsidRPr="00D15DF2">
        <w:rPr>
          <w:rFonts w:ascii="Dubai" w:hAnsi="Dubai" w:cs="Dubai" w:hint="cs"/>
          <w:i/>
          <w:iCs/>
          <w:rtl/>
        </w:rPr>
        <w:t xml:space="preserve"> وهذا ينعكس في الجودة والانتشار وعدد المشاركات التي استقبلناها</w:t>
      </w:r>
      <w:r w:rsidR="004B2BB7" w:rsidRPr="00D15DF2">
        <w:rPr>
          <w:rFonts w:ascii="Dubai" w:hAnsi="Dubai" w:cs="Dubai" w:hint="cs"/>
          <w:i/>
          <w:iCs/>
          <w:rtl/>
        </w:rPr>
        <w:t xml:space="preserve"> </w:t>
      </w:r>
      <w:r w:rsidRPr="00D15DF2">
        <w:rPr>
          <w:rFonts w:ascii="Dubai" w:hAnsi="Dubai" w:cs="Dubai" w:hint="cs"/>
          <w:i/>
          <w:iCs/>
          <w:rtl/>
        </w:rPr>
        <w:t>ل</w:t>
      </w:r>
      <w:r w:rsidR="004B2BB7" w:rsidRPr="00D15DF2">
        <w:rPr>
          <w:rFonts w:ascii="Dubai" w:hAnsi="Dubai" w:cs="Dubai" w:hint="cs"/>
          <w:i/>
          <w:iCs/>
          <w:rtl/>
        </w:rPr>
        <w:t xml:space="preserve">دورة </w:t>
      </w:r>
      <w:r w:rsidR="00EA2C37" w:rsidRPr="00D15DF2">
        <w:rPr>
          <w:rFonts w:ascii="Dubai" w:hAnsi="Dubai" w:cs="Dubai" w:hint="cs"/>
          <w:i/>
          <w:iCs/>
          <w:rtl/>
        </w:rPr>
        <w:t>عام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2023</w:t>
      </w:r>
      <w:r w:rsidR="004B2BB7" w:rsidRPr="00D15DF2">
        <w:rPr>
          <w:rFonts w:ascii="Dubai" w:hAnsi="Dubai" w:cs="Dubai" w:hint="cs"/>
          <w:i/>
          <w:iCs/>
          <w:rtl/>
        </w:rPr>
        <w:t>،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Pr="00D15DF2">
        <w:rPr>
          <w:rFonts w:ascii="Dubai" w:hAnsi="Dubai" w:cs="Dubai" w:hint="cs"/>
          <w:i/>
          <w:iCs/>
          <w:rtl/>
        </w:rPr>
        <w:t xml:space="preserve">مما يؤكد </w:t>
      </w:r>
      <w:r w:rsidR="00EA2C37" w:rsidRPr="00D15DF2">
        <w:rPr>
          <w:rFonts w:ascii="Dubai" w:hAnsi="Dubai" w:cs="Dubai" w:hint="cs"/>
          <w:i/>
          <w:iCs/>
          <w:rtl/>
        </w:rPr>
        <w:t>أهمية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4B2BB7" w:rsidRPr="00D15DF2">
        <w:rPr>
          <w:rFonts w:ascii="Dubai" w:hAnsi="Dubai" w:cs="Dubai" w:hint="cs"/>
          <w:i/>
          <w:iCs/>
          <w:rtl/>
        </w:rPr>
        <w:t>ال</w:t>
      </w:r>
      <w:r w:rsidR="00DE6FAC" w:rsidRPr="00D15DF2">
        <w:rPr>
          <w:rFonts w:ascii="Dubai" w:hAnsi="Dubai" w:cs="Dubai" w:hint="cs"/>
          <w:i/>
          <w:iCs/>
          <w:rtl/>
        </w:rPr>
        <w:t xml:space="preserve">معرض </w:t>
      </w:r>
      <w:r w:rsidR="00EA2C37" w:rsidRPr="00D15DF2">
        <w:rPr>
          <w:rFonts w:ascii="Dubai" w:hAnsi="Dubai" w:cs="Dubai" w:hint="cs"/>
          <w:i/>
          <w:iCs/>
          <w:rtl/>
        </w:rPr>
        <w:t>باعتباره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الحدث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الفني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4E0A60" w:rsidRPr="00D15DF2">
        <w:rPr>
          <w:rFonts w:ascii="Dubai" w:hAnsi="Dubai" w:cs="Dubai" w:hint="cs"/>
          <w:i/>
          <w:iCs/>
          <w:rtl/>
        </w:rPr>
        <w:t>الرائد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في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المنطقة</w:t>
      </w:r>
      <w:r w:rsidR="007A0187" w:rsidRPr="00D15DF2">
        <w:rPr>
          <w:rFonts w:ascii="Dubai" w:hAnsi="Dubai" w:cs="Dubai" w:hint="cs"/>
          <w:i/>
          <w:iCs/>
          <w:rtl/>
        </w:rPr>
        <w:t>،</w:t>
      </w:r>
      <w:r w:rsidR="00002526">
        <w:rPr>
          <w:rFonts w:ascii="Dubai" w:hAnsi="Dubai" w:cs="Dubai" w:hint="cs"/>
          <w:i/>
          <w:iCs/>
          <w:rtl/>
        </w:rPr>
        <w:t xml:space="preserve"> وبوابة إلى الجنوب العالمي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002526">
        <w:rPr>
          <w:rFonts w:ascii="Dubai" w:hAnsi="Dubai" w:cs="Dubai" w:hint="cs"/>
          <w:i/>
          <w:iCs/>
          <w:rtl/>
        </w:rPr>
        <w:t xml:space="preserve">ونضوج </w:t>
      </w:r>
      <w:r w:rsidR="00EA2C37" w:rsidRPr="00D15DF2">
        <w:rPr>
          <w:rFonts w:ascii="Dubai" w:hAnsi="Dubai" w:cs="Dubai" w:hint="cs"/>
          <w:i/>
          <w:iCs/>
          <w:rtl/>
        </w:rPr>
        <w:t>سوق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الفن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هنا</w:t>
      </w:r>
      <w:r w:rsidR="007A0187" w:rsidRPr="00D15DF2">
        <w:rPr>
          <w:rFonts w:ascii="Dubai" w:hAnsi="Dubai" w:cs="Dubai" w:hint="cs"/>
          <w:i/>
          <w:iCs/>
          <w:rtl/>
        </w:rPr>
        <w:t xml:space="preserve">. </w:t>
      </w:r>
      <w:r w:rsidR="004E0A60" w:rsidRPr="00D15DF2">
        <w:rPr>
          <w:rFonts w:ascii="Dubai" w:hAnsi="Dubai" w:cs="Dubai" w:hint="cs"/>
          <w:i/>
          <w:iCs/>
          <w:rtl/>
        </w:rPr>
        <w:t>و</w:t>
      </w:r>
      <w:r w:rsidR="00EA2C37" w:rsidRPr="00D15DF2">
        <w:rPr>
          <w:rFonts w:ascii="Dubai" w:hAnsi="Dubai" w:cs="Dubai" w:hint="cs"/>
          <w:i/>
          <w:iCs/>
          <w:rtl/>
        </w:rPr>
        <w:t>يسعدنا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بشكل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خاص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أن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نرحب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بالعديد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من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العارضين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الجدد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4E0A60" w:rsidRPr="00D15DF2">
        <w:rPr>
          <w:rFonts w:ascii="Dubai" w:hAnsi="Dubai" w:cs="Dubai" w:hint="cs"/>
          <w:i/>
          <w:iCs/>
          <w:rtl/>
        </w:rPr>
        <w:t>إلى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عائلة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DE6FAC" w:rsidRPr="00D15DF2">
        <w:rPr>
          <w:rFonts w:ascii="Dubai" w:hAnsi="Dubai" w:cs="Dubai" w:hint="cs"/>
          <w:i/>
          <w:iCs/>
          <w:rtl/>
        </w:rPr>
        <w:t>معرض "آرت دبي"</w:t>
      </w:r>
      <w:r w:rsidR="007A0187" w:rsidRPr="00D15DF2">
        <w:rPr>
          <w:rFonts w:ascii="Dubai" w:hAnsi="Dubai" w:cs="Dubai" w:hint="cs"/>
          <w:i/>
          <w:iCs/>
          <w:rtl/>
        </w:rPr>
        <w:t xml:space="preserve">. </w:t>
      </w:r>
      <w:r w:rsidR="004E0A60" w:rsidRPr="00D15DF2">
        <w:rPr>
          <w:rFonts w:ascii="Dubai" w:hAnsi="Dubai" w:cs="Dubai" w:hint="cs"/>
          <w:i/>
          <w:iCs/>
          <w:rtl/>
        </w:rPr>
        <w:t>ومع ال</w:t>
      </w:r>
      <w:r w:rsidR="00EA2C37" w:rsidRPr="00D15DF2">
        <w:rPr>
          <w:rFonts w:ascii="Dubai" w:hAnsi="Dubai" w:cs="Dubai" w:hint="cs"/>
          <w:i/>
          <w:iCs/>
          <w:rtl/>
        </w:rPr>
        <w:t>تطور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4E0A60" w:rsidRPr="00D15DF2">
        <w:rPr>
          <w:rFonts w:ascii="Dubai" w:hAnsi="Dubai" w:cs="Dubai" w:hint="cs"/>
          <w:i/>
          <w:iCs/>
          <w:rtl/>
        </w:rPr>
        <w:t xml:space="preserve">السريع </w:t>
      </w:r>
      <w:r w:rsidR="00AE056F">
        <w:rPr>
          <w:rFonts w:ascii="Dubai" w:hAnsi="Dubai" w:cs="Dubai" w:hint="cs"/>
          <w:i/>
          <w:iCs/>
          <w:rtl/>
        </w:rPr>
        <w:t>الذي تشهده دبي،</w:t>
      </w:r>
      <w:r w:rsidR="004E0A60" w:rsidRPr="00D15DF2">
        <w:rPr>
          <w:rFonts w:ascii="Dubai" w:hAnsi="Dubai" w:cs="Dubai" w:hint="cs"/>
          <w:i/>
          <w:iCs/>
          <w:rtl/>
        </w:rPr>
        <w:t xml:space="preserve"> </w:t>
      </w:r>
      <w:r w:rsidR="00AE056F">
        <w:rPr>
          <w:rFonts w:ascii="Dubai" w:hAnsi="Dubai" w:cs="Dubai" w:hint="cs"/>
          <w:i/>
          <w:iCs/>
          <w:rtl/>
        </w:rPr>
        <w:t>أصبحت المدينة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مركزا</w:t>
      </w:r>
      <w:r w:rsidR="00AE056F">
        <w:rPr>
          <w:rFonts w:ascii="Dubai" w:hAnsi="Dubai" w:cs="Dubai" w:hint="cs"/>
          <w:i/>
          <w:iCs/>
          <w:rtl/>
        </w:rPr>
        <w:t xml:space="preserve">ً </w:t>
      </w:r>
      <w:r w:rsidR="00EA2C37" w:rsidRPr="00D15DF2">
        <w:rPr>
          <w:rFonts w:ascii="Dubai" w:hAnsi="Dubai" w:cs="Dubai" w:hint="cs"/>
          <w:i/>
          <w:iCs/>
          <w:rtl/>
        </w:rPr>
        <w:t>مالي</w:t>
      </w:r>
      <w:r w:rsidR="00AE056F">
        <w:rPr>
          <w:rFonts w:ascii="Dubai" w:hAnsi="Dubai" w:cs="Dubai" w:hint="cs"/>
          <w:i/>
          <w:iCs/>
          <w:rtl/>
        </w:rPr>
        <w:t>اً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وتكنولوج</w:t>
      </w:r>
      <w:r w:rsidR="00AE056F">
        <w:rPr>
          <w:rFonts w:ascii="Dubai" w:hAnsi="Dubai" w:cs="Dubai" w:hint="cs"/>
          <w:i/>
          <w:iCs/>
          <w:rtl/>
        </w:rPr>
        <w:t>ياً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EA2C37" w:rsidRPr="00D15DF2">
        <w:rPr>
          <w:rFonts w:ascii="Dubai" w:hAnsi="Dubai" w:cs="Dubai" w:hint="cs"/>
          <w:i/>
          <w:iCs/>
          <w:rtl/>
        </w:rPr>
        <w:t>مزده</w:t>
      </w:r>
      <w:r w:rsidR="00AE056F">
        <w:rPr>
          <w:rFonts w:ascii="Dubai" w:hAnsi="Dubai" w:cs="Dubai" w:hint="cs"/>
          <w:i/>
          <w:iCs/>
          <w:rtl/>
        </w:rPr>
        <w:t>راً على مستوى عالمي</w:t>
      </w:r>
      <w:r w:rsidR="007A0187" w:rsidRPr="00D15DF2">
        <w:rPr>
          <w:rFonts w:ascii="Dubai" w:hAnsi="Dubai" w:cs="Dubai" w:hint="cs"/>
          <w:i/>
          <w:iCs/>
          <w:rtl/>
        </w:rPr>
        <w:t xml:space="preserve">، </w:t>
      </w:r>
      <w:r w:rsidR="00EA2C37" w:rsidRPr="00D15DF2">
        <w:rPr>
          <w:rFonts w:ascii="Dubai" w:hAnsi="Dubai" w:cs="Dubai" w:hint="cs"/>
          <w:i/>
          <w:iCs/>
          <w:rtl/>
        </w:rPr>
        <w:t>وه</w:t>
      </w:r>
      <w:r w:rsidR="004B2BB7" w:rsidRPr="00D15DF2">
        <w:rPr>
          <w:rFonts w:ascii="Dubai" w:hAnsi="Dubai" w:cs="Dubai" w:hint="cs"/>
          <w:i/>
          <w:iCs/>
          <w:rtl/>
        </w:rPr>
        <w:t>ي</w:t>
      </w:r>
      <w:r w:rsidR="007A0187" w:rsidRPr="00D15DF2">
        <w:rPr>
          <w:rFonts w:ascii="Dubai" w:hAnsi="Dubai" w:cs="Dubai" w:hint="cs"/>
          <w:i/>
          <w:iCs/>
          <w:rtl/>
        </w:rPr>
        <w:t xml:space="preserve"> </w:t>
      </w:r>
      <w:r w:rsidR="004B2BB7" w:rsidRPr="00D15DF2">
        <w:rPr>
          <w:rFonts w:ascii="Dubai" w:hAnsi="Dubai" w:cs="Dubai" w:hint="cs"/>
          <w:i/>
          <w:iCs/>
          <w:rtl/>
        </w:rPr>
        <w:t>الآن المدينة التي يعتبرها أجيال من الناس من جميع أنحاء العالم موطن</w:t>
      </w:r>
      <w:r w:rsidR="00AE056F">
        <w:rPr>
          <w:rFonts w:ascii="Dubai" w:hAnsi="Dubai" w:cs="Dubai" w:hint="cs"/>
          <w:i/>
          <w:iCs/>
          <w:rtl/>
        </w:rPr>
        <w:t>اً</w:t>
      </w:r>
      <w:r w:rsidR="004B2BB7" w:rsidRPr="00D15DF2">
        <w:rPr>
          <w:rFonts w:ascii="Dubai" w:hAnsi="Dubai" w:cs="Dubai" w:hint="cs"/>
          <w:i/>
          <w:iCs/>
          <w:rtl/>
        </w:rPr>
        <w:t xml:space="preserve"> لهم</w:t>
      </w:r>
      <w:r w:rsidR="00DE6FAC" w:rsidRPr="00D15DF2">
        <w:rPr>
          <w:rFonts w:ascii="Dubai" w:hAnsi="Dubai" w:cs="Dubai" w:hint="cs"/>
          <w:i/>
          <w:iCs/>
          <w:rtl/>
        </w:rPr>
        <w:t>."</w:t>
      </w:r>
    </w:p>
    <w:p w14:paraId="61D6CFF0" w14:textId="77777777" w:rsidR="00047B37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i/>
          <w:iCs/>
          <w:rtl/>
        </w:rPr>
      </w:pPr>
    </w:p>
    <w:p w14:paraId="53505F73" w14:textId="08F4145D" w:rsidR="00AE056F" w:rsidRDefault="00AE056F" w:rsidP="00AE056F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  <w:r w:rsidRPr="00D15DF2">
        <w:rPr>
          <w:rFonts w:ascii="Dubai" w:hAnsi="Dubai" w:cs="Dubai" w:hint="cs"/>
          <w:rtl/>
        </w:rPr>
        <w:t>شاهد قائمة صالات العرض المشاركة في معرض "</w:t>
      </w:r>
      <w:proofErr w:type="spellStart"/>
      <w:r w:rsidRPr="00D15DF2">
        <w:rPr>
          <w:rFonts w:ascii="Dubai" w:hAnsi="Dubai" w:cs="Dubai" w:hint="cs"/>
          <w:rtl/>
        </w:rPr>
        <w:t>آرت</w:t>
      </w:r>
      <w:proofErr w:type="spellEnd"/>
      <w:r w:rsidRPr="00D15DF2">
        <w:rPr>
          <w:rFonts w:ascii="Dubai" w:hAnsi="Dubai" w:cs="Dubai" w:hint="cs"/>
          <w:rtl/>
        </w:rPr>
        <w:t xml:space="preserve"> دبي" 2022 </w:t>
      </w:r>
      <w:hyperlink r:id="rId7" w:history="1">
        <w:r w:rsidRPr="00D15DF2">
          <w:rPr>
            <w:rStyle w:val="Hyperlink"/>
            <w:rFonts w:ascii="Dubai" w:hAnsi="Dubai" w:cs="Dubai" w:hint="cs"/>
            <w:rtl/>
          </w:rPr>
          <w:t>هنا</w:t>
        </w:r>
      </w:hyperlink>
      <w:r w:rsidRPr="00D15DF2">
        <w:rPr>
          <w:rFonts w:ascii="Dubai" w:hAnsi="Dubai" w:cs="Dubai" w:hint="cs"/>
          <w:rtl/>
        </w:rPr>
        <w:t>.</w:t>
      </w:r>
    </w:p>
    <w:p w14:paraId="16BDF606" w14:textId="77777777" w:rsidR="00047B37" w:rsidRPr="00AE056F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</w:rPr>
      </w:pPr>
    </w:p>
    <w:p w14:paraId="7CF4E28D" w14:textId="10940D8A" w:rsidR="00EA2C37" w:rsidRDefault="00EA2C37" w:rsidP="00EA2C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  <w:r w:rsidRPr="00E12218">
        <w:rPr>
          <w:rFonts w:ascii="Dubai" w:hAnsi="Dubai" w:cs="Dubai" w:hint="cs"/>
          <w:b/>
          <w:bCs/>
          <w:rtl/>
        </w:rPr>
        <w:t>يقام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="004B2BB7" w:rsidRPr="00E12218">
        <w:rPr>
          <w:rFonts w:ascii="Dubai" w:hAnsi="Dubai" w:cs="Dubai" w:hint="cs"/>
          <w:b/>
          <w:bCs/>
          <w:rtl/>
        </w:rPr>
        <w:t>معرض "</w:t>
      </w:r>
      <w:r w:rsidRPr="00E12218">
        <w:rPr>
          <w:rFonts w:ascii="Dubai" w:hAnsi="Dubai" w:cs="Dubai" w:hint="cs"/>
          <w:b/>
          <w:bCs/>
          <w:rtl/>
        </w:rPr>
        <w:t>آرت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دبي</w:t>
      </w:r>
      <w:r w:rsidR="004B2BB7" w:rsidRPr="00E12218">
        <w:rPr>
          <w:rFonts w:ascii="Dubai" w:hAnsi="Dubai" w:cs="Dubai" w:hint="cs"/>
          <w:b/>
          <w:bCs/>
          <w:rtl/>
        </w:rPr>
        <w:t>"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تحت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رعاية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صاحب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السمو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الشيخ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محمد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بن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راشد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آل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مكتوم</w:t>
      </w:r>
      <w:r w:rsidR="007A0187" w:rsidRPr="00E12218">
        <w:rPr>
          <w:rFonts w:ascii="Dubai" w:hAnsi="Dubai" w:cs="Dubai" w:hint="cs"/>
          <w:b/>
          <w:bCs/>
          <w:rtl/>
        </w:rPr>
        <w:t xml:space="preserve">، </w:t>
      </w:r>
      <w:r w:rsidRPr="00E12218">
        <w:rPr>
          <w:rFonts w:ascii="Dubai" w:hAnsi="Dubai" w:cs="Dubai" w:hint="cs"/>
          <w:b/>
          <w:bCs/>
          <w:rtl/>
        </w:rPr>
        <w:t>نائب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رئيس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الدولة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رئيس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مجلس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الوزراء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حاكم</w:t>
      </w:r>
      <w:r w:rsidR="007A0187" w:rsidRPr="00E12218">
        <w:rPr>
          <w:rFonts w:ascii="Dubai" w:hAnsi="Dubai" w:cs="Dubai" w:hint="cs"/>
          <w:b/>
          <w:bCs/>
          <w:rtl/>
        </w:rPr>
        <w:t xml:space="preserve"> </w:t>
      </w:r>
      <w:r w:rsidRPr="00E12218">
        <w:rPr>
          <w:rFonts w:ascii="Dubai" w:hAnsi="Dubai" w:cs="Dubai" w:hint="cs"/>
          <w:b/>
          <w:bCs/>
          <w:rtl/>
        </w:rPr>
        <w:t>دبي</w:t>
      </w:r>
      <w:r w:rsidR="007A0187" w:rsidRPr="00E12218">
        <w:rPr>
          <w:rFonts w:ascii="Dubai" w:hAnsi="Dubai" w:cs="Dubai" w:hint="cs"/>
          <w:b/>
          <w:bCs/>
          <w:rtl/>
        </w:rPr>
        <w:t xml:space="preserve">. </w:t>
      </w:r>
      <w:r w:rsidR="00E12218" w:rsidRPr="00E12218">
        <w:rPr>
          <w:rFonts w:ascii="Dubai" w:hAnsi="Dubai" w:cs="Dubai" w:hint="cs"/>
          <w:rtl/>
        </w:rPr>
        <w:t>و</w:t>
      </w:r>
      <w:r w:rsidRPr="00E12218">
        <w:rPr>
          <w:rFonts w:ascii="Dubai" w:hAnsi="Dubai" w:cs="Dubai" w:hint="cs"/>
          <w:rtl/>
        </w:rPr>
        <w:t>بالشراكة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مع</w:t>
      </w:r>
      <w:r w:rsidR="00E12218">
        <w:rPr>
          <w:rFonts w:ascii="Dubai" w:hAnsi="Dubai" w:cs="Dubai" w:hint="cs"/>
          <w:rtl/>
        </w:rPr>
        <w:t xml:space="preserve"> مقتنيات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4B2BB7" w:rsidRPr="00D15DF2">
        <w:rPr>
          <w:rFonts w:ascii="Dubai" w:hAnsi="Dubai" w:cs="Dubai" w:hint="cs"/>
          <w:rtl/>
        </w:rPr>
        <w:t>أ.ر.م. القابضة الفنية</w:t>
      </w:r>
      <w:r w:rsidR="007A0187" w:rsidRPr="00D15DF2">
        <w:rPr>
          <w:rFonts w:ascii="Dubai" w:hAnsi="Dubai" w:cs="Dubai" w:hint="cs"/>
          <w:rtl/>
        </w:rPr>
        <w:t xml:space="preserve">. </w:t>
      </w:r>
      <w:r w:rsidR="00096F6A" w:rsidRPr="00D15DF2">
        <w:rPr>
          <w:rFonts w:ascii="Dubai" w:hAnsi="Dubai" w:cs="Dubai" w:hint="cs"/>
          <w:rtl/>
        </w:rPr>
        <w:t>وب</w:t>
      </w:r>
      <w:r w:rsidRPr="00D15DF2">
        <w:rPr>
          <w:rFonts w:ascii="Dubai" w:hAnsi="Dubai" w:cs="Dubai" w:hint="cs"/>
          <w:rtl/>
        </w:rPr>
        <w:t>رعاية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مجموعة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إدارة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الثروات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السويسرية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51511F" w:rsidRPr="00D15DF2">
        <w:rPr>
          <w:rFonts w:ascii="Dubai" w:hAnsi="Dubai" w:cs="Dubai" w:hint="cs"/>
          <w:rtl/>
        </w:rPr>
        <w:t>جوليوس باير</w:t>
      </w:r>
      <w:r w:rsidR="007A0187" w:rsidRPr="00D15DF2">
        <w:rPr>
          <w:rFonts w:ascii="Dubai" w:hAnsi="Dubai" w:cs="Dubai" w:hint="cs"/>
          <w:rtl/>
        </w:rPr>
        <w:t xml:space="preserve">. </w:t>
      </w:r>
      <w:r w:rsidR="00096F6A" w:rsidRPr="00D15DF2">
        <w:rPr>
          <w:rFonts w:ascii="Dubai" w:hAnsi="Dubai" w:cs="Dubai" w:hint="cs"/>
          <w:rtl/>
        </w:rPr>
        <w:t>والشريك الاستراتيجي</w:t>
      </w:r>
      <w:r w:rsidR="003C099C" w:rsidRPr="00D15DF2">
        <w:rPr>
          <w:rFonts w:ascii="Dubai" w:hAnsi="Dubai" w:cs="Dubai" w:hint="cs"/>
          <w:rtl/>
        </w:rPr>
        <w:t xml:space="preserve"> للمعرض،</w:t>
      </w:r>
      <w:r w:rsidR="00096F6A" w:rsidRPr="00D15DF2">
        <w:rPr>
          <w:rFonts w:ascii="Dubai" w:hAnsi="Dubai" w:cs="Dubai" w:hint="cs"/>
          <w:rtl/>
        </w:rPr>
        <w:t xml:space="preserve"> هيئة دبي للثقافة والفنون (دبي للثقافة)</w:t>
      </w:r>
      <w:r w:rsidR="007A0187" w:rsidRPr="00D15DF2">
        <w:rPr>
          <w:rFonts w:ascii="Dubai" w:hAnsi="Dubai" w:cs="Dubai" w:hint="cs"/>
          <w:rtl/>
        </w:rPr>
        <w:t>.</w:t>
      </w:r>
    </w:p>
    <w:p w14:paraId="1AD813F1" w14:textId="77777777" w:rsidR="00047B37" w:rsidRPr="00D15DF2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</w:rPr>
      </w:pPr>
    </w:p>
    <w:p w14:paraId="4CF61569" w14:textId="7ACD8E7D" w:rsidR="00EA2C37" w:rsidRDefault="00EA2C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  <w:r w:rsidRPr="00D15DF2">
        <w:rPr>
          <w:rFonts w:ascii="Dubai" w:hAnsi="Dubai" w:cs="Dubai" w:hint="cs"/>
          <w:rtl/>
        </w:rPr>
        <w:t>يقدم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26073B" w:rsidRPr="00D15DF2">
        <w:rPr>
          <w:rFonts w:ascii="Dubai" w:hAnsi="Dubai" w:cs="Dubai" w:hint="cs"/>
          <w:rtl/>
        </w:rPr>
        <w:t xml:space="preserve">قسم </w:t>
      </w:r>
      <w:r w:rsidR="00047B37" w:rsidRPr="00047B37">
        <w:rPr>
          <w:rFonts w:ascii="Dubai" w:hAnsi="Dubai" w:cs="Dubai" w:hint="cs"/>
          <w:b/>
          <w:bCs/>
          <w:rtl/>
        </w:rPr>
        <w:t>"</w:t>
      </w:r>
      <w:proofErr w:type="spellStart"/>
      <w:r w:rsidRPr="00047B37">
        <w:rPr>
          <w:rFonts w:ascii="Dubai" w:hAnsi="Dubai" w:cs="Dubai" w:hint="cs"/>
          <w:b/>
          <w:bCs/>
          <w:rtl/>
        </w:rPr>
        <w:t>آرت</w:t>
      </w:r>
      <w:proofErr w:type="spellEnd"/>
      <w:r w:rsidR="007A0187" w:rsidRPr="00047B37">
        <w:rPr>
          <w:rFonts w:ascii="Dubai" w:hAnsi="Dubai" w:cs="Dubai" w:hint="cs"/>
          <w:b/>
          <w:bCs/>
          <w:rtl/>
        </w:rPr>
        <w:t xml:space="preserve"> </w:t>
      </w:r>
      <w:r w:rsidRPr="00047B37">
        <w:rPr>
          <w:rFonts w:ascii="Dubai" w:hAnsi="Dubai" w:cs="Dubai" w:hint="cs"/>
          <w:b/>
          <w:bCs/>
          <w:rtl/>
        </w:rPr>
        <w:t>دبي</w:t>
      </w:r>
      <w:r w:rsidR="007A0187" w:rsidRPr="00047B37">
        <w:rPr>
          <w:rFonts w:ascii="Dubai" w:hAnsi="Dubai" w:cs="Dubai" w:hint="cs"/>
          <w:b/>
          <w:bCs/>
          <w:rtl/>
        </w:rPr>
        <w:t xml:space="preserve"> </w:t>
      </w:r>
      <w:r w:rsidR="0026073B" w:rsidRPr="00047B37">
        <w:rPr>
          <w:rFonts w:ascii="Dubai" w:hAnsi="Dubai" w:cs="Dubai" w:hint="cs"/>
          <w:b/>
          <w:bCs/>
          <w:rtl/>
        </w:rPr>
        <w:t>المعاصر</w:t>
      </w:r>
      <w:r w:rsidR="00047B37" w:rsidRPr="00047B37">
        <w:rPr>
          <w:rFonts w:ascii="Dubai" w:hAnsi="Dubai" w:cs="Dubai" w:hint="cs"/>
          <w:b/>
          <w:bCs/>
          <w:rtl/>
        </w:rPr>
        <w:t>"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أفضل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ما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الفن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المعاصر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26073B" w:rsidRPr="00D15DF2">
        <w:rPr>
          <w:rFonts w:ascii="Dubai" w:hAnsi="Dubai" w:cs="Dubai" w:hint="cs"/>
          <w:rtl/>
        </w:rPr>
        <w:t xml:space="preserve">فنون بمشاركة </w:t>
      </w:r>
      <w:r w:rsidR="00813E2D">
        <w:rPr>
          <w:rFonts w:ascii="Dubai" w:hAnsi="Dubai" w:cs="Dubai"/>
        </w:rPr>
        <w:t>72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26073B" w:rsidRPr="00D15DF2">
        <w:rPr>
          <w:rFonts w:ascii="Dubai" w:hAnsi="Dubai" w:cs="Dubai" w:hint="cs"/>
          <w:rtl/>
        </w:rPr>
        <w:t>صالة عرض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26073B" w:rsidRPr="00C553BE">
        <w:rPr>
          <w:rFonts w:ascii="Dubai" w:hAnsi="Dubai" w:cs="Dubai" w:hint="cs"/>
          <w:rtl/>
        </w:rPr>
        <w:t xml:space="preserve">من </w:t>
      </w:r>
      <w:r w:rsidRPr="00C553BE">
        <w:rPr>
          <w:rFonts w:ascii="Dubai" w:hAnsi="Dubai" w:cs="Dubai" w:hint="cs"/>
          <w:rtl/>
        </w:rPr>
        <w:t>أكثر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من</w:t>
      </w:r>
      <w:r w:rsidR="007A0187" w:rsidRPr="00C553BE">
        <w:rPr>
          <w:rFonts w:ascii="Dubai" w:hAnsi="Dubai" w:cs="Dubai" w:hint="cs"/>
          <w:rtl/>
        </w:rPr>
        <w:t xml:space="preserve"> </w:t>
      </w:r>
      <w:r w:rsidR="00813E2D">
        <w:rPr>
          <w:rFonts w:ascii="Dubai" w:hAnsi="Dubai" w:cs="Dubai"/>
        </w:rPr>
        <w:t>33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دولة</w:t>
      </w:r>
      <w:r w:rsidR="007A0187" w:rsidRPr="00C553BE">
        <w:rPr>
          <w:rFonts w:ascii="Dubai" w:hAnsi="Dubai" w:cs="Dubai" w:hint="cs"/>
          <w:rtl/>
        </w:rPr>
        <w:t xml:space="preserve">، </w:t>
      </w:r>
      <w:r w:rsidRPr="00C553BE">
        <w:rPr>
          <w:rFonts w:ascii="Dubai" w:hAnsi="Dubai" w:cs="Dubai" w:hint="cs"/>
          <w:rtl/>
        </w:rPr>
        <w:t>مع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التركيز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بشكل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خاص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على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الفن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والفنانين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من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الجنوب</w:t>
      </w:r>
      <w:r w:rsidR="00F80B44" w:rsidRPr="00C553BE">
        <w:rPr>
          <w:rFonts w:ascii="Dubai" w:hAnsi="Dubai" w:cs="Dubai"/>
        </w:rPr>
        <w:t xml:space="preserve"> </w:t>
      </w:r>
      <w:r w:rsidR="00F80B44" w:rsidRPr="00C553BE">
        <w:rPr>
          <w:rFonts w:ascii="Dubai" w:hAnsi="Dubai" w:cs="Dubai" w:hint="cs"/>
          <w:rtl/>
        </w:rPr>
        <w:t>العالمي</w:t>
      </w:r>
      <w:r w:rsidR="007A0187" w:rsidRPr="00C553BE">
        <w:rPr>
          <w:rFonts w:ascii="Dubai" w:hAnsi="Dubai" w:cs="Dubai" w:hint="cs"/>
          <w:rtl/>
        </w:rPr>
        <w:t xml:space="preserve">. </w:t>
      </w:r>
      <w:r w:rsidR="00F80B44" w:rsidRPr="00C553BE">
        <w:rPr>
          <w:rFonts w:ascii="Dubai" w:hAnsi="Dubai" w:cs="Dubai" w:hint="cs"/>
          <w:rtl/>
        </w:rPr>
        <w:t>و</w:t>
      </w:r>
      <w:r w:rsidRPr="00C553BE">
        <w:rPr>
          <w:rFonts w:ascii="Dubai" w:hAnsi="Dubai" w:cs="Dubai" w:hint="cs"/>
          <w:rtl/>
        </w:rPr>
        <w:t>يسعدنا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أن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نرحب</w:t>
      </w:r>
      <w:r w:rsidR="00F80B44" w:rsidRPr="00C553BE">
        <w:rPr>
          <w:rFonts w:ascii="Dubai" w:hAnsi="Dubai" w:cs="Dubai" w:hint="cs"/>
          <w:rtl/>
        </w:rPr>
        <w:t xml:space="preserve"> في دورتنا السادسة عشرة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بـ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16</w:t>
      </w:r>
      <w:r w:rsidR="007A0187" w:rsidRPr="00C553BE">
        <w:rPr>
          <w:rFonts w:ascii="Dubai" w:hAnsi="Dubai" w:cs="Dubai" w:hint="cs"/>
          <w:rtl/>
        </w:rPr>
        <w:t xml:space="preserve"> </w:t>
      </w:r>
      <w:r w:rsidR="008C5A0D" w:rsidRPr="00C553BE">
        <w:rPr>
          <w:rFonts w:ascii="Dubai" w:hAnsi="Dubai" w:cs="Dubai" w:hint="cs"/>
          <w:rtl/>
        </w:rPr>
        <w:t>صالة عرض مشاركة</w:t>
      </w:r>
      <w:r w:rsidR="0026073B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لأول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مرة</w:t>
      </w:r>
      <w:r w:rsidR="007A0187" w:rsidRPr="00C553BE">
        <w:rPr>
          <w:rFonts w:ascii="Dubai" w:hAnsi="Dubai" w:cs="Dubai" w:hint="cs"/>
          <w:rtl/>
        </w:rPr>
        <w:t xml:space="preserve">، </w:t>
      </w:r>
      <w:r w:rsidR="008C5A0D" w:rsidRPr="00C553BE">
        <w:rPr>
          <w:rFonts w:ascii="Dubai" w:hAnsi="Dubai" w:cs="Dubai" w:hint="cs"/>
          <w:rtl/>
        </w:rPr>
        <w:t>وهم:</w:t>
      </w:r>
      <w:r w:rsidR="007A0187" w:rsidRPr="00C553BE">
        <w:rPr>
          <w:rFonts w:ascii="Dubai" w:hAnsi="Dubai" w:cs="Dubai" w:hint="cs"/>
          <w:rtl/>
        </w:rPr>
        <w:t xml:space="preserve"> </w:t>
      </w:r>
      <w:proofErr w:type="spellStart"/>
      <w:r w:rsidR="00CD694F" w:rsidRPr="00C553BE">
        <w:rPr>
          <w:rFonts w:ascii="Dubai" w:hAnsi="Dubai" w:cs="Dubai" w:hint="cs"/>
          <w:rtl/>
        </w:rPr>
        <w:t>آرت</w:t>
      </w:r>
      <w:proofErr w:type="spellEnd"/>
      <w:r w:rsidR="00CD694F" w:rsidRPr="00C553BE">
        <w:rPr>
          <w:rFonts w:ascii="Dubai" w:hAnsi="Dubai" w:cs="Dubai" w:hint="cs"/>
          <w:rtl/>
        </w:rPr>
        <w:t xml:space="preserve"> </w:t>
      </w:r>
      <w:proofErr w:type="spellStart"/>
      <w:r w:rsidR="00CD694F" w:rsidRPr="00C553BE">
        <w:rPr>
          <w:rFonts w:ascii="Dubai" w:hAnsi="Dubai" w:cs="Dubai" w:hint="cs"/>
          <w:rtl/>
        </w:rPr>
        <w:t>كونسيبت</w:t>
      </w:r>
      <w:proofErr w:type="spellEnd"/>
      <w:r w:rsidR="00CD694F" w:rsidRPr="00C553BE">
        <w:rPr>
          <w:rFonts w:ascii="Dubai" w:hAnsi="Dubai" w:cs="Dubai" w:hint="cs"/>
          <w:rtl/>
        </w:rPr>
        <w:t xml:space="preserve"> </w:t>
      </w:r>
      <w:r w:rsidR="00CD694F" w:rsidRPr="00C553BE">
        <w:rPr>
          <w:rFonts w:ascii="Dubai" w:hAnsi="Dubai" w:cs="Dubai"/>
          <w:b/>
          <w:bCs/>
        </w:rPr>
        <w:t>Art Concept</w:t>
      </w:r>
      <w:r w:rsidR="00CD694F" w:rsidRPr="00C553BE">
        <w:rPr>
          <w:rFonts w:ascii="Dubai" w:hAnsi="Dubai" w:cs="Dubai" w:hint="cs"/>
          <w:b/>
          <w:bCs/>
          <w:rtl/>
        </w:rPr>
        <w:t xml:space="preserve"> </w:t>
      </w:r>
      <w:r w:rsidR="00CD694F" w:rsidRPr="00C553BE">
        <w:rPr>
          <w:rFonts w:ascii="Dubai" w:hAnsi="Dubai" w:cs="Dubai" w:hint="cs"/>
          <w:rtl/>
        </w:rPr>
        <w:t>من باريس، وبركات</w:t>
      </w:r>
      <w:r w:rsidR="00CD694F" w:rsidRPr="00C553BE">
        <w:rPr>
          <w:rFonts w:ascii="Dubai" w:hAnsi="Dubai" w:cs="Dubai" w:hint="cs"/>
          <w:b/>
          <w:bCs/>
          <w:rtl/>
        </w:rPr>
        <w:t xml:space="preserve"> </w:t>
      </w:r>
      <w:r w:rsidR="00CD694F" w:rsidRPr="00C553BE">
        <w:rPr>
          <w:rFonts w:ascii="Dubai" w:hAnsi="Dubai" w:cs="Dubai"/>
          <w:b/>
          <w:bCs/>
        </w:rPr>
        <w:t>Barakat</w:t>
      </w:r>
      <w:r w:rsidR="00CD694F" w:rsidRPr="00C553BE">
        <w:rPr>
          <w:rFonts w:ascii="Dubai" w:hAnsi="Dubai" w:cs="Dubai" w:hint="cs"/>
          <w:rtl/>
        </w:rPr>
        <w:t xml:space="preserve"> من سيول، </w:t>
      </w:r>
      <w:proofErr w:type="spellStart"/>
      <w:r w:rsidR="0096139B" w:rsidRPr="00C553BE">
        <w:rPr>
          <w:rFonts w:ascii="Dubai" w:hAnsi="Dubai" w:cs="Dubai" w:hint="cs"/>
          <w:rtl/>
        </w:rPr>
        <w:t>وفيرست</w:t>
      </w:r>
      <w:proofErr w:type="spellEnd"/>
      <w:r w:rsidR="0096139B" w:rsidRPr="00C553BE">
        <w:rPr>
          <w:rFonts w:ascii="Dubai" w:hAnsi="Dubai" w:cs="Dubai" w:hint="cs"/>
          <w:rtl/>
        </w:rPr>
        <w:t xml:space="preserve"> فلور</w:t>
      </w:r>
      <w:r w:rsidR="0096139B" w:rsidRPr="00C553BE">
        <w:rPr>
          <w:rFonts w:ascii="Dubai" w:hAnsi="Dubai" w:cs="Dubai" w:hint="cs"/>
          <w:b/>
          <w:bCs/>
          <w:rtl/>
        </w:rPr>
        <w:t xml:space="preserve"> </w:t>
      </w:r>
      <w:r w:rsidR="0096139B" w:rsidRPr="00C553BE">
        <w:rPr>
          <w:rFonts w:ascii="Dubai" w:hAnsi="Dubai" w:cs="Dubai"/>
          <w:b/>
          <w:bCs/>
        </w:rPr>
        <w:t>First Floor</w:t>
      </w:r>
      <w:r w:rsidR="0096139B" w:rsidRPr="00C553BE">
        <w:rPr>
          <w:rFonts w:ascii="Dubai" w:hAnsi="Dubai" w:cs="Dubai" w:hint="cs"/>
          <w:rtl/>
        </w:rPr>
        <w:t xml:space="preserve"> من هراري، </w:t>
      </w:r>
      <w:r w:rsidR="00CD694F" w:rsidRPr="00C553BE">
        <w:rPr>
          <w:rFonts w:ascii="Dubai" w:hAnsi="Dubai" w:cs="Dubai" w:hint="cs"/>
          <w:rtl/>
        </w:rPr>
        <w:t>و</w:t>
      </w:r>
      <w:r w:rsidR="0026073B" w:rsidRPr="00C553BE">
        <w:rPr>
          <w:rFonts w:ascii="Dubai" w:hAnsi="Dubai" w:cs="Dubai" w:hint="cs"/>
          <w:rtl/>
        </w:rPr>
        <w:t xml:space="preserve">صالة </w:t>
      </w:r>
      <w:proofErr w:type="spellStart"/>
      <w:r w:rsidRPr="00C553BE">
        <w:rPr>
          <w:rFonts w:ascii="Dubai" w:hAnsi="Dubai" w:cs="Dubai" w:hint="cs"/>
          <w:b/>
          <w:bCs/>
          <w:rtl/>
        </w:rPr>
        <w:t>كو</w:t>
      </w:r>
      <w:proofErr w:type="spellEnd"/>
      <w:r w:rsidR="007A0187" w:rsidRPr="00C553BE">
        <w:rPr>
          <w:rFonts w:ascii="Dubai" w:hAnsi="Dubai" w:cs="Dubai" w:hint="cs"/>
          <w:rtl/>
        </w:rPr>
        <w:t xml:space="preserve"> </w:t>
      </w:r>
      <w:proofErr w:type="spellStart"/>
      <w:r w:rsidR="00F80B44" w:rsidRPr="00C553BE">
        <w:rPr>
          <w:rFonts w:ascii="Dubai" w:hAnsi="Dubai" w:cs="Dubai"/>
          <w:b/>
          <w:bCs/>
        </w:rPr>
        <w:t>Ko</w:t>
      </w:r>
      <w:proofErr w:type="spellEnd"/>
      <w:r w:rsidR="00F80B44" w:rsidRPr="00C553BE">
        <w:rPr>
          <w:rFonts w:ascii="Dubai" w:hAnsi="Dubai" w:cs="Dubai"/>
          <w:rtl/>
        </w:rPr>
        <w:t xml:space="preserve"> </w:t>
      </w:r>
      <w:r w:rsidR="0026073B" w:rsidRPr="00C553BE">
        <w:rPr>
          <w:rFonts w:ascii="Dubai" w:hAnsi="Dubai" w:cs="Dubai" w:hint="cs"/>
          <w:rtl/>
        </w:rPr>
        <w:t xml:space="preserve">من </w:t>
      </w:r>
      <w:r w:rsidRPr="00C553BE">
        <w:rPr>
          <w:rFonts w:ascii="Dubai" w:hAnsi="Dubai" w:cs="Dubai" w:hint="cs"/>
          <w:rtl/>
        </w:rPr>
        <w:t>لاغوس</w:t>
      </w:r>
      <w:r w:rsidR="007A0187" w:rsidRPr="00C553BE">
        <w:rPr>
          <w:rFonts w:ascii="Dubai" w:hAnsi="Dubai" w:cs="Dubai" w:hint="cs"/>
          <w:rtl/>
        </w:rPr>
        <w:t xml:space="preserve">، </w:t>
      </w:r>
      <w:proofErr w:type="gramStart"/>
      <w:r w:rsidR="0096139B" w:rsidRPr="00C553BE">
        <w:rPr>
          <w:rFonts w:ascii="Dubai" w:hAnsi="Dubai" w:cs="Dubai" w:hint="cs"/>
          <w:rtl/>
        </w:rPr>
        <w:t xml:space="preserve">و </w:t>
      </w:r>
      <w:proofErr w:type="spellStart"/>
      <w:r w:rsidR="0096139B" w:rsidRPr="00C553BE">
        <w:rPr>
          <w:rFonts w:ascii="Dubai" w:hAnsi="Dubai" w:cs="Dubai" w:hint="cs"/>
          <w:rtl/>
        </w:rPr>
        <w:t>بيدراس</w:t>
      </w:r>
      <w:proofErr w:type="spellEnd"/>
      <w:proofErr w:type="gramEnd"/>
      <w:r w:rsidR="0096139B" w:rsidRPr="00C553BE">
        <w:rPr>
          <w:rFonts w:ascii="Dubai" w:hAnsi="Dubai" w:cs="Dubai" w:hint="cs"/>
          <w:b/>
          <w:bCs/>
          <w:rtl/>
        </w:rPr>
        <w:t xml:space="preserve"> </w:t>
      </w:r>
      <w:proofErr w:type="spellStart"/>
      <w:r w:rsidR="0096139B" w:rsidRPr="00C553BE">
        <w:rPr>
          <w:rFonts w:ascii="Dubai" w:hAnsi="Dubai" w:cs="Dubai"/>
          <w:b/>
          <w:bCs/>
        </w:rPr>
        <w:t>Piedras</w:t>
      </w:r>
      <w:proofErr w:type="spellEnd"/>
      <w:r w:rsidR="0096139B" w:rsidRPr="00C553BE">
        <w:rPr>
          <w:rFonts w:ascii="Dubai" w:hAnsi="Dubai" w:cs="Dubai" w:hint="cs"/>
          <w:rtl/>
        </w:rPr>
        <w:t xml:space="preserve"> من بوينس آيرس، </w:t>
      </w:r>
      <w:proofErr w:type="spellStart"/>
      <w:r w:rsidR="0096139B" w:rsidRPr="00C553BE">
        <w:rPr>
          <w:rFonts w:ascii="Dubai" w:hAnsi="Dubai" w:cs="Dubai" w:hint="cs"/>
          <w:rtl/>
        </w:rPr>
        <w:t>وشراين</w:t>
      </w:r>
      <w:proofErr w:type="spellEnd"/>
      <w:r w:rsidR="0096139B" w:rsidRPr="00C553BE">
        <w:rPr>
          <w:rFonts w:ascii="Dubai" w:hAnsi="Dubai" w:cs="Dubai" w:hint="cs"/>
          <w:rtl/>
        </w:rPr>
        <w:t xml:space="preserve"> </w:t>
      </w:r>
      <w:proofErr w:type="spellStart"/>
      <w:r w:rsidR="0096139B" w:rsidRPr="00C553BE">
        <w:rPr>
          <w:rFonts w:ascii="Dubai" w:hAnsi="Dubai" w:cs="Dubai" w:hint="cs"/>
          <w:rtl/>
        </w:rPr>
        <w:t>إمباير</w:t>
      </w:r>
      <w:proofErr w:type="spellEnd"/>
      <w:r w:rsidR="0096139B" w:rsidRPr="00C553BE">
        <w:rPr>
          <w:rFonts w:ascii="Dubai" w:hAnsi="Dubai" w:cs="Dubai" w:hint="cs"/>
          <w:rtl/>
        </w:rPr>
        <w:t xml:space="preserve"> </w:t>
      </w:r>
      <w:r w:rsidR="0096139B" w:rsidRPr="00C553BE">
        <w:rPr>
          <w:rFonts w:ascii="Dubai" w:hAnsi="Dubai" w:cs="Dubai"/>
          <w:b/>
          <w:bCs/>
        </w:rPr>
        <w:t>Shrine Empire</w:t>
      </w:r>
      <w:r w:rsidR="0096139B" w:rsidRPr="00C553BE">
        <w:rPr>
          <w:rFonts w:ascii="Dubai" w:hAnsi="Dubai" w:cs="Dubai" w:hint="cs"/>
          <w:b/>
          <w:bCs/>
          <w:rtl/>
        </w:rPr>
        <w:t xml:space="preserve"> </w:t>
      </w:r>
      <w:r w:rsidR="0096139B" w:rsidRPr="00C553BE">
        <w:rPr>
          <w:rFonts w:ascii="Dubai" w:hAnsi="Dubai" w:cs="Dubai" w:hint="cs"/>
          <w:rtl/>
        </w:rPr>
        <w:t xml:space="preserve">من نيودلهي، وباربارا </w:t>
      </w:r>
      <w:proofErr w:type="spellStart"/>
      <w:r w:rsidR="0096139B" w:rsidRPr="00C553BE">
        <w:rPr>
          <w:rFonts w:ascii="Dubai" w:hAnsi="Dubai" w:cs="Dubai" w:hint="cs"/>
          <w:rtl/>
        </w:rPr>
        <w:t>ثووم</w:t>
      </w:r>
      <w:proofErr w:type="spellEnd"/>
      <w:r w:rsidR="0096139B" w:rsidRPr="00C553BE">
        <w:rPr>
          <w:rFonts w:ascii="Dubai" w:hAnsi="Dubai" w:cs="Dubai" w:hint="cs"/>
          <w:rtl/>
        </w:rPr>
        <w:t xml:space="preserve"> </w:t>
      </w:r>
      <w:r w:rsidR="0096139B" w:rsidRPr="00C553BE">
        <w:rPr>
          <w:rFonts w:ascii="Dubai" w:hAnsi="Dubai" w:cs="Dubai"/>
          <w:b/>
          <w:bCs/>
        </w:rPr>
        <w:t xml:space="preserve">Barbara </w:t>
      </w:r>
      <w:proofErr w:type="spellStart"/>
      <w:r w:rsidR="0096139B" w:rsidRPr="00C553BE">
        <w:rPr>
          <w:rFonts w:ascii="Dubai" w:hAnsi="Dubai" w:cs="Dubai"/>
          <w:b/>
          <w:bCs/>
        </w:rPr>
        <w:t>Thumm</w:t>
      </w:r>
      <w:proofErr w:type="spellEnd"/>
      <w:r w:rsidR="0096139B" w:rsidRPr="00C553BE">
        <w:rPr>
          <w:rFonts w:ascii="Dubai" w:hAnsi="Dubai" w:cs="Dubai" w:hint="cs"/>
          <w:rtl/>
        </w:rPr>
        <w:t xml:space="preserve"> من برلين. </w:t>
      </w:r>
      <w:r w:rsidR="008C5A0D" w:rsidRPr="00C553BE">
        <w:rPr>
          <w:rFonts w:ascii="Dubai" w:hAnsi="Dubai" w:cs="Dubai" w:hint="cs"/>
          <w:rtl/>
        </w:rPr>
        <w:t xml:space="preserve">كما </w:t>
      </w:r>
      <w:r w:rsidRPr="00C553BE">
        <w:rPr>
          <w:rFonts w:ascii="Dubai" w:hAnsi="Dubai" w:cs="Dubai" w:hint="cs"/>
          <w:rtl/>
        </w:rPr>
        <w:t>نرحب</w:t>
      </w:r>
      <w:r w:rsidR="00F80B44" w:rsidRPr="00C553BE">
        <w:rPr>
          <w:rFonts w:ascii="Dubai" w:hAnsi="Dubai" w:cs="Dubai" w:hint="cs"/>
          <w:rtl/>
        </w:rPr>
        <w:t xml:space="preserve"> بالمزيد من صالات العرض </w:t>
      </w:r>
      <w:r w:rsidR="00296440" w:rsidRPr="00C553BE">
        <w:rPr>
          <w:rFonts w:ascii="Dubai" w:hAnsi="Dubai" w:cs="Dubai" w:hint="cs"/>
          <w:rtl/>
        </w:rPr>
        <w:t>المشاركين</w:t>
      </w:r>
      <w:r w:rsidR="00F80B44" w:rsidRPr="00C553BE">
        <w:rPr>
          <w:rFonts w:ascii="Dubai" w:hAnsi="Dubai" w:cs="Dubai" w:hint="cs"/>
          <w:rtl/>
        </w:rPr>
        <w:t xml:space="preserve"> من جنوب آسيا وأفريقيا</w:t>
      </w:r>
      <w:r w:rsidR="007A0187" w:rsidRPr="00C553BE">
        <w:rPr>
          <w:rFonts w:ascii="Dubai" w:hAnsi="Dubai" w:cs="Dubai" w:hint="cs"/>
          <w:rtl/>
        </w:rPr>
        <w:t xml:space="preserve"> </w:t>
      </w:r>
      <w:r w:rsidR="00296440" w:rsidRPr="00C553BE">
        <w:rPr>
          <w:rFonts w:ascii="Dubai" w:hAnsi="Dubai" w:cs="Dubai" w:hint="cs"/>
          <w:rtl/>
        </w:rPr>
        <w:t>أكثر من أي وقت مضى، و</w:t>
      </w:r>
      <w:r w:rsidRPr="00C553BE">
        <w:rPr>
          <w:rFonts w:ascii="Dubai" w:hAnsi="Dubai" w:cs="Dubai" w:hint="cs"/>
          <w:rtl/>
        </w:rPr>
        <w:t>بعودة</w:t>
      </w:r>
      <w:r w:rsidR="007A0187" w:rsidRPr="00C553BE">
        <w:rPr>
          <w:rFonts w:ascii="Dubai" w:hAnsi="Dubai" w:cs="Dubai" w:hint="cs"/>
          <w:rtl/>
        </w:rPr>
        <w:t xml:space="preserve"> </w:t>
      </w:r>
      <w:r w:rsidR="0096139B" w:rsidRPr="00C553BE">
        <w:rPr>
          <w:rFonts w:ascii="Dubai" w:hAnsi="Dubai" w:cs="Dubai"/>
        </w:rPr>
        <w:t>12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صالة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عرض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إلى</w:t>
      </w:r>
      <w:r w:rsidR="007A0187" w:rsidRPr="00C553BE">
        <w:rPr>
          <w:rFonts w:ascii="Dubai" w:hAnsi="Dubai" w:cs="Dubai" w:hint="cs"/>
          <w:rtl/>
        </w:rPr>
        <w:t xml:space="preserve"> </w:t>
      </w:r>
      <w:r w:rsidR="008C5A0D" w:rsidRPr="00C553BE">
        <w:rPr>
          <w:rFonts w:ascii="Dubai" w:hAnsi="Dubai" w:cs="Dubai" w:hint="cs"/>
          <w:rtl/>
        </w:rPr>
        <w:t>معرض "</w:t>
      </w:r>
      <w:proofErr w:type="spellStart"/>
      <w:r w:rsidRPr="00C553BE">
        <w:rPr>
          <w:rFonts w:ascii="Dubai" w:hAnsi="Dubai" w:cs="Dubai" w:hint="cs"/>
          <w:rtl/>
        </w:rPr>
        <w:t>آرت</w:t>
      </w:r>
      <w:proofErr w:type="spellEnd"/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دبي</w:t>
      </w:r>
      <w:r w:rsidR="008C5A0D" w:rsidRPr="00C553BE">
        <w:rPr>
          <w:rFonts w:ascii="Dubai" w:hAnsi="Dubai" w:cs="Dubai" w:hint="cs"/>
          <w:rtl/>
        </w:rPr>
        <w:t>"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بعد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توقف</w:t>
      </w:r>
      <w:r w:rsidR="008C5A0D" w:rsidRPr="00C553BE">
        <w:rPr>
          <w:rFonts w:ascii="Dubai" w:hAnsi="Dubai" w:cs="Dubai" w:hint="cs"/>
          <w:rtl/>
        </w:rPr>
        <w:t xml:space="preserve"> مشاركتها لفترة، وهم:</w:t>
      </w:r>
      <w:r w:rsidR="00F155DA" w:rsidRPr="00C553BE">
        <w:rPr>
          <w:rFonts w:ascii="Dubai" w:hAnsi="Dubai" w:cs="Dubai" w:hint="cs"/>
          <w:rtl/>
        </w:rPr>
        <w:t xml:space="preserve"> </w:t>
      </w:r>
      <w:r w:rsidR="00F155DA" w:rsidRPr="00C553BE">
        <w:rPr>
          <w:rFonts w:ascii="Dubai" w:hAnsi="Dubai" w:cs="Dubai"/>
          <w:b/>
          <w:bCs/>
          <w:rtl/>
        </w:rPr>
        <w:t>دار البارح</w:t>
      </w:r>
      <w:r w:rsidR="00F155DA" w:rsidRPr="00C553BE">
        <w:rPr>
          <w:rFonts w:ascii="Dubai" w:hAnsi="Dubai" w:cs="Dubai"/>
          <w:rtl/>
        </w:rPr>
        <w:t xml:space="preserve"> </w:t>
      </w:r>
      <w:r w:rsidR="00F155DA" w:rsidRPr="00C553BE">
        <w:rPr>
          <w:rFonts w:ascii="Dubai" w:hAnsi="Dubai" w:cs="Dubai"/>
          <w:b/>
          <w:bCs/>
          <w:rtl/>
        </w:rPr>
        <w:t>للفنون التشكيلية</w:t>
      </w:r>
      <w:r w:rsidR="00F155DA" w:rsidRPr="00C553BE">
        <w:rPr>
          <w:rFonts w:ascii="Dubai" w:hAnsi="Dubai" w:cs="Dubai" w:hint="cs"/>
          <w:rtl/>
        </w:rPr>
        <w:t xml:space="preserve"> من المنامة، وروث </w:t>
      </w:r>
      <w:proofErr w:type="spellStart"/>
      <w:r w:rsidR="00F155DA" w:rsidRPr="00C553BE">
        <w:rPr>
          <w:rFonts w:ascii="Dubai" w:hAnsi="Dubai" w:cs="Dubai" w:hint="cs"/>
          <w:rtl/>
        </w:rPr>
        <w:t>بنزاكار</w:t>
      </w:r>
      <w:proofErr w:type="spellEnd"/>
      <w:r w:rsidR="00B96A54" w:rsidRPr="00C553BE">
        <w:rPr>
          <w:rFonts w:ascii="Dubai" w:hAnsi="Dubai" w:cs="Dubai" w:hint="cs"/>
          <w:b/>
          <w:bCs/>
          <w:rtl/>
        </w:rPr>
        <w:t xml:space="preserve"> </w:t>
      </w:r>
      <w:r w:rsidR="00B96A54" w:rsidRPr="00C553BE">
        <w:rPr>
          <w:rFonts w:ascii="Dubai" w:hAnsi="Dubai" w:cs="Dubai"/>
          <w:b/>
          <w:bCs/>
        </w:rPr>
        <w:t xml:space="preserve">Ruth </w:t>
      </w:r>
      <w:proofErr w:type="spellStart"/>
      <w:r w:rsidR="00B96A54" w:rsidRPr="00C553BE">
        <w:rPr>
          <w:rFonts w:ascii="Dubai" w:hAnsi="Dubai" w:cs="Dubai"/>
          <w:b/>
          <w:bCs/>
        </w:rPr>
        <w:t>Benzacar</w:t>
      </w:r>
      <w:proofErr w:type="spellEnd"/>
      <w:r w:rsidR="00B96A54" w:rsidRPr="00C553BE">
        <w:rPr>
          <w:rFonts w:ascii="Dubai" w:hAnsi="Dubai" w:cs="Dubai"/>
          <w:b/>
          <w:bCs/>
        </w:rPr>
        <w:t xml:space="preserve"> </w:t>
      </w:r>
      <w:proofErr w:type="spellStart"/>
      <w:r w:rsidR="00B96A54" w:rsidRPr="00C553BE">
        <w:rPr>
          <w:rFonts w:ascii="Dubai" w:hAnsi="Dubai" w:cs="Dubai"/>
          <w:b/>
          <w:bCs/>
        </w:rPr>
        <w:t>Galería</w:t>
      </w:r>
      <w:proofErr w:type="spellEnd"/>
      <w:r w:rsidR="00B96A54" w:rsidRPr="00C553BE">
        <w:rPr>
          <w:rFonts w:ascii="Dubai" w:hAnsi="Dubai" w:cs="Dubai"/>
          <w:b/>
          <w:bCs/>
        </w:rPr>
        <w:t xml:space="preserve"> de </w:t>
      </w:r>
      <w:proofErr w:type="spellStart"/>
      <w:r w:rsidR="00B96A54" w:rsidRPr="00C553BE">
        <w:rPr>
          <w:rFonts w:ascii="Dubai" w:hAnsi="Dubai" w:cs="Dubai"/>
          <w:b/>
          <w:bCs/>
        </w:rPr>
        <w:t>Arte</w:t>
      </w:r>
      <w:proofErr w:type="spellEnd"/>
      <w:r w:rsidR="00F155DA" w:rsidRPr="00C553BE">
        <w:rPr>
          <w:rFonts w:ascii="Dubai" w:hAnsi="Dubai" w:cs="Dubai" w:hint="cs"/>
          <w:rtl/>
        </w:rPr>
        <w:t xml:space="preserve"> </w:t>
      </w:r>
      <w:r w:rsidR="00B96A54" w:rsidRPr="00C553BE">
        <w:rPr>
          <w:rFonts w:ascii="Dubai" w:hAnsi="Dubai" w:cs="Dubai" w:hint="cs"/>
          <w:rtl/>
        </w:rPr>
        <w:t>من بيونس آيرس</w:t>
      </w:r>
      <w:r w:rsidR="00C553BE" w:rsidRPr="00C553BE">
        <w:rPr>
          <w:rFonts w:ascii="Dubai" w:hAnsi="Dubai" w:cs="Dubai" w:hint="cs"/>
          <w:rtl/>
        </w:rPr>
        <w:t xml:space="preserve">، </w:t>
      </w:r>
      <w:proofErr w:type="gramStart"/>
      <w:r w:rsidR="00B96A54" w:rsidRPr="00C553BE">
        <w:rPr>
          <w:rFonts w:ascii="Dubai" w:hAnsi="Dubai" w:cs="Dubai" w:hint="cs"/>
          <w:rtl/>
        </w:rPr>
        <w:t>و</w:t>
      </w:r>
      <w:r w:rsidR="008C5A0D" w:rsidRPr="00C553BE">
        <w:rPr>
          <w:rFonts w:ascii="Dubai" w:hAnsi="Dubai" w:cs="Dubai" w:hint="cs"/>
          <w:rtl/>
        </w:rPr>
        <w:t xml:space="preserve"> </w:t>
      </w:r>
      <w:proofErr w:type="spellStart"/>
      <w:r w:rsidRPr="00C553BE">
        <w:rPr>
          <w:rFonts w:ascii="Dubai" w:hAnsi="Dubai" w:cs="Dubai" w:hint="cs"/>
          <w:rtl/>
        </w:rPr>
        <w:t>كيمولد</w:t>
      </w:r>
      <w:proofErr w:type="spellEnd"/>
      <w:proofErr w:type="gramEnd"/>
      <w:r w:rsidR="007A0187" w:rsidRPr="00C553BE">
        <w:rPr>
          <w:rFonts w:ascii="Dubai" w:hAnsi="Dubai" w:cs="Dubai" w:hint="cs"/>
          <w:rtl/>
        </w:rPr>
        <w:t xml:space="preserve"> </w:t>
      </w:r>
      <w:proofErr w:type="spellStart"/>
      <w:r w:rsidRPr="00C553BE">
        <w:rPr>
          <w:rFonts w:ascii="Dubai" w:hAnsi="Dubai" w:cs="Dubai" w:hint="cs"/>
          <w:rtl/>
        </w:rPr>
        <w:t>بريسكوت</w:t>
      </w:r>
      <w:proofErr w:type="spellEnd"/>
      <w:r w:rsidR="008C5A0D" w:rsidRPr="00C553BE">
        <w:rPr>
          <w:rFonts w:ascii="Dubai" w:hAnsi="Dubai" w:cs="Dubai" w:hint="cs"/>
          <w:rtl/>
        </w:rPr>
        <w:t xml:space="preserve"> روود</w:t>
      </w:r>
      <w:r w:rsidR="00296440" w:rsidRPr="00C553BE">
        <w:rPr>
          <w:rFonts w:ascii="Dubai" w:hAnsi="Dubai" w:cs="Dubai" w:hint="cs"/>
          <w:rtl/>
        </w:rPr>
        <w:t xml:space="preserve"> </w:t>
      </w:r>
      <w:proofErr w:type="spellStart"/>
      <w:r w:rsidR="00296440" w:rsidRPr="00C553BE">
        <w:rPr>
          <w:rFonts w:ascii="Dubai" w:hAnsi="Dubai" w:cs="Dubai"/>
          <w:b/>
          <w:bCs/>
        </w:rPr>
        <w:t>Chemould</w:t>
      </w:r>
      <w:proofErr w:type="spellEnd"/>
      <w:r w:rsidR="00296440" w:rsidRPr="00C553BE">
        <w:rPr>
          <w:rFonts w:ascii="Dubai" w:hAnsi="Dubai" w:cs="Dubai"/>
          <w:b/>
          <w:bCs/>
        </w:rPr>
        <w:t xml:space="preserve"> Prescott Road</w:t>
      </w:r>
      <w:r w:rsidR="00C553BE" w:rsidRPr="00C553BE">
        <w:rPr>
          <w:rFonts w:ascii="Dubai" w:hAnsi="Dubai" w:cs="Dubai" w:hint="cs"/>
          <w:rtl/>
        </w:rPr>
        <w:t xml:space="preserve">، </w:t>
      </w:r>
      <w:r w:rsidRPr="00C553BE">
        <w:rPr>
          <w:rFonts w:ascii="Dubai" w:hAnsi="Dubai" w:cs="Dubai" w:hint="cs"/>
          <w:rtl/>
        </w:rPr>
        <w:t>و</w:t>
      </w:r>
      <w:r w:rsidRPr="00C553BE">
        <w:rPr>
          <w:rFonts w:ascii="Dubai" w:hAnsi="Dubai" w:cs="Dubai" w:hint="cs"/>
          <w:b/>
          <w:bCs/>
          <w:rtl/>
        </w:rPr>
        <w:t>تيمور</w:t>
      </w:r>
      <w:r w:rsidR="007A0187" w:rsidRPr="00C553BE">
        <w:rPr>
          <w:rFonts w:ascii="Dubai" w:hAnsi="Dubai" w:cs="Dubai" w:hint="cs"/>
          <w:b/>
          <w:bCs/>
          <w:rtl/>
        </w:rPr>
        <w:t xml:space="preserve"> </w:t>
      </w:r>
      <w:proofErr w:type="spellStart"/>
      <w:r w:rsidRPr="00C553BE">
        <w:rPr>
          <w:rFonts w:ascii="Dubai" w:hAnsi="Dubai" w:cs="Dubai" w:hint="cs"/>
          <w:b/>
          <w:bCs/>
          <w:rtl/>
        </w:rPr>
        <w:t>غراهني</w:t>
      </w:r>
      <w:proofErr w:type="spellEnd"/>
      <w:r w:rsidR="007A0187" w:rsidRPr="00C553BE">
        <w:rPr>
          <w:rFonts w:ascii="Dubai" w:hAnsi="Dubai" w:cs="Dubai" w:hint="cs"/>
          <w:b/>
          <w:bCs/>
          <w:rtl/>
        </w:rPr>
        <w:t xml:space="preserve"> </w:t>
      </w:r>
      <w:proofErr w:type="spellStart"/>
      <w:r w:rsidR="00296440" w:rsidRPr="00C553BE">
        <w:rPr>
          <w:rFonts w:ascii="Dubai" w:hAnsi="Dubai" w:cs="Dubai"/>
          <w:b/>
          <w:bCs/>
        </w:rPr>
        <w:t>Taymour</w:t>
      </w:r>
      <w:proofErr w:type="spellEnd"/>
      <w:r w:rsidR="00296440" w:rsidRPr="00C553BE">
        <w:rPr>
          <w:rFonts w:ascii="Dubai" w:hAnsi="Dubai" w:cs="Dubai"/>
          <w:b/>
          <w:bCs/>
        </w:rPr>
        <w:t xml:space="preserve"> </w:t>
      </w:r>
      <w:proofErr w:type="spellStart"/>
      <w:r w:rsidR="00296440" w:rsidRPr="00C553BE">
        <w:rPr>
          <w:rFonts w:ascii="Dubai" w:hAnsi="Dubai" w:cs="Dubai"/>
          <w:b/>
          <w:bCs/>
        </w:rPr>
        <w:t>Grahne</w:t>
      </w:r>
      <w:proofErr w:type="spellEnd"/>
      <w:r w:rsidR="00296440" w:rsidRPr="00C553BE">
        <w:rPr>
          <w:rFonts w:ascii="Dubai" w:hAnsi="Dubai" w:cs="Dubai"/>
          <w:b/>
          <w:bCs/>
          <w:rtl/>
        </w:rPr>
        <w:t xml:space="preserve"> </w:t>
      </w:r>
      <w:r w:rsidR="008C5A0D" w:rsidRPr="00C553BE">
        <w:rPr>
          <w:rFonts w:ascii="Dubai" w:hAnsi="Dubai" w:cs="Dubai" w:hint="cs"/>
          <w:rtl/>
        </w:rPr>
        <w:t xml:space="preserve">من </w:t>
      </w:r>
      <w:r w:rsidRPr="00C553BE">
        <w:rPr>
          <w:rFonts w:ascii="Dubai" w:hAnsi="Dubai" w:cs="Dubai" w:hint="cs"/>
          <w:rtl/>
        </w:rPr>
        <w:t>لندن</w:t>
      </w:r>
      <w:r w:rsidR="0013459E" w:rsidRPr="00C553BE">
        <w:rPr>
          <w:rFonts w:ascii="Dubai" w:hAnsi="Dubai" w:cs="Dubai" w:hint="cs"/>
          <w:rtl/>
        </w:rPr>
        <w:t xml:space="preserve">، و </w:t>
      </w:r>
      <w:r w:rsidR="0013459E" w:rsidRPr="00C553BE">
        <w:rPr>
          <w:rFonts w:ascii="Dubai" w:hAnsi="Dubai" w:cs="Dubai"/>
          <w:b/>
          <w:bCs/>
        </w:rPr>
        <w:t>GVCC</w:t>
      </w:r>
      <w:r w:rsidR="0013459E" w:rsidRPr="00C553BE">
        <w:rPr>
          <w:rFonts w:ascii="Helvetica" w:hAnsi="Helvetica" w:cs="Times New Roman" w:hint="cs"/>
          <w:b/>
          <w:bCs/>
          <w:color w:val="000000" w:themeColor="text1"/>
          <w:rtl/>
        </w:rPr>
        <w:t xml:space="preserve"> </w:t>
      </w:r>
      <w:r w:rsidR="0013459E" w:rsidRPr="00C553BE">
        <w:rPr>
          <w:rFonts w:ascii="Dubai" w:hAnsi="Dubai" w:cs="Dubai"/>
          <w:color w:val="000000" w:themeColor="text1"/>
          <w:rtl/>
        </w:rPr>
        <w:t>من كازابلانكا</w:t>
      </w:r>
      <w:r w:rsidR="00C553BE" w:rsidRPr="00C553BE">
        <w:rPr>
          <w:rFonts w:ascii="Dubai" w:hAnsi="Dubai" w:cs="Dubai" w:hint="cs"/>
          <w:color w:val="000000" w:themeColor="text1"/>
          <w:rtl/>
        </w:rPr>
        <w:t xml:space="preserve">، </w:t>
      </w:r>
      <w:r w:rsidR="00C553BE" w:rsidRPr="00C553BE">
        <w:rPr>
          <w:rFonts w:ascii="Dubai" w:hAnsi="Dubai" w:cs="Dubai" w:hint="cs"/>
          <w:rtl/>
        </w:rPr>
        <w:t xml:space="preserve">وصالة </w:t>
      </w:r>
      <w:r w:rsidR="00C553BE" w:rsidRPr="00C553BE">
        <w:rPr>
          <w:rFonts w:ascii="Dubai" w:hAnsi="Dubai" w:cs="Dubai" w:hint="cs"/>
          <w:b/>
          <w:bCs/>
          <w:rtl/>
        </w:rPr>
        <w:t>أكتوبر</w:t>
      </w:r>
      <w:r w:rsidR="00C553BE" w:rsidRPr="00C553BE">
        <w:rPr>
          <w:rFonts w:ascii="Dubai" w:hAnsi="Dubai" w:cs="Dubai" w:hint="cs"/>
          <w:rtl/>
        </w:rPr>
        <w:t xml:space="preserve"> </w:t>
      </w:r>
      <w:r w:rsidR="00C553BE" w:rsidRPr="00C553BE">
        <w:rPr>
          <w:rFonts w:ascii="Dubai" w:hAnsi="Dubai" w:cs="Dubai" w:hint="cs"/>
          <w:b/>
          <w:bCs/>
        </w:rPr>
        <w:t>October</w:t>
      </w:r>
      <w:r w:rsidR="00C553BE" w:rsidRPr="00C553BE">
        <w:rPr>
          <w:rFonts w:ascii="Dubai" w:hAnsi="Dubai" w:cs="Dubai"/>
          <w:rtl/>
        </w:rPr>
        <w:t xml:space="preserve"> </w:t>
      </w:r>
      <w:r w:rsidR="00C553BE" w:rsidRPr="00C553BE">
        <w:rPr>
          <w:rFonts w:ascii="Dubai" w:hAnsi="Dubai" w:cs="Dubai" w:hint="cs"/>
          <w:rtl/>
        </w:rPr>
        <w:t xml:space="preserve">من لندن، </w:t>
      </w:r>
      <w:proofErr w:type="spellStart"/>
      <w:r w:rsidR="00C553BE" w:rsidRPr="00C553BE">
        <w:rPr>
          <w:rFonts w:ascii="Dubai" w:hAnsi="Dubai" w:cs="Dubai" w:hint="cs"/>
          <w:rtl/>
        </w:rPr>
        <w:t>وبروجيكت</w:t>
      </w:r>
      <w:proofErr w:type="spellEnd"/>
      <w:r w:rsidR="00C553BE" w:rsidRPr="00C553BE">
        <w:rPr>
          <w:rFonts w:ascii="Dubai" w:hAnsi="Dubai" w:cs="Dubai" w:hint="cs"/>
          <w:b/>
          <w:bCs/>
          <w:rtl/>
        </w:rPr>
        <w:t xml:space="preserve"> </w:t>
      </w:r>
      <w:r w:rsidR="00C553BE" w:rsidRPr="00C553BE">
        <w:rPr>
          <w:rFonts w:ascii="Dubai" w:hAnsi="Dubai" w:cs="Dubai"/>
          <w:b/>
          <w:bCs/>
        </w:rPr>
        <w:t>Project 88</w:t>
      </w:r>
      <w:r w:rsidR="00C553BE" w:rsidRPr="00C553BE">
        <w:rPr>
          <w:rFonts w:ascii="Dubai" w:hAnsi="Dubai" w:cs="Dubai" w:hint="cs"/>
          <w:b/>
          <w:bCs/>
          <w:rtl/>
        </w:rPr>
        <w:t xml:space="preserve"> </w:t>
      </w:r>
      <w:r w:rsidR="00C553BE" w:rsidRPr="00C553BE">
        <w:rPr>
          <w:rFonts w:ascii="Dubai" w:hAnsi="Dubai" w:cs="Dubai" w:hint="cs"/>
          <w:rtl/>
        </w:rPr>
        <w:t>من مومباي.</w:t>
      </w:r>
      <w:r w:rsidR="007A0187" w:rsidRPr="00C553BE">
        <w:rPr>
          <w:rFonts w:ascii="Dubai" w:hAnsi="Dubai" w:cs="Dubai" w:hint="cs"/>
          <w:rtl/>
        </w:rPr>
        <w:t xml:space="preserve"> </w:t>
      </w:r>
      <w:r w:rsidR="008C5A0D" w:rsidRPr="00C553BE">
        <w:rPr>
          <w:rFonts w:ascii="Dubai" w:hAnsi="Dubai" w:cs="Dubai" w:hint="cs"/>
          <w:rtl/>
        </w:rPr>
        <w:t>و</w:t>
      </w:r>
      <w:r w:rsidRPr="00C553BE">
        <w:rPr>
          <w:rFonts w:ascii="Dubai" w:hAnsi="Dubai" w:cs="Dubai" w:hint="cs"/>
          <w:rtl/>
        </w:rPr>
        <w:t>ستضم</w:t>
      </w:r>
      <w:r w:rsidR="007A0187" w:rsidRPr="00C553BE">
        <w:rPr>
          <w:rFonts w:ascii="Dubai" w:hAnsi="Dubai" w:cs="Dubai" w:hint="cs"/>
          <w:rtl/>
        </w:rPr>
        <w:t xml:space="preserve"> </w:t>
      </w:r>
      <w:r w:rsidR="00C03360" w:rsidRPr="00C553BE">
        <w:rPr>
          <w:rFonts w:ascii="Dubai" w:hAnsi="Dubai" w:cs="Dubai" w:hint="cs"/>
          <w:rtl/>
        </w:rPr>
        <w:t>دورة عام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2023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من</w:t>
      </w:r>
      <w:r w:rsidR="007A0187" w:rsidRPr="00C553BE">
        <w:rPr>
          <w:rFonts w:ascii="Dubai" w:hAnsi="Dubai" w:cs="Dubai" w:hint="cs"/>
          <w:rtl/>
        </w:rPr>
        <w:t xml:space="preserve"> </w:t>
      </w:r>
      <w:r w:rsidR="00C03360" w:rsidRPr="00C553BE">
        <w:rPr>
          <w:rFonts w:ascii="Dubai" w:hAnsi="Dubai" w:cs="Dubai" w:hint="cs"/>
          <w:rtl/>
        </w:rPr>
        <w:t>معرض "</w:t>
      </w:r>
      <w:proofErr w:type="spellStart"/>
      <w:r w:rsidRPr="00C553BE">
        <w:rPr>
          <w:rFonts w:ascii="Dubai" w:hAnsi="Dubai" w:cs="Dubai" w:hint="cs"/>
          <w:rtl/>
        </w:rPr>
        <w:t>آرت</w:t>
      </w:r>
      <w:proofErr w:type="spellEnd"/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دبي</w:t>
      </w:r>
      <w:r w:rsidR="00C03360" w:rsidRPr="00C553BE">
        <w:rPr>
          <w:rFonts w:ascii="Dubai" w:hAnsi="Dubai" w:cs="Dubai" w:hint="cs"/>
          <w:rtl/>
        </w:rPr>
        <w:t xml:space="preserve">" </w:t>
      </w:r>
      <w:r w:rsidR="00C553BE" w:rsidRPr="00C553BE">
        <w:rPr>
          <w:rFonts w:ascii="Dubai" w:hAnsi="Dubai" w:cs="Dubai" w:hint="cs"/>
          <w:rtl/>
        </w:rPr>
        <w:t>21</w:t>
      </w:r>
      <w:r w:rsidR="00C03360" w:rsidRPr="00C553BE">
        <w:rPr>
          <w:rFonts w:ascii="Dubai" w:hAnsi="Dubai" w:cs="Dubai" w:hint="cs"/>
          <w:rtl/>
        </w:rPr>
        <w:t xml:space="preserve"> صال</w:t>
      </w:r>
      <w:r w:rsidR="00F155DA" w:rsidRPr="00C553BE">
        <w:rPr>
          <w:rFonts w:ascii="Dubai" w:hAnsi="Dubai" w:cs="Dubai" w:hint="cs"/>
          <w:rtl/>
        </w:rPr>
        <w:t>ة</w:t>
      </w:r>
      <w:r w:rsidR="00C03360" w:rsidRPr="00C553BE">
        <w:rPr>
          <w:rFonts w:ascii="Dubai" w:hAnsi="Dubai" w:cs="Dubai" w:hint="cs"/>
          <w:rtl/>
        </w:rPr>
        <w:t xml:space="preserve"> عرض</w:t>
      </w:r>
      <w:r w:rsidR="007A0187" w:rsidRPr="00C553BE">
        <w:rPr>
          <w:rFonts w:ascii="Dubai" w:hAnsi="Dubai" w:cs="Dubai" w:hint="cs"/>
          <w:rtl/>
        </w:rPr>
        <w:t xml:space="preserve">، </w:t>
      </w:r>
      <w:r w:rsidR="00781C7F" w:rsidRPr="00C553BE">
        <w:rPr>
          <w:rFonts w:ascii="Dubai" w:hAnsi="Dubai" w:cs="Dubai" w:hint="cs"/>
          <w:rtl/>
        </w:rPr>
        <w:t>و</w:t>
      </w:r>
      <w:r w:rsidR="00C03360" w:rsidRPr="00C553BE">
        <w:rPr>
          <w:rFonts w:ascii="Dubai" w:hAnsi="Dubai" w:cs="Dubai" w:hint="cs"/>
          <w:rtl/>
        </w:rPr>
        <w:t xml:space="preserve">هي </w:t>
      </w:r>
      <w:r w:rsidR="00C553BE" w:rsidRPr="00C553BE">
        <w:rPr>
          <w:rFonts w:ascii="Dubai" w:hAnsi="Dubai" w:cs="Dubai" w:hint="cs"/>
          <w:rtl/>
        </w:rPr>
        <w:t>أكبر</w:t>
      </w:r>
      <w:r w:rsidR="00C03360" w:rsidRPr="00C553BE">
        <w:rPr>
          <w:rFonts w:ascii="Dubai" w:hAnsi="Dubai" w:cs="Dubai" w:hint="cs"/>
          <w:rtl/>
        </w:rPr>
        <w:t xml:space="preserve"> </w:t>
      </w:r>
      <w:r w:rsidR="00296440" w:rsidRPr="00C553BE">
        <w:rPr>
          <w:rFonts w:ascii="Dubai" w:hAnsi="Dubai" w:cs="Dubai" w:hint="cs"/>
          <w:rtl/>
        </w:rPr>
        <w:t>ال</w:t>
      </w:r>
      <w:r w:rsidR="00781C7F" w:rsidRPr="00C553BE">
        <w:rPr>
          <w:rFonts w:ascii="Dubai" w:hAnsi="Dubai" w:cs="Dubai" w:hint="cs"/>
          <w:rtl/>
        </w:rPr>
        <w:t xml:space="preserve">مشاركات </w:t>
      </w:r>
      <w:r w:rsidR="00C03360" w:rsidRPr="00C553BE">
        <w:rPr>
          <w:rFonts w:ascii="Dubai" w:hAnsi="Dubai" w:cs="Dubai" w:hint="cs"/>
          <w:rtl/>
        </w:rPr>
        <w:t>عدد</w:t>
      </w:r>
      <w:r w:rsidR="00296440" w:rsidRPr="00C553BE">
        <w:rPr>
          <w:rFonts w:ascii="Dubai" w:hAnsi="Dubai" w:cs="Dubai" w:hint="cs"/>
          <w:rtl/>
        </w:rPr>
        <w:t>اً</w:t>
      </w:r>
      <w:r w:rsidR="00C03360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من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أي</w:t>
      </w:r>
      <w:r w:rsidR="007A0187" w:rsidRPr="00C553BE">
        <w:rPr>
          <w:rFonts w:ascii="Dubai" w:hAnsi="Dubai" w:cs="Dubai" w:hint="cs"/>
          <w:rtl/>
        </w:rPr>
        <w:t xml:space="preserve"> </w:t>
      </w:r>
      <w:r w:rsidR="00C03360" w:rsidRPr="00C553BE">
        <w:rPr>
          <w:rFonts w:ascii="Dubai" w:hAnsi="Dubai" w:cs="Dubai" w:hint="cs"/>
          <w:rtl/>
        </w:rPr>
        <w:t>دورة سابقة</w:t>
      </w:r>
      <w:r w:rsidR="007A0187" w:rsidRPr="00C553BE">
        <w:rPr>
          <w:rFonts w:ascii="Dubai" w:hAnsi="Dubai" w:cs="Dubai" w:hint="cs"/>
          <w:rtl/>
        </w:rPr>
        <w:t xml:space="preserve">، </w:t>
      </w:r>
      <w:r w:rsidRPr="00C553BE">
        <w:rPr>
          <w:rFonts w:ascii="Dubai" w:hAnsi="Dubai" w:cs="Dubai" w:hint="cs"/>
          <w:rtl/>
        </w:rPr>
        <w:t>مما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يعكس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النمو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المستمر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للنظام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البيئي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الفني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في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دبي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والأهمية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المتزايدة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للإمارة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كمركز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عالمي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للإبداع</w:t>
      </w:r>
      <w:r w:rsidR="007A0187" w:rsidRPr="00C553BE">
        <w:rPr>
          <w:rFonts w:ascii="Dubai" w:hAnsi="Dubai" w:cs="Dubai" w:hint="cs"/>
          <w:rtl/>
        </w:rPr>
        <w:t xml:space="preserve"> </w:t>
      </w:r>
      <w:r w:rsidRPr="00C553BE">
        <w:rPr>
          <w:rFonts w:ascii="Dubai" w:hAnsi="Dubai" w:cs="Dubai" w:hint="cs"/>
          <w:rtl/>
        </w:rPr>
        <w:t>والثقافة</w:t>
      </w:r>
      <w:r w:rsidR="007A0187" w:rsidRPr="00C553BE">
        <w:rPr>
          <w:rFonts w:ascii="Dubai" w:hAnsi="Dubai" w:cs="Dubai" w:hint="cs"/>
          <w:rtl/>
        </w:rPr>
        <w:t>.</w:t>
      </w:r>
      <w:r w:rsidR="00B96A54">
        <w:rPr>
          <w:rFonts w:ascii="Dubai" w:hAnsi="Dubai" w:cs="Dubai" w:hint="cs"/>
          <w:rtl/>
        </w:rPr>
        <w:t xml:space="preserve"> </w:t>
      </w:r>
    </w:p>
    <w:p w14:paraId="710BEC37" w14:textId="77777777" w:rsidR="00047B37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</w:p>
    <w:p w14:paraId="172EB3B8" w14:textId="67FF5F4D" w:rsidR="00EA2C37" w:rsidRDefault="00EA2C37" w:rsidP="00EA2C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strike/>
          <w:rtl/>
        </w:rPr>
      </w:pPr>
      <w:r w:rsidRPr="00D15DF2">
        <w:rPr>
          <w:rFonts w:ascii="Dubai" w:hAnsi="Dubai" w:cs="Dubai" w:hint="cs"/>
          <w:rtl/>
        </w:rPr>
        <w:t>يشهد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C03360" w:rsidRPr="00D15DF2">
        <w:rPr>
          <w:rFonts w:ascii="Dubai" w:hAnsi="Dubai" w:cs="Dubai" w:hint="cs"/>
          <w:rtl/>
        </w:rPr>
        <w:t>معرض "</w:t>
      </w:r>
      <w:proofErr w:type="spellStart"/>
      <w:r w:rsidRPr="00D15DF2">
        <w:rPr>
          <w:rFonts w:ascii="Dubai" w:hAnsi="Dubai" w:cs="Dubai" w:hint="cs"/>
          <w:rtl/>
        </w:rPr>
        <w:t>آرت</w:t>
      </w:r>
      <w:proofErr w:type="spellEnd"/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دبي</w:t>
      </w:r>
      <w:r w:rsidR="00C03360" w:rsidRPr="00D15DF2">
        <w:rPr>
          <w:rFonts w:ascii="Dubai" w:hAnsi="Dubai" w:cs="Dubai" w:hint="cs"/>
          <w:rtl/>
        </w:rPr>
        <w:t>"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2023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عودة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C03360" w:rsidRPr="00D15DF2">
        <w:rPr>
          <w:rFonts w:ascii="Dubai" w:hAnsi="Dubai" w:cs="Dubai" w:hint="cs"/>
          <w:rtl/>
        </w:rPr>
        <w:t xml:space="preserve">فعاليات معرض </w:t>
      </w:r>
      <w:r w:rsidR="007A0187" w:rsidRPr="00D15DF2">
        <w:rPr>
          <w:rFonts w:ascii="Dubai" w:hAnsi="Dubai" w:cs="Dubai" w:hint="cs"/>
          <w:b/>
          <w:bCs/>
          <w:rtl/>
        </w:rPr>
        <w:t>"آرت دبي ديجيتال"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C03360" w:rsidRPr="00D15DF2">
        <w:rPr>
          <w:rFonts w:ascii="Dubai" w:hAnsi="Dubai" w:cs="Dubai" w:hint="cs"/>
          <w:rtl/>
        </w:rPr>
        <w:t xml:space="preserve">من بعد </w:t>
      </w:r>
      <w:r w:rsidR="00781C7F" w:rsidRPr="00D15DF2">
        <w:rPr>
          <w:rFonts w:ascii="Dubai" w:hAnsi="Dubai" w:cs="Dubai" w:hint="cs"/>
          <w:rtl/>
        </w:rPr>
        <w:t>ال</w:t>
      </w:r>
      <w:r w:rsidR="00C03360" w:rsidRPr="00D15DF2">
        <w:rPr>
          <w:rFonts w:ascii="Dubai" w:hAnsi="Dubai" w:cs="Dubai" w:hint="cs"/>
          <w:rtl/>
        </w:rPr>
        <w:t>نجاح الكبير الذي حققه المعرض على الصعيد ال</w:t>
      </w:r>
      <w:r w:rsidRPr="00D15DF2">
        <w:rPr>
          <w:rFonts w:ascii="Dubai" w:hAnsi="Dubai" w:cs="Dubai" w:hint="cs"/>
          <w:rtl/>
        </w:rPr>
        <w:t>نقدي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و</w:t>
      </w:r>
      <w:r w:rsidR="00C03360" w:rsidRPr="00D15DF2">
        <w:rPr>
          <w:rFonts w:ascii="Dubai" w:hAnsi="Dubai" w:cs="Dubai" w:hint="cs"/>
          <w:rtl/>
        </w:rPr>
        <w:t>ال</w:t>
      </w:r>
      <w:r w:rsidRPr="00D15DF2">
        <w:rPr>
          <w:rFonts w:ascii="Dubai" w:hAnsi="Dubai" w:cs="Dubai" w:hint="cs"/>
          <w:rtl/>
        </w:rPr>
        <w:t>تجاري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C03360" w:rsidRPr="00D15DF2">
        <w:rPr>
          <w:rFonts w:ascii="Dubai" w:hAnsi="Dubai" w:cs="Dubai" w:hint="cs"/>
          <w:rtl/>
        </w:rPr>
        <w:t>عام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2022</w:t>
      </w:r>
      <w:r w:rsidR="007A0187" w:rsidRPr="00D15DF2">
        <w:rPr>
          <w:rFonts w:ascii="Dubai" w:hAnsi="Dubai" w:cs="Dubai" w:hint="cs"/>
          <w:rtl/>
        </w:rPr>
        <w:t xml:space="preserve">. </w:t>
      </w:r>
      <w:r w:rsidR="00781C7F" w:rsidRPr="00D15DF2">
        <w:rPr>
          <w:rFonts w:ascii="Dubai" w:hAnsi="Dubai" w:cs="Dubai" w:hint="cs"/>
          <w:rtl/>
        </w:rPr>
        <w:t>و</w:t>
      </w:r>
      <w:r w:rsidRPr="00D15DF2">
        <w:rPr>
          <w:rFonts w:ascii="Dubai" w:hAnsi="Dubai" w:cs="Dubai" w:hint="cs"/>
          <w:rtl/>
        </w:rPr>
        <w:t>يقدم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هذا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القسم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C03360" w:rsidRPr="00D15DF2">
        <w:rPr>
          <w:rFonts w:ascii="Dubai" w:hAnsi="Dubai" w:cs="Dubai" w:hint="cs"/>
          <w:rtl/>
        </w:rPr>
        <w:t>الملموس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DE6FAC" w:rsidRPr="00D15DF2">
        <w:rPr>
          <w:rFonts w:ascii="Dubai" w:hAnsi="Dubai" w:cs="Dubai" w:hint="cs"/>
          <w:rtl/>
        </w:rPr>
        <w:t>معرض "آرت دبي"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لقطة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سنوية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بزاوية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360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درجة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لمشهد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الفن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الرقمي</w:t>
      </w:r>
      <w:r w:rsidR="007A0187" w:rsidRPr="00D15DF2">
        <w:rPr>
          <w:rFonts w:ascii="Dubai" w:hAnsi="Dubai" w:cs="Dubai" w:hint="cs"/>
          <w:rtl/>
        </w:rPr>
        <w:t xml:space="preserve">، </w:t>
      </w:r>
      <w:r w:rsidRPr="00D15DF2">
        <w:rPr>
          <w:rFonts w:ascii="Dubai" w:hAnsi="Dubai" w:cs="Dubai" w:hint="cs"/>
          <w:rtl/>
        </w:rPr>
        <w:t>وبناء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الجسور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بين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عالم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الفن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والتكنولوجيا</w:t>
      </w:r>
      <w:r w:rsidR="007A0187" w:rsidRPr="00D15DF2">
        <w:rPr>
          <w:rFonts w:ascii="Dubai" w:hAnsi="Dubai" w:cs="Dubai" w:hint="cs"/>
          <w:rtl/>
        </w:rPr>
        <w:t xml:space="preserve">، </w:t>
      </w:r>
      <w:r w:rsidRPr="00D15DF2">
        <w:rPr>
          <w:rFonts w:ascii="Dubai" w:hAnsi="Dubai" w:cs="Dubai" w:hint="cs"/>
          <w:rtl/>
        </w:rPr>
        <w:t>واستكشاف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كيفية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استخدام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الفنانين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لتقنيات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جديدة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وغامرة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لكسر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حدود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عالم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الفن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التقليدي</w:t>
      </w:r>
      <w:r w:rsidR="007A0187" w:rsidRPr="00D15DF2">
        <w:rPr>
          <w:rFonts w:ascii="Dubai" w:hAnsi="Dubai" w:cs="Dubai" w:hint="cs"/>
          <w:rtl/>
        </w:rPr>
        <w:t xml:space="preserve">. </w:t>
      </w:r>
      <w:r w:rsidR="00C03360" w:rsidRPr="00D15DF2">
        <w:rPr>
          <w:rFonts w:ascii="Dubai" w:hAnsi="Dubai" w:cs="Dubai" w:hint="cs"/>
          <w:rtl/>
        </w:rPr>
        <w:t xml:space="preserve">كما </w:t>
      </w:r>
      <w:r w:rsidRPr="00D15DF2">
        <w:rPr>
          <w:rFonts w:ascii="Dubai" w:hAnsi="Dubai" w:cs="Dubai" w:hint="cs"/>
          <w:rtl/>
        </w:rPr>
        <w:t>سيتضمن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برنامج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DE6FAC" w:rsidRPr="00D15DF2">
        <w:rPr>
          <w:rFonts w:ascii="Dubai" w:hAnsi="Dubai" w:cs="Dubai" w:hint="cs"/>
          <w:rtl/>
        </w:rPr>
        <w:t>"آرت دبي ديجيتال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برنامج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تعليمي</w:t>
      </w:r>
      <w:r w:rsidR="00781C7F" w:rsidRPr="00D15DF2">
        <w:rPr>
          <w:rFonts w:ascii="Dubai" w:hAnsi="Dubai" w:cs="Dubai" w:hint="cs"/>
          <w:rtl/>
        </w:rPr>
        <w:t xml:space="preserve"> شيق</w:t>
      </w:r>
      <w:r w:rsidR="00813E2D">
        <w:rPr>
          <w:rFonts w:ascii="Dubai" w:hAnsi="Dubai" w:cs="Dubai"/>
        </w:rPr>
        <w:t>.</w:t>
      </w:r>
    </w:p>
    <w:p w14:paraId="40A0864A" w14:textId="77777777" w:rsidR="00047B37" w:rsidRPr="00D15DF2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</w:rPr>
      </w:pPr>
    </w:p>
    <w:p w14:paraId="1F7B221E" w14:textId="3E34C341" w:rsidR="00EA2C37" w:rsidRDefault="00781C7F" w:rsidP="00EA2C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  <w:r w:rsidRPr="00D15DF2">
        <w:rPr>
          <w:rFonts w:ascii="Dubai" w:hAnsi="Dubai" w:cs="Dubai" w:hint="cs"/>
          <w:rtl/>
        </w:rPr>
        <w:t xml:space="preserve">ترحب دورة عام 2023 لمعرض "آرت دبي ديجيتال"، </w:t>
      </w:r>
      <w:r w:rsidR="00EA2C37" w:rsidRPr="00D15DF2">
        <w:rPr>
          <w:rFonts w:ascii="Dubai" w:hAnsi="Dubai" w:cs="Dubai" w:hint="cs"/>
          <w:rtl/>
        </w:rPr>
        <w:t>برعاية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</w:t>
      </w:r>
      <w:r w:rsidR="00EA2C37" w:rsidRPr="00D15DF2">
        <w:rPr>
          <w:rFonts w:ascii="Dubai" w:hAnsi="Dubai" w:cs="Dubai" w:hint="cs"/>
          <w:rtl/>
        </w:rPr>
        <w:t>معلمة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وكاتبة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</w:t>
      </w:r>
      <w:r w:rsidR="00EA2C37" w:rsidRPr="00D15DF2">
        <w:rPr>
          <w:rFonts w:ascii="Dubai" w:hAnsi="Dubai" w:cs="Dubai" w:hint="cs"/>
          <w:rtl/>
        </w:rPr>
        <w:t>فنون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</w:t>
      </w:r>
      <w:r w:rsidR="00EA2C37" w:rsidRPr="00D15DF2">
        <w:rPr>
          <w:rFonts w:ascii="Dubai" w:hAnsi="Dubai" w:cs="Dubai" w:hint="cs"/>
          <w:rtl/>
        </w:rPr>
        <w:t>مقيمة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سنغافورة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rtl/>
        </w:rPr>
        <w:t>كلارا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rtl/>
        </w:rPr>
        <w:t>تشي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rtl/>
        </w:rPr>
        <w:t>وي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rtl/>
        </w:rPr>
        <w:t>بيه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ببرامج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إعلامية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جديدة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مبتكرة</w:t>
      </w:r>
      <w:r w:rsidR="007A651E" w:rsidRPr="00D15DF2">
        <w:rPr>
          <w:rFonts w:ascii="Dubai" w:hAnsi="Dubai" w:cs="Dubai" w:hint="cs"/>
          <w:rtl/>
        </w:rPr>
        <w:t xml:space="preserve"> لصالات العرض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7A651E" w:rsidRPr="00D15DF2">
        <w:rPr>
          <w:rFonts w:ascii="Dubai" w:hAnsi="Dubai" w:cs="Dubai" w:hint="cs"/>
          <w:rtl/>
        </w:rPr>
        <w:t>بالإضافة إلى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المنصات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الرقمية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التي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تبني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مساحات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فنية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افتراضية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8808D6" w:rsidRPr="00D15DF2">
        <w:rPr>
          <w:rFonts w:ascii="Dubai" w:hAnsi="Dubai" w:cs="Dubai" w:hint="cs"/>
          <w:rtl/>
        </w:rPr>
        <w:t>إضافة</w:t>
      </w:r>
      <w:r w:rsidRPr="00D15DF2">
        <w:rPr>
          <w:rFonts w:ascii="Dubai" w:hAnsi="Dubai" w:cs="Dubai" w:hint="cs"/>
          <w:rtl/>
        </w:rPr>
        <w:t>ً</w:t>
      </w:r>
      <w:r w:rsidR="008808D6" w:rsidRPr="00D15DF2">
        <w:rPr>
          <w:rFonts w:ascii="Dubai" w:hAnsi="Dubai" w:cs="Dubai" w:hint="cs"/>
          <w:rtl/>
        </w:rPr>
        <w:t xml:space="preserve"> إلى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مجموعات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الفنانين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و</w:t>
      </w:r>
      <w:r w:rsidR="007A651E" w:rsidRPr="00D15DF2">
        <w:rPr>
          <w:rFonts w:ascii="Dubai" w:hAnsi="Dubai" w:cs="Dubai" w:hint="cs"/>
          <w:rtl/>
        </w:rPr>
        <w:t>المنظمات اللامركزية المستقلة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وصالات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</w:t>
      </w:r>
      <w:r w:rsidR="00EA2C37" w:rsidRPr="00D15DF2">
        <w:rPr>
          <w:rFonts w:ascii="Dubai" w:hAnsi="Dubai" w:cs="Dubai" w:hint="cs"/>
          <w:rtl/>
        </w:rPr>
        <w:t>عرض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التقليدية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التي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تتحدى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7A651E" w:rsidRPr="00D15DF2">
        <w:rPr>
          <w:rFonts w:ascii="Dubai" w:hAnsi="Dubai" w:cs="Dubai" w:hint="cs"/>
          <w:rtl/>
        </w:rPr>
        <w:t>وتقدم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نماذج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جديدة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للإنتاج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الفني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والدعم</w:t>
      </w:r>
      <w:r w:rsidR="003A31AF" w:rsidRPr="00D15DF2">
        <w:rPr>
          <w:rFonts w:ascii="Dubai" w:hAnsi="Dubai" w:cs="Dubai" w:hint="cs"/>
          <w:rtl/>
        </w:rPr>
        <w:t xml:space="preserve"> التأسيسي</w:t>
      </w:r>
      <w:r w:rsidR="007A0187" w:rsidRPr="00D15DF2">
        <w:rPr>
          <w:rFonts w:ascii="Dubai" w:hAnsi="Dubai" w:cs="Dubai" w:hint="cs"/>
          <w:rtl/>
        </w:rPr>
        <w:t>.</w:t>
      </w:r>
    </w:p>
    <w:p w14:paraId="09337859" w14:textId="77777777" w:rsidR="00047B37" w:rsidRPr="00D15DF2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</w:rPr>
      </w:pPr>
    </w:p>
    <w:p w14:paraId="51D89344" w14:textId="44C4AB34" w:rsidR="00EA2C37" w:rsidRDefault="00EA2C37" w:rsidP="00EA2C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  <w:r w:rsidRPr="00D15DF2">
        <w:rPr>
          <w:rFonts w:ascii="Dubai" w:hAnsi="Dubai" w:cs="Dubai" w:hint="cs"/>
          <w:rtl/>
        </w:rPr>
        <w:t>تم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اختيار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3A31AF" w:rsidRPr="00D15DF2">
        <w:rPr>
          <w:rFonts w:ascii="Dubai" w:hAnsi="Dubai" w:cs="Dubai" w:hint="cs"/>
          <w:rtl/>
        </w:rPr>
        <w:t>قائمة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DA08B3">
        <w:rPr>
          <w:rFonts w:ascii="Dubai" w:hAnsi="Dubai" w:cs="Dubai" w:hint="cs"/>
          <w:rtl/>
        </w:rPr>
        <w:t xml:space="preserve">المشاركين </w:t>
      </w:r>
      <w:r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075EE2">
        <w:rPr>
          <w:rFonts w:ascii="Dubai" w:hAnsi="Dubai" w:cs="Dubai"/>
        </w:rPr>
        <w:t>6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قارات</w:t>
      </w:r>
      <w:r w:rsidR="007A0187" w:rsidRPr="00D15DF2">
        <w:rPr>
          <w:rFonts w:ascii="Dubai" w:hAnsi="Dubai" w:cs="Dubai" w:hint="cs"/>
          <w:rtl/>
        </w:rPr>
        <w:t xml:space="preserve">، </w:t>
      </w:r>
      <w:r w:rsidRPr="00D15DF2">
        <w:rPr>
          <w:rFonts w:ascii="Dubai" w:hAnsi="Dubai" w:cs="Dubai" w:hint="cs"/>
          <w:rtl/>
        </w:rPr>
        <w:t>مما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يعزز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التزام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7A651E" w:rsidRPr="00D15DF2">
        <w:rPr>
          <w:rFonts w:ascii="Dubai" w:hAnsi="Dubai" w:cs="Dubai" w:hint="cs"/>
          <w:rtl/>
        </w:rPr>
        <w:t>معرض "</w:t>
      </w:r>
      <w:proofErr w:type="spellStart"/>
      <w:r w:rsidRPr="00D15DF2">
        <w:rPr>
          <w:rFonts w:ascii="Dubai" w:hAnsi="Dubai" w:cs="Dubai" w:hint="cs"/>
          <w:rtl/>
        </w:rPr>
        <w:t>آرت</w:t>
      </w:r>
      <w:proofErr w:type="spellEnd"/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دبي</w:t>
      </w:r>
      <w:r w:rsidR="007A651E" w:rsidRPr="00D15DF2">
        <w:rPr>
          <w:rFonts w:ascii="Dubai" w:hAnsi="Dubai" w:cs="Dubai" w:hint="cs"/>
          <w:rtl/>
        </w:rPr>
        <w:t>"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بتقديم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F70BAB" w:rsidRPr="00D15DF2">
        <w:rPr>
          <w:rFonts w:ascii="Dubai" w:hAnsi="Dubai" w:cs="Dubai" w:hint="cs"/>
          <w:rtl/>
        </w:rPr>
        <w:t>المشهد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العالمي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و</w:t>
      </w:r>
      <w:r w:rsidR="00F70BAB" w:rsidRPr="00D15DF2">
        <w:rPr>
          <w:rFonts w:ascii="Dubai" w:hAnsi="Dubai" w:cs="Dubai" w:hint="cs"/>
          <w:rtl/>
        </w:rPr>
        <w:t xml:space="preserve">خلق </w:t>
      </w:r>
      <w:r w:rsidRPr="00D15DF2">
        <w:rPr>
          <w:rFonts w:ascii="Dubai" w:hAnsi="Dubai" w:cs="Dubai" w:hint="cs"/>
          <w:rtl/>
        </w:rPr>
        <w:t>التنوع</w:t>
      </w:r>
      <w:r w:rsidR="007A0187" w:rsidRPr="00D15DF2">
        <w:rPr>
          <w:rFonts w:ascii="Dubai" w:hAnsi="Dubai" w:cs="Dubai" w:hint="cs"/>
          <w:rtl/>
        </w:rPr>
        <w:t xml:space="preserve">، </w:t>
      </w:r>
      <w:r w:rsidRPr="00D15DF2">
        <w:rPr>
          <w:rFonts w:ascii="Dubai" w:hAnsi="Dubai" w:cs="Dubai" w:hint="cs"/>
          <w:rtl/>
        </w:rPr>
        <w:t>ودعوة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الجماهير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إلى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النظر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إلى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ما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وراء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مراكز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الفنون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التقليدية</w:t>
      </w:r>
      <w:r w:rsidR="007A0187" w:rsidRPr="00D15DF2">
        <w:rPr>
          <w:rFonts w:ascii="Dubai" w:hAnsi="Dubai" w:cs="Dubai" w:hint="cs"/>
          <w:rtl/>
        </w:rPr>
        <w:t xml:space="preserve">، </w:t>
      </w:r>
      <w:r w:rsidRPr="00D15DF2">
        <w:rPr>
          <w:rFonts w:ascii="Dubai" w:hAnsi="Dubai" w:cs="Dubai" w:hint="cs"/>
          <w:rtl/>
        </w:rPr>
        <w:t>ورسم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خرائط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لوكلاء</w:t>
      </w:r>
      <w:r w:rsidR="00F70BAB" w:rsidRPr="00D15DF2">
        <w:rPr>
          <w:rFonts w:ascii="Dubai" w:hAnsi="Dubai" w:cs="Dubai" w:hint="cs"/>
          <w:rtl/>
        </w:rPr>
        <w:t xml:space="preserve"> الفنون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والمنصات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الرئيسية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التي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تقود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3A31AF" w:rsidRPr="00D15DF2">
        <w:rPr>
          <w:rFonts w:ascii="Dubai" w:hAnsi="Dubai" w:cs="Dubai" w:hint="cs"/>
          <w:rtl/>
        </w:rPr>
        <w:t>درب</w:t>
      </w:r>
      <w:r w:rsidR="00F811BC">
        <w:rPr>
          <w:rFonts w:ascii="Dubai" w:hAnsi="Dubai" w:cs="Dubai" w:hint="cs"/>
          <w:rtl/>
        </w:rPr>
        <w:t xml:space="preserve"> المشهد الفني العالمي</w:t>
      </w:r>
      <w:r w:rsidR="007A0187" w:rsidRPr="00D15DF2">
        <w:rPr>
          <w:rFonts w:ascii="Dubai" w:hAnsi="Dubai" w:cs="Dubai" w:hint="cs"/>
          <w:rtl/>
        </w:rPr>
        <w:t xml:space="preserve">. </w:t>
      </w:r>
      <w:r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حوار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وثيق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مع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النهج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الرائد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المنطقة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للاقتصادات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والعوالم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الرقمية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F70BAB" w:rsidRPr="00D15DF2">
        <w:rPr>
          <w:rFonts w:ascii="Dubai" w:hAnsi="Dubai" w:cs="Dubai" w:hint="cs"/>
          <w:rtl/>
        </w:rPr>
        <w:t>أصبح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7A651E" w:rsidRPr="00D15DF2">
        <w:rPr>
          <w:rFonts w:ascii="Dubai" w:hAnsi="Dubai" w:cs="Dubai" w:hint="cs"/>
          <w:rtl/>
        </w:rPr>
        <w:t>معرض "</w:t>
      </w:r>
      <w:r w:rsidRPr="00D15DF2">
        <w:rPr>
          <w:rFonts w:ascii="Dubai" w:hAnsi="Dubai" w:cs="Dubai" w:hint="cs"/>
          <w:rtl/>
        </w:rPr>
        <w:t>آرت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دبي</w:t>
      </w:r>
      <w:r w:rsidR="007A651E" w:rsidRPr="00D15DF2">
        <w:rPr>
          <w:rFonts w:ascii="Dubai" w:hAnsi="Dubai" w:cs="Dubai" w:hint="cs"/>
          <w:rtl/>
        </w:rPr>
        <w:t>"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أول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معرض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فني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3A31AF" w:rsidRPr="00D15DF2">
        <w:rPr>
          <w:rFonts w:ascii="Dubai" w:hAnsi="Dubai" w:cs="Dubai" w:hint="cs"/>
          <w:rtl/>
        </w:rPr>
        <w:t>أنشأ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قسما</w:t>
      </w:r>
      <w:r w:rsidR="000C3CC0" w:rsidRPr="00D15DF2">
        <w:rPr>
          <w:rFonts w:ascii="Dubai" w:hAnsi="Dubai" w:cs="Dubai" w:hint="cs"/>
          <w:rtl/>
        </w:rPr>
        <w:t>ً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رقميا</w:t>
      </w:r>
      <w:r w:rsidR="000C3CC0" w:rsidRPr="00D15DF2">
        <w:rPr>
          <w:rFonts w:ascii="Dubai" w:hAnsi="Dubai" w:cs="Dubai" w:hint="cs"/>
          <w:rtl/>
        </w:rPr>
        <w:t>ً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م</w:t>
      </w:r>
      <w:r w:rsidR="003A31AF" w:rsidRPr="00D15DF2">
        <w:rPr>
          <w:rFonts w:ascii="Dubai" w:hAnsi="Dubai" w:cs="Dubai" w:hint="cs"/>
          <w:rtl/>
        </w:rPr>
        <w:t>ت</w:t>
      </w:r>
      <w:r w:rsidRPr="00D15DF2">
        <w:rPr>
          <w:rFonts w:ascii="Dubai" w:hAnsi="Dubai" w:cs="Dubai" w:hint="cs"/>
          <w:rtl/>
        </w:rPr>
        <w:t>خصص</w:t>
      </w:r>
      <w:r w:rsidR="000C3CC0" w:rsidRPr="00D15DF2">
        <w:rPr>
          <w:rFonts w:ascii="Dubai" w:hAnsi="Dubai" w:cs="Dubai" w:hint="cs"/>
          <w:rtl/>
        </w:rPr>
        <w:t>اً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و</w:t>
      </w:r>
      <w:r w:rsidR="007A651E" w:rsidRPr="00D15DF2">
        <w:rPr>
          <w:rFonts w:ascii="Dubai" w:hAnsi="Dubai" w:cs="Dubai" w:hint="cs"/>
          <w:rtl/>
        </w:rPr>
        <w:t xml:space="preserve">من خلاله تم </w:t>
      </w:r>
      <w:r w:rsidRPr="00D15DF2">
        <w:rPr>
          <w:rFonts w:ascii="Dubai" w:hAnsi="Dubai" w:cs="Dubai" w:hint="cs"/>
          <w:rtl/>
        </w:rPr>
        <w:t>بناء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F70BAB" w:rsidRPr="00D15DF2">
        <w:rPr>
          <w:rFonts w:ascii="Dubai" w:hAnsi="Dubai" w:cs="Dubai" w:hint="cs"/>
          <w:rtl/>
        </w:rPr>
        <w:t>منصة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جديد</w:t>
      </w:r>
      <w:r w:rsidR="00F70BAB" w:rsidRPr="00D15DF2">
        <w:rPr>
          <w:rFonts w:ascii="Dubai" w:hAnsi="Dubai" w:cs="Dubai" w:hint="cs"/>
          <w:rtl/>
        </w:rPr>
        <w:t>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للفنانين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العاملين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عبر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الوسائط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الرقمية</w:t>
      </w:r>
      <w:r w:rsidR="007A0187" w:rsidRPr="00D15DF2">
        <w:rPr>
          <w:rFonts w:ascii="Dubai" w:hAnsi="Dubai" w:cs="Dubai" w:hint="cs"/>
          <w:rtl/>
        </w:rPr>
        <w:t xml:space="preserve">. </w:t>
      </w:r>
      <w:r w:rsidR="000C3CC0" w:rsidRPr="00D15DF2">
        <w:rPr>
          <w:rFonts w:ascii="Dubai" w:hAnsi="Dubai" w:cs="Dubai" w:hint="cs"/>
          <w:rtl/>
        </w:rPr>
        <w:t>وفيما</w:t>
      </w:r>
      <w:r w:rsidR="007A651E" w:rsidRPr="00D15DF2">
        <w:rPr>
          <w:rFonts w:ascii="Dubai" w:hAnsi="Dubai" w:cs="Dubai" w:hint="cs"/>
          <w:rtl/>
        </w:rPr>
        <w:t xml:space="preserve"> يلي بعض </w:t>
      </w:r>
      <w:r w:rsidR="007A651E" w:rsidRPr="00D15DF2">
        <w:rPr>
          <w:rFonts w:ascii="Dubai" w:hAnsi="Dubai" w:cs="Dubai" w:hint="cs"/>
          <w:rtl/>
        </w:rPr>
        <w:lastRenderedPageBreak/>
        <w:t xml:space="preserve">أبرز الصالات المشاركة في دورة </w:t>
      </w:r>
      <w:r w:rsidRPr="00D15DF2">
        <w:rPr>
          <w:rFonts w:ascii="Dubai" w:hAnsi="Dubai" w:cs="Dubai" w:hint="cs"/>
          <w:rtl/>
        </w:rPr>
        <w:t>عام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2023</w:t>
      </w:r>
      <w:r w:rsidR="007A0187" w:rsidRPr="00D15DF2">
        <w:rPr>
          <w:rFonts w:ascii="Dubai" w:hAnsi="Dubai" w:cs="Dubai" w:hint="cs"/>
          <w:rtl/>
        </w:rPr>
        <w:t xml:space="preserve">: </w:t>
      </w:r>
      <w:proofErr w:type="spellStart"/>
      <w:r w:rsidRPr="00075EE2">
        <w:rPr>
          <w:rFonts w:ascii="Dubai" w:hAnsi="Dubai" w:cs="Dubai" w:hint="cs"/>
          <w:rtl/>
        </w:rPr>
        <w:t>كوانتوم</w:t>
      </w:r>
      <w:proofErr w:type="spellEnd"/>
      <w:r w:rsidR="00566B7B" w:rsidRPr="00075EE2">
        <w:rPr>
          <w:rFonts w:ascii="Dubai" w:hAnsi="Dubai" w:cs="Dubai" w:hint="cs"/>
          <w:rtl/>
        </w:rPr>
        <w:t xml:space="preserve"> </w:t>
      </w:r>
      <w:proofErr w:type="spellStart"/>
      <w:r w:rsidR="00566B7B" w:rsidRPr="00075EE2">
        <w:rPr>
          <w:rFonts w:ascii="Dubai" w:hAnsi="Dubai" w:cs="Dubai" w:hint="cs"/>
          <w:rtl/>
        </w:rPr>
        <w:t>آرت</w:t>
      </w:r>
      <w:proofErr w:type="spellEnd"/>
      <w:r w:rsidR="00DA08B3">
        <w:rPr>
          <w:rFonts w:ascii="Dubai" w:hAnsi="Dubai" w:cs="Dubai" w:hint="cs"/>
          <w:b/>
          <w:bCs/>
          <w:rtl/>
        </w:rPr>
        <w:t xml:space="preserve"> </w:t>
      </w:r>
      <w:r w:rsidR="00DA08B3" w:rsidRPr="00DA08B3">
        <w:rPr>
          <w:rFonts w:ascii="Dubai" w:hAnsi="Dubai" w:cs="Dubai"/>
          <w:b/>
          <w:bCs/>
        </w:rPr>
        <w:t>Quantum Art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7A651E" w:rsidRPr="00D15DF2">
        <w:rPr>
          <w:rFonts w:ascii="Dubai" w:hAnsi="Dubai" w:cs="Dubai" w:hint="cs"/>
          <w:rtl/>
        </w:rPr>
        <w:t xml:space="preserve">من </w:t>
      </w:r>
      <w:r w:rsidRPr="00D15DF2">
        <w:rPr>
          <w:rFonts w:ascii="Dubai" w:hAnsi="Dubai" w:cs="Dubai" w:hint="cs"/>
          <w:rtl/>
        </w:rPr>
        <w:t>لوس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أنجلوس</w:t>
      </w:r>
      <w:r w:rsidR="007A651E" w:rsidRPr="00D15DF2">
        <w:rPr>
          <w:rFonts w:ascii="Dubai" w:hAnsi="Dubai" w:cs="Dubai" w:hint="cs"/>
          <w:rtl/>
        </w:rPr>
        <w:t>،</w:t>
      </w:r>
      <w:r w:rsidR="007A0187" w:rsidRPr="00D15DF2">
        <w:rPr>
          <w:rFonts w:ascii="Dubai" w:hAnsi="Dubai" w:cs="Dubai" w:hint="cs"/>
          <w:rtl/>
        </w:rPr>
        <w:t xml:space="preserve"> </w:t>
      </w:r>
      <w:proofErr w:type="spellStart"/>
      <w:r w:rsidR="007A651E" w:rsidRPr="00075EE2">
        <w:rPr>
          <w:rFonts w:ascii="Dubai" w:hAnsi="Dubai" w:cs="Dubai" w:hint="cs"/>
          <w:rtl/>
        </w:rPr>
        <w:t>وويندو</w:t>
      </w:r>
      <w:proofErr w:type="spellEnd"/>
      <w:r w:rsidR="007A651E" w:rsidRPr="00D15DF2">
        <w:rPr>
          <w:rFonts w:ascii="Dubai" w:hAnsi="Dubai" w:cs="Dubai" w:hint="cs"/>
          <w:rtl/>
        </w:rPr>
        <w:t xml:space="preserve"> </w:t>
      </w:r>
      <w:proofErr w:type="spellStart"/>
      <w:r w:rsidR="007A651E" w:rsidRPr="00D15DF2">
        <w:rPr>
          <w:rFonts w:ascii="Dubai" w:hAnsi="Dubai" w:cs="Dubai" w:hint="cs"/>
          <w:rtl/>
        </w:rPr>
        <w:t>بر</w:t>
      </w:r>
      <w:r w:rsidR="00F70BAB" w:rsidRPr="00D15DF2">
        <w:rPr>
          <w:rFonts w:ascii="Dubai" w:hAnsi="Dubai" w:cs="Dubai" w:hint="cs"/>
          <w:rtl/>
        </w:rPr>
        <w:t>و</w:t>
      </w:r>
      <w:r w:rsidR="007A651E" w:rsidRPr="00D15DF2">
        <w:rPr>
          <w:rFonts w:ascii="Dubai" w:hAnsi="Dubai" w:cs="Dubai" w:hint="cs"/>
          <w:rtl/>
        </w:rPr>
        <w:t>جيكت</w:t>
      </w:r>
      <w:proofErr w:type="spellEnd"/>
      <w:r w:rsidR="00DA08B3" w:rsidRPr="00DA08B3">
        <w:rPr>
          <w:rFonts w:ascii="Dubai" w:hAnsi="Dubai" w:cs="Dubai"/>
          <w:b/>
          <w:bCs/>
        </w:rPr>
        <w:t>Window</w:t>
      </w:r>
      <w:r w:rsidR="00075EE2">
        <w:rPr>
          <w:rFonts w:ascii="Dubai" w:hAnsi="Dubai" w:cs="Dubai"/>
          <w:b/>
          <w:bCs/>
        </w:rPr>
        <w:t xml:space="preserve"> </w:t>
      </w:r>
      <w:r w:rsidR="00075EE2" w:rsidRPr="00075EE2">
        <w:rPr>
          <w:rFonts w:ascii="Dubai" w:hAnsi="Dubai" w:cs="Dubai"/>
          <w:b/>
          <w:bCs/>
        </w:rPr>
        <w:t>Project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7A651E" w:rsidRPr="00D15DF2">
        <w:rPr>
          <w:rFonts w:ascii="Dubai" w:hAnsi="Dubai" w:cs="Dubai" w:hint="cs"/>
          <w:rtl/>
        </w:rPr>
        <w:t xml:space="preserve">من </w:t>
      </w:r>
      <w:r w:rsidRPr="00D15DF2">
        <w:rPr>
          <w:rFonts w:ascii="Dubai" w:hAnsi="Dubai" w:cs="Dubai" w:hint="cs"/>
          <w:rtl/>
        </w:rPr>
        <w:t>تبليسي</w:t>
      </w:r>
      <w:r w:rsidR="007A651E" w:rsidRPr="00D15DF2">
        <w:rPr>
          <w:rFonts w:ascii="Dubai" w:hAnsi="Dubai" w:cs="Dubai" w:hint="cs"/>
          <w:rtl/>
        </w:rPr>
        <w:t>،</w:t>
      </w:r>
      <w:r w:rsidR="007A0187" w:rsidRPr="00D15DF2">
        <w:rPr>
          <w:rFonts w:ascii="Dubai" w:hAnsi="Dubai" w:cs="Dubai" w:hint="cs"/>
          <w:rtl/>
        </w:rPr>
        <w:t xml:space="preserve"> </w:t>
      </w:r>
      <w:proofErr w:type="spellStart"/>
      <w:r w:rsidR="007A651E" w:rsidRPr="00075EE2">
        <w:rPr>
          <w:rFonts w:ascii="Dubai" w:hAnsi="Dubai" w:cs="Dubai" w:hint="cs"/>
          <w:rtl/>
        </w:rPr>
        <w:t>وأفروفيوتشريزيم</w:t>
      </w:r>
      <w:proofErr w:type="spellEnd"/>
      <w:r w:rsidR="00DA08B3">
        <w:rPr>
          <w:rFonts w:ascii="Dubai" w:hAnsi="Dubai" w:cs="Dubai" w:hint="cs"/>
          <w:b/>
          <w:bCs/>
          <w:rtl/>
        </w:rPr>
        <w:t xml:space="preserve"> </w:t>
      </w:r>
      <w:r w:rsidR="00DA08B3" w:rsidRPr="00DA08B3">
        <w:rPr>
          <w:rFonts w:ascii="Dubai" w:hAnsi="Dubai" w:cs="Dubai"/>
          <w:b/>
          <w:bCs/>
        </w:rPr>
        <w:t>Afrofuturism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4C406D" w:rsidRPr="00D15DF2">
        <w:rPr>
          <w:rFonts w:ascii="Dubai" w:hAnsi="Dubai" w:cs="Dubai" w:hint="cs"/>
          <w:rtl/>
        </w:rPr>
        <w:t xml:space="preserve">من </w:t>
      </w:r>
      <w:proofErr w:type="spellStart"/>
      <w:r w:rsidRPr="00D15DF2">
        <w:rPr>
          <w:rFonts w:ascii="Dubai" w:hAnsi="Dubai" w:cs="Dubai" w:hint="cs"/>
          <w:rtl/>
        </w:rPr>
        <w:t>إيكوي</w:t>
      </w:r>
      <w:proofErr w:type="spellEnd"/>
      <w:r w:rsidR="00F70BAB" w:rsidRPr="00D15DF2">
        <w:rPr>
          <w:rFonts w:ascii="Dubai" w:hAnsi="Dubai" w:cs="Dubai" w:hint="cs"/>
          <w:rtl/>
        </w:rPr>
        <w:t xml:space="preserve"> 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لاغوس</w:t>
      </w:r>
      <w:r w:rsidR="004C406D" w:rsidRPr="00D15DF2">
        <w:rPr>
          <w:rFonts w:ascii="Dubai" w:hAnsi="Dubai" w:cs="Dubai" w:hint="cs"/>
          <w:rtl/>
        </w:rPr>
        <w:t>،</w:t>
      </w:r>
      <w:r w:rsidR="008F3B3A">
        <w:rPr>
          <w:rFonts w:ascii="Dubai" w:hAnsi="Dubai" w:cs="Dubai" w:hint="cs"/>
          <w:rtl/>
        </w:rPr>
        <w:t xml:space="preserve"> و</w:t>
      </w:r>
      <w:r w:rsidR="008F3B3A" w:rsidRPr="008F3B3A">
        <w:rPr>
          <w:rtl/>
        </w:rPr>
        <w:t xml:space="preserve"> </w:t>
      </w:r>
      <w:r w:rsidR="008F3B3A" w:rsidRPr="008F3B3A">
        <w:rPr>
          <w:rFonts w:ascii="Dubai" w:hAnsi="Dubai" w:cs="Dubai"/>
          <w:rtl/>
        </w:rPr>
        <w:t xml:space="preserve">غاليري </w:t>
      </w:r>
      <w:proofErr w:type="spellStart"/>
      <w:r w:rsidR="008F3B3A" w:rsidRPr="008F3B3A">
        <w:rPr>
          <w:rFonts w:ascii="Dubai" w:hAnsi="Dubai" w:cs="Dubai"/>
          <w:rtl/>
        </w:rPr>
        <w:t>كونتينوا</w:t>
      </w:r>
      <w:proofErr w:type="spellEnd"/>
      <w:r w:rsidR="008F3B3A">
        <w:rPr>
          <w:rFonts w:ascii="Dubai" w:hAnsi="Dubai" w:cs="Dubai" w:hint="cs"/>
          <w:rtl/>
        </w:rPr>
        <w:t xml:space="preserve"> </w:t>
      </w:r>
      <w:r w:rsidR="008F3B3A" w:rsidRPr="008F3B3A">
        <w:rPr>
          <w:rFonts w:ascii="Dubai" w:hAnsi="Dubai" w:cs="Dubai"/>
          <w:b/>
          <w:bCs/>
        </w:rPr>
        <w:t>Gallery Continua</w:t>
      </w:r>
      <w:r w:rsidR="008F3B3A" w:rsidRPr="008F3B3A">
        <w:rPr>
          <w:rFonts w:ascii="Dubai" w:hAnsi="Dubai" w:cs="Dubai"/>
          <w:rtl/>
        </w:rPr>
        <w:t xml:space="preserve"> </w:t>
      </w:r>
      <w:r w:rsidR="008F3B3A">
        <w:rPr>
          <w:rFonts w:ascii="Dubai" w:hAnsi="Dubai" w:cs="Dubai" w:hint="cs"/>
          <w:rtl/>
        </w:rPr>
        <w:t xml:space="preserve">من </w:t>
      </w:r>
      <w:r w:rsidR="008F3B3A" w:rsidRPr="008F3B3A">
        <w:rPr>
          <w:rFonts w:ascii="Dubai" w:hAnsi="Dubai" w:cs="Dubai"/>
          <w:rtl/>
        </w:rPr>
        <w:t xml:space="preserve">سان </w:t>
      </w:r>
      <w:proofErr w:type="spellStart"/>
      <w:r w:rsidR="008F3B3A" w:rsidRPr="008F3B3A">
        <w:rPr>
          <w:rFonts w:ascii="Dubai" w:hAnsi="Dubai" w:cs="Dubai"/>
          <w:rtl/>
        </w:rPr>
        <w:t>جيمن</w:t>
      </w:r>
      <w:r w:rsidR="008F3B3A">
        <w:rPr>
          <w:rFonts w:ascii="Dubai" w:hAnsi="Dubai" w:cs="Dubai" w:hint="cs"/>
          <w:rtl/>
        </w:rPr>
        <w:t>ي</w:t>
      </w:r>
      <w:r w:rsidR="008F3B3A" w:rsidRPr="008F3B3A">
        <w:rPr>
          <w:rFonts w:ascii="Dubai" w:hAnsi="Dubai" w:cs="Dubai"/>
          <w:rtl/>
        </w:rPr>
        <w:t>انو</w:t>
      </w:r>
      <w:proofErr w:type="spellEnd"/>
      <w:r w:rsidR="008F3B3A" w:rsidRPr="008F3B3A">
        <w:rPr>
          <w:rFonts w:ascii="Dubai" w:hAnsi="Dubai" w:cs="Dubai"/>
          <w:rtl/>
        </w:rPr>
        <w:t xml:space="preserve"> </w:t>
      </w:r>
      <w:r w:rsidR="008F3B3A">
        <w:rPr>
          <w:rFonts w:ascii="Dubai" w:hAnsi="Dubai" w:cs="Dubai" w:hint="cs"/>
          <w:rtl/>
        </w:rPr>
        <w:t>وب</w:t>
      </w:r>
      <w:r w:rsidR="008F3B3A" w:rsidRPr="008F3B3A">
        <w:rPr>
          <w:rFonts w:ascii="Dubai" w:hAnsi="Dubai" w:cs="Dubai"/>
          <w:rtl/>
        </w:rPr>
        <w:t xml:space="preserve">كين </w:t>
      </w:r>
      <w:r w:rsidR="008F3B3A">
        <w:rPr>
          <w:rFonts w:ascii="Dubai" w:hAnsi="Dubai" w:cs="Dubai" w:hint="cs"/>
          <w:rtl/>
        </w:rPr>
        <w:t>و</w:t>
      </w:r>
      <w:r w:rsidR="008F3B3A" w:rsidRPr="008F3B3A">
        <w:rPr>
          <w:rFonts w:ascii="Dubai" w:hAnsi="Dubai" w:cs="Dubai"/>
          <w:rtl/>
        </w:rPr>
        <w:t>ل</w:t>
      </w:r>
      <w:r w:rsidR="008F3B3A">
        <w:rPr>
          <w:rFonts w:ascii="Dubai" w:hAnsi="Dubai" w:cs="Dubai" w:hint="cs"/>
          <w:rtl/>
        </w:rPr>
        <w:t>ا</w:t>
      </w:r>
      <w:r w:rsidR="008F3B3A" w:rsidRPr="008F3B3A">
        <w:rPr>
          <w:rFonts w:ascii="Dubai" w:hAnsi="Dubai" w:cs="Dubai"/>
          <w:rtl/>
        </w:rPr>
        <w:t xml:space="preserve"> مول</w:t>
      </w:r>
      <w:r w:rsidR="008F3B3A">
        <w:rPr>
          <w:rFonts w:ascii="Dubai" w:hAnsi="Dubai" w:cs="Dubai" w:hint="cs"/>
          <w:rtl/>
        </w:rPr>
        <w:t>ا</w:t>
      </w:r>
      <w:r w:rsidR="008F3B3A" w:rsidRPr="008F3B3A">
        <w:rPr>
          <w:rFonts w:ascii="Dubai" w:hAnsi="Dubai" w:cs="Dubai"/>
          <w:rtl/>
        </w:rPr>
        <w:t xml:space="preserve">ن </w:t>
      </w:r>
      <w:r w:rsidR="008F3B3A">
        <w:rPr>
          <w:rFonts w:ascii="Dubai" w:hAnsi="Dubai" w:cs="Dubai" w:hint="cs"/>
          <w:rtl/>
        </w:rPr>
        <w:t>و</w:t>
      </w:r>
      <w:r w:rsidR="008F3B3A" w:rsidRPr="008F3B3A">
        <w:rPr>
          <w:rFonts w:ascii="Dubai" w:hAnsi="Dubai" w:cs="Dubai"/>
          <w:rtl/>
        </w:rPr>
        <w:t xml:space="preserve">هافانا </w:t>
      </w:r>
      <w:r w:rsidR="008F3B3A">
        <w:rPr>
          <w:rFonts w:ascii="Dubai" w:hAnsi="Dubai" w:cs="Dubai" w:hint="cs"/>
          <w:rtl/>
        </w:rPr>
        <w:t>و</w:t>
      </w:r>
      <w:r w:rsidR="008F3B3A" w:rsidRPr="008F3B3A">
        <w:rPr>
          <w:rFonts w:ascii="Dubai" w:hAnsi="Dubai" w:cs="Dubai"/>
          <w:rtl/>
        </w:rPr>
        <w:t xml:space="preserve">روما </w:t>
      </w:r>
      <w:r w:rsidR="008F3B3A">
        <w:rPr>
          <w:rFonts w:ascii="Dubai" w:hAnsi="Dubai" w:cs="Dubai" w:hint="cs"/>
          <w:rtl/>
        </w:rPr>
        <w:t>و</w:t>
      </w:r>
      <w:r w:rsidR="008F3B3A" w:rsidRPr="008F3B3A">
        <w:rPr>
          <w:rFonts w:ascii="Dubai" w:hAnsi="Dubai" w:cs="Dubai"/>
          <w:rtl/>
        </w:rPr>
        <w:t xml:space="preserve">ساو باولو </w:t>
      </w:r>
      <w:r w:rsidR="008F3B3A">
        <w:rPr>
          <w:rFonts w:ascii="Dubai" w:hAnsi="Dubai" w:cs="Dubai" w:hint="cs"/>
          <w:rtl/>
        </w:rPr>
        <w:t>و</w:t>
      </w:r>
      <w:r w:rsidR="008F3B3A" w:rsidRPr="008F3B3A">
        <w:rPr>
          <w:rFonts w:ascii="Dubai" w:hAnsi="Dubai" w:cs="Dubai"/>
          <w:rtl/>
        </w:rPr>
        <w:t xml:space="preserve">باريس </w:t>
      </w:r>
      <w:r w:rsidR="008F3B3A">
        <w:rPr>
          <w:rFonts w:ascii="Dubai" w:hAnsi="Dubai" w:cs="Dubai" w:hint="cs"/>
          <w:rtl/>
        </w:rPr>
        <w:t>و</w:t>
      </w:r>
      <w:r w:rsidR="008F3B3A" w:rsidRPr="008F3B3A">
        <w:rPr>
          <w:rFonts w:ascii="Dubai" w:hAnsi="Dubai" w:cs="Dubai"/>
          <w:rtl/>
        </w:rPr>
        <w:t>دبي)</w:t>
      </w:r>
      <w:r w:rsidR="008F3B3A">
        <w:rPr>
          <w:rFonts w:ascii="Dubai" w:hAnsi="Dubai" w:cs="Dubai" w:hint="cs"/>
          <w:rtl/>
        </w:rPr>
        <w:t>،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075EE2" w:rsidRPr="00D15DF2">
        <w:rPr>
          <w:rFonts w:ascii="Dubai" w:hAnsi="Dubai" w:cs="Dubai" w:hint="cs"/>
          <w:rtl/>
        </w:rPr>
        <w:t>و</w:t>
      </w:r>
      <w:r w:rsidR="00075EE2">
        <w:rPr>
          <w:rFonts w:ascii="Dubai" w:hAnsi="Dubai" w:cs="Dubai"/>
          <w:b/>
          <w:bCs/>
        </w:rPr>
        <w:t xml:space="preserve">NFT </w:t>
      </w:r>
      <w:proofErr w:type="gramStart"/>
      <w:r w:rsidR="001E5E72">
        <w:rPr>
          <w:rFonts w:ascii="Dubai" w:hAnsi="Dubai" w:cs="Dubai"/>
          <w:b/>
          <w:bCs/>
        </w:rPr>
        <w:t xml:space="preserve">Asia </w:t>
      </w:r>
      <w:r w:rsidR="001E5E72">
        <w:rPr>
          <w:rFonts w:ascii="Dubai" w:hAnsi="Dubai" w:cs="Dubai" w:hint="cs"/>
          <w:b/>
          <w:bCs/>
          <w:rtl/>
        </w:rPr>
        <w:t xml:space="preserve"> </w:t>
      </w:r>
      <w:r w:rsidR="001E5E72" w:rsidRPr="001E5E72">
        <w:rPr>
          <w:rFonts w:ascii="Dubai" w:hAnsi="Dubai" w:cs="Dubai" w:hint="cs"/>
          <w:rtl/>
        </w:rPr>
        <w:t>من</w:t>
      </w:r>
      <w:proofErr w:type="gramEnd"/>
      <w:r w:rsidR="004C406D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سنغافورة</w:t>
      </w:r>
      <w:r w:rsidR="00075EE2">
        <w:rPr>
          <w:rFonts w:ascii="Dubai" w:hAnsi="Dubai" w:cs="Dubai" w:hint="cs"/>
          <w:rtl/>
        </w:rPr>
        <w:t xml:space="preserve"> </w:t>
      </w:r>
      <w:r w:rsidR="00075EE2" w:rsidRPr="00075EE2">
        <w:rPr>
          <w:rFonts w:ascii="Dubai" w:hAnsi="Dubai" w:cs="Dubai" w:hint="cs"/>
          <w:rtl/>
        </w:rPr>
        <w:t>ويونيت لندن</w:t>
      </w:r>
      <w:r w:rsidR="00075EE2">
        <w:rPr>
          <w:rFonts w:ascii="Dubai" w:hAnsi="Dubai" w:cs="Dubai" w:hint="cs"/>
          <w:b/>
          <w:bCs/>
          <w:rtl/>
        </w:rPr>
        <w:t xml:space="preserve"> </w:t>
      </w:r>
      <w:r w:rsidR="00075EE2" w:rsidRPr="00DA08B3">
        <w:rPr>
          <w:rFonts w:ascii="Dubai" w:hAnsi="Dubai" w:cs="Dubai"/>
          <w:b/>
          <w:bCs/>
        </w:rPr>
        <w:t>Unit London</w:t>
      </w:r>
      <w:r w:rsidR="004C406D" w:rsidRPr="00D15DF2">
        <w:rPr>
          <w:rFonts w:ascii="Dubai" w:hAnsi="Dubai" w:cs="Dubai" w:hint="cs"/>
          <w:rtl/>
        </w:rPr>
        <w:t>،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1E5E72">
        <w:rPr>
          <w:rFonts w:ascii="Dubai" w:hAnsi="Dubai" w:cs="Dubai" w:hint="cs"/>
          <w:rtl/>
        </w:rPr>
        <w:t>و</w:t>
      </w:r>
      <w:r w:rsidR="004C406D" w:rsidRPr="00D15DF2">
        <w:rPr>
          <w:rFonts w:ascii="Dubai" w:hAnsi="Dubai" w:cs="Dubai" w:hint="cs"/>
          <w:rtl/>
        </w:rPr>
        <w:t xml:space="preserve">الصالات </w:t>
      </w:r>
      <w:r w:rsidR="001E5E72">
        <w:rPr>
          <w:rFonts w:ascii="Dubai" w:hAnsi="Dubai" w:cs="Dubai" w:hint="cs"/>
          <w:rtl/>
        </w:rPr>
        <w:t>المشاركة من</w:t>
      </w:r>
      <w:r w:rsidR="004C406D" w:rsidRPr="00D15DF2">
        <w:rPr>
          <w:rFonts w:ascii="Dubai" w:hAnsi="Dubai" w:cs="Dubai" w:hint="cs"/>
          <w:rtl/>
        </w:rPr>
        <w:t xml:space="preserve"> دبي</w:t>
      </w:r>
      <w:r w:rsidR="00515058" w:rsidRPr="00D15DF2">
        <w:rPr>
          <w:rFonts w:ascii="Dubai" w:hAnsi="Dubai" w:cs="Dubai" w:hint="cs"/>
          <w:rtl/>
        </w:rPr>
        <w:t>:</w:t>
      </w:r>
      <w:r w:rsidR="004C406D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b/>
          <w:bCs/>
        </w:rPr>
        <w:t>NFT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="004C406D" w:rsidRPr="00D15DF2">
        <w:rPr>
          <w:rFonts w:ascii="Dubai" w:hAnsi="Dubai" w:cs="Dubai" w:hint="cs"/>
          <w:b/>
          <w:bCs/>
        </w:rPr>
        <w:t>UAE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1E5E72">
        <w:rPr>
          <w:rFonts w:ascii="Dubai" w:hAnsi="Dubai" w:cs="Dubai" w:hint="cs"/>
          <w:rtl/>
        </w:rPr>
        <w:t>و</w:t>
      </w:r>
      <w:r w:rsidR="004C406D" w:rsidRPr="001E5E72">
        <w:rPr>
          <w:rFonts w:ascii="Dubai" w:hAnsi="Dubai" w:cs="Dubai" w:hint="cs"/>
          <w:rtl/>
        </w:rPr>
        <w:t xml:space="preserve">مورو </w:t>
      </w:r>
      <w:proofErr w:type="spellStart"/>
      <w:r w:rsidR="004C406D" w:rsidRPr="001E5E72">
        <w:rPr>
          <w:rFonts w:ascii="Dubai" w:hAnsi="Dubai" w:cs="Dubai" w:hint="cs"/>
          <w:rtl/>
        </w:rPr>
        <w:t>كوليكتيف</w:t>
      </w:r>
      <w:proofErr w:type="spellEnd"/>
      <w:r w:rsidR="00DA08B3">
        <w:rPr>
          <w:rFonts w:ascii="Dubai" w:hAnsi="Dubai" w:cs="Dubai" w:hint="cs"/>
          <w:b/>
          <w:bCs/>
          <w:rtl/>
        </w:rPr>
        <w:t xml:space="preserve"> </w:t>
      </w:r>
      <w:r w:rsidR="00DA08B3" w:rsidRPr="00DA08B3">
        <w:rPr>
          <w:rFonts w:ascii="Dubai" w:hAnsi="Dubai" w:cs="Dubai"/>
          <w:b/>
          <w:bCs/>
        </w:rPr>
        <w:t>Morrow Collective</w:t>
      </w:r>
      <w:r w:rsidR="007A0187" w:rsidRPr="00D15DF2">
        <w:rPr>
          <w:rFonts w:ascii="Dubai" w:hAnsi="Dubai" w:cs="Dubai" w:hint="cs"/>
          <w:rtl/>
        </w:rPr>
        <w:t>.</w:t>
      </w:r>
    </w:p>
    <w:p w14:paraId="5AF60750" w14:textId="109C8386" w:rsidR="00047B37" w:rsidRPr="00D15DF2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</w:rPr>
      </w:pPr>
    </w:p>
    <w:p w14:paraId="5B9B69FF" w14:textId="0B8F5CE7" w:rsidR="00E01799" w:rsidRDefault="009A4DC5" w:rsidP="00EA2C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  <w:r w:rsidRPr="00D15DF2">
        <w:rPr>
          <w:rFonts w:ascii="Dubai" w:hAnsi="Dubai" w:cs="Dubai" w:hint="cs"/>
          <w:rtl/>
        </w:rPr>
        <w:t>ي</w:t>
      </w:r>
      <w:r w:rsidR="00EA2C37" w:rsidRPr="00D15DF2">
        <w:rPr>
          <w:rFonts w:ascii="Dubai" w:hAnsi="Dubai" w:cs="Dubai" w:hint="cs"/>
          <w:rtl/>
        </w:rPr>
        <w:t>قوم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القي</w:t>
      </w:r>
      <w:r w:rsidR="00DA08B3">
        <w:rPr>
          <w:rFonts w:ascii="Dubai" w:hAnsi="Dubai" w:cs="Dubai" w:hint="cs"/>
          <w:rtl/>
        </w:rPr>
        <w:t>ّ</w:t>
      </w:r>
      <w:r w:rsidRPr="00D15DF2">
        <w:rPr>
          <w:rFonts w:ascii="Dubai" w:hAnsi="Dubai" w:cs="Dubai" w:hint="cs"/>
          <w:rtl/>
        </w:rPr>
        <w:t xml:space="preserve">م الفني </w:t>
      </w:r>
      <w:r w:rsidR="007E31CF">
        <w:rPr>
          <w:rFonts w:ascii="Dubai" w:hAnsi="Dubai" w:cs="Dubai" w:hint="cs"/>
          <w:rtl/>
        </w:rPr>
        <w:t>"</w:t>
      </w:r>
      <w:r w:rsidR="004C406D" w:rsidRPr="00D15DF2">
        <w:rPr>
          <w:rFonts w:ascii="Dubai" w:hAnsi="Dubai" w:cs="Dubai" w:hint="cs"/>
          <w:rtl/>
        </w:rPr>
        <w:t>فيباش بوريشانونت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7E31CF">
        <w:rPr>
          <w:rFonts w:ascii="Dubai" w:hAnsi="Dubai" w:cs="Dubai" w:hint="cs"/>
          <w:rtl/>
        </w:rPr>
        <w:t>"</w:t>
      </w:r>
      <w:r w:rsidRPr="00D15DF2">
        <w:rPr>
          <w:rFonts w:ascii="Dubai" w:hAnsi="Dubai" w:cs="Dubai" w:hint="cs"/>
          <w:rtl/>
        </w:rPr>
        <w:t>المقيم 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بانكوك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برعاية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قسم "</w:t>
      </w:r>
      <w:r w:rsidRPr="00D15DF2">
        <w:rPr>
          <w:rFonts w:ascii="Dubai" w:hAnsi="Dubai" w:cs="Dubai" w:hint="cs"/>
          <w:b/>
          <w:bCs/>
          <w:rtl/>
        </w:rPr>
        <w:t>بوابة</w:t>
      </w:r>
      <w:r w:rsidRPr="00D15DF2">
        <w:rPr>
          <w:rFonts w:ascii="Dubai" w:hAnsi="Dubai" w:cs="Dubai" w:hint="cs"/>
          <w:rtl/>
        </w:rPr>
        <w:t xml:space="preserve">" </w:t>
      </w:r>
      <w:r w:rsidR="00EA2C37"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DE6FAC" w:rsidRPr="00D15DF2">
        <w:rPr>
          <w:rFonts w:ascii="Dubai" w:hAnsi="Dubai" w:cs="Dubai" w:hint="cs"/>
          <w:rtl/>
        </w:rPr>
        <w:t>معرض "آرت دبي"</w:t>
      </w:r>
      <w:r w:rsidRPr="00D15DF2">
        <w:rPr>
          <w:rFonts w:ascii="Dubai" w:hAnsi="Dubai" w:cs="Dubai" w:hint="cs"/>
          <w:rtl/>
        </w:rPr>
        <w:t xml:space="preserve"> </w:t>
      </w:r>
      <w:r w:rsidR="00515058" w:rsidRPr="00D15DF2">
        <w:rPr>
          <w:rFonts w:ascii="Dubai" w:hAnsi="Dubai" w:cs="Dubai" w:hint="cs"/>
          <w:rtl/>
        </w:rPr>
        <w:t xml:space="preserve">لعام </w:t>
      </w:r>
      <w:r w:rsidRPr="00D15DF2">
        <w:rPr>
          <w:rFonts w:ascii="Dubai" w:hAnsi="Dubai" w:cs="Dubai" w:hint="cs"/>
          <w:rtl/>
        </w:rPr>
        <w:t>2023</w:t>
      </w:r>
      <w:r w:rsidR="007A0187" w:rsidRPr="00D15DF2">
        <w:rPr>
          <w:rFonts w:ascii="Dubai" w:hAnsi="Dubai" w:cs="Dubai" w:hint="cs"/>
          <w:rtl/>
        </w:rPr>
        <w:t xml:space="preserve">. </w:t>
      </w:r>
      <w:r w:rsidR="003A31AF" w:rsidRPr="00D15DF2">
        <w:rPr>
          <w:rFonts w:ascii="Dubai" w:hAnsi="Dubai" w:cs="Dubai" w:hint="cs"/>
          <w:rtl/>
        </w:rPr>
        <w:t xml:space="preserve">حيث </w:t>
      </w:r>
      <w:r w:rsidRPr="00D15DF2">
        <w:rPr>
          <w:rFonts w:ascii="Dubai" w:hAnsi="Dubai" w:cs="Dubai" w:hint="cs"/>
          <w:rtl/>
        </w:rPr>
        <w:t>ي</w:t>
      </w:r>
      <w:r w:rsidR="00EA2C37" w:rsidRPr="00D15DF2">
        <w:rPr>
          <w:rFonts w:ascii="Dubai" w:hAnsi="Dubai" w:cs="Dubai" w:hint="cs"/>
          <w:rtl/>
        </w:rPr>
        <w:t>عرض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قسم "</w:t>
      </w:r>
      <w:r w:rsidR="00EA2C37" w:rsidRPr="00D15DF2">
        <w:rPr>
          <w:rFonts w:ascii="Dubai" w:hAnsi="Dubai" w:cs="Dubai" w:hint="cs"/>
          <w:rtl/>
        </w:rPr>
        <w:t>بوابة</w:t>
      </w:r>
      <w:r w:rsidRPr="00D15DF2">
        <w:rPr>
          <w:rFonts w:ascii="Dubai" w:hAnsi="Dubai" w:cs="Dubai" w:hint="cs"/>
          <w:rtl/>
        </w:rPr>
        <w:t>"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حصريًا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الأعمال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الفنية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التي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تم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إنتاجها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العام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الماضي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أو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خصيصا</w:t>
      </w:r>
      <w:r w:rsidR="00DA08B3">
        <w:rPr>
          <w:rFonts w:ascii="Dubai" w:hAnsi="Dubai" w:cs="Dubai" w:hint="cs"/>
          <w:rtl/>
        </w:rPr>
        <w:t>ً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ل</w:t>
      </w:r>
      <w:r w:rsidR="00DE6FAC" w:rsidRPr="00D15DF2">
        <w:rPr>
          <w:rFonts w:ascii="Dubai" w:hAnsi="Dubai" w:cs="Dubai" w:hint="cs"/>
          <w:rtl/>
        </w:rPr>
        <w:t>معرض "</w:t>
      </w:r>
      <w:proofErr w:type="spellStart"/>
      <w:r w:rsidR="00DE6FAC" w:rsidRPr="00D15DF2">
        <w:rPr>
          <w:rFonts w:ascii="Dubai" w:hAnsi="Dubai" w:cs="Dubai" w:hint="cs"/>
          <w:rtl/>
        </w:rPr>
        <w:t>آرت</w:t>
      </w:r>
      <w:proofErr w:type="spellEnd"/>
      <w:r w:rsidR="00DE6FAC" w:rsidRPr="00D15DF2">
        <w:rPr>
          <w:rFonts w:ascii="Dubai" w:hAnsi="Dubai" w:cs="Dubai" w:hint="cs"/>
          <w:rtl/>
        </w:rPr>
        <w:t xml:space="preserve"> دبي"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وتتألف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عروض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تقديمية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فردية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قبل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813E2D">
        <w:rPr>
          <w:rFonts w:ascii="Dubai" w:hAnsi="Dubai" w:cs="Dubai"/>
        </w:rPr>
        <w:t>11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فنان</w:t>
      </w:r>
      <w:r w:rsidR="00DA08B3">
        <w:rPr>
          <w:rFonts w:ascii="Dubai" w:hAnsi="Dubai" w:cs="Dubai" w:hint="cs"/>
          <w:rtl/>
        </w:rPr>
        <w:t>ين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جميع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أنحاء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الجنوب</w:t>
      </w:r>
      <w:r w:rsidR="00DA08B3">
        <w:rPr>
          <w:rFonts w:ascii="Dubai" w:hAnsi="Dubai" w:cs="Dubai" w:hint="cs"/>
          <w:rtl/>
        </w:rPr>
        <w:t xml:space="preserve"> العالمي</w:t>
      </w:r>
      <w:r w:rsidR="007A0187" w:rsidRPr="00D15DF2">
        <w:rPr>
          <w:rFonts w:ascii="Dubai" w:hAnsi="Dubai" w:cs="Dubai" w:hint="cs"/>
          <w:rtl/>
        </w:rPr>
        <w:t>.</w:t>
      </w:r>
      <w:r w:rsidR="00E01799">
        <w:rPr>
          <w:rFonts w:ascii="Dubai" w:hAnsi="Dubai" w:cs="Dubai" w:hint="cs"/>
          <w:rtl/>
        </w:rPr>
        <w:t xml:space="preserve"> ويستكشف هذا القسم</w:t>
      </w:r>
      <w:r w:rsidR="00557B3E">
        <w:rPr>
          <w:rFonts w:ascii="Dubai" w:hAnsi="Dubai" w:cs="Dubai" w:hint="cs"/>
          <w:rtl/>
        </w:rPr>
        <w:t xml:space="preserve"> </w:t>
      </w:r>
      <w:r w:rsidR="00E01799" w:rsidRPr="00E01799">
        <w:rPr>
          <w:rFonts w:ascii="Dubai" w:hAnsi="Dubai" w:cs="Dubai"/>
          <w:rtl/>
        </w:rPr>
        <w:t xml:space="preserve">عبر مجموعة متنوعة من الوسائط، </w:t>
      </w:r>
      <w:r w:rsidR="00E01799">
        <w:rPr>
          <w:rFonts w:ascii="Dubai" w:hAnsi="Dubai" w:cs="Dubai" w:hint="cs"/>
          <w:rtl/>
        </w:rPr>
        <w:t xml:space="preserve">بدءاً </w:t>
      </w:r>
      <w:r w:rsidR="00E01799" w:rsidRPr="00E01799">
        <w:rPr>
          <w:rFonts w:ascii="Dubai" w:hAnsi="Dubai" w:cs="Dubai"/>
          <w:rtl/>
        </w:rPr>
        <w:t xml:space="preserve">من الرسم والمنسوجات إلى صناعة الأفلام </w:t>
      </w:r>
      <w:r w:rsidR="00D56A40">
        <w:rPr>
          <w:rFonts w:ascii="Dubai" w:hAnsi="Dubai" w:cs="Dubai" w:hint="cs"/>
          <w:rtl/>
        </w:rPr>
        <w:t>والعروض التقديمية</w:t>
      </w:r>
      <w:r w:rsidR="00E01799" w:rsidRPr="00E01799">
        <w:rPr>
          <w:rFonts w:ascii="Dubai" w:hAnsi="Dubai" w:cs="Dubai"/>
          <w:rtl/>
        </w:rPr>
        <w:t>،</w:t>
      </w:r>
      <w:r w:rsidR="00E01799">
        <w:rPr>
          <w:rFonts w:ascii="Dubai" w:hAnsi="Dubai" w:cs="Dubai" w:hint="cs"/>
          <w:rtl/>
        </w:rPr>
        <w:t xml:space="preserve"> </w:t>
      </w:r>
      <w:r w:rsidR="00557B3E">
        <w:rPr>
          <w:rFonts w:ascii="Dubai" w:hAnsi="Dubai" w:cs="Dubai" w:hint="cs"/>
          <w:rtl/>
        </w:rPr>
        <w:t xml:space="preserve">قيام </w:t>
      </w:r>
      <w:r w:rsidR="00557B3E" w:rsidRPr="00E01799">
        <w:rPr>
          <w:rFonts w:ascii="Dubai" w:hAnsi="Dubai" w:cs="Dubai"/>
          <w:rtl/>
        </w:rPr>
        <w:t xml:space="preserve">الفنانون المعاصرون </w:t>
      </w:r>
      <w:r w:rsidR="00557B3E">
        <w:rPr>
          <w:rFonts w:ascii="Dubai" w:hAnsi="Dubai" w:cs="Dubai" w:hint="cs"/>
          <w:rtl/>
        </w:rPr>
        <w:t>ب</w:t>
      </w:r>
      <w:r w:rsidR="00D56A40">
        <w:rPr>
          <w:rFonts w:ascii="Dubai" w:hAnsi="Dubai" w:cs="Dubai" w:hint="cs"/>
          <w:rtl/>
        </w:rPr>
        <w:t>تسليط الضوء على أهم القضايا</w:t>
      </w:r>
      <w:r w:rsidR="00557B3E">
        <w:rPr>
          <w:rFonts w:ascii="Dubai" w:hAnsi="Dubai" w:cs="Dubai" w:hint="cs"/>
          <w:rtl/>
        </w:rPr>
        <w:t xml:space="preserve"> </w:t>
      </w:r>
      <w:r w:rsidR="00E01799" w:rsidRPr="00E01799">
        <w:rPr>
          <w:rFonts w:ascii="Dubai" w:hAnsi="Dubai" w:cs="Dubai"/>
          <w:rtl/>
        </w:rPr>
        <w:t xml:space="preserve">الاجتماعية والثقافية مثل التوتر بين التنمية الحضرية السريعة والقيم التقليدية </w:t>
      </w:r>
      <w:r w:rsidR="00557B3E">
        <w:rPr>
          <w:rFonts w:ascii="Dubai" w:hAnsi="Dubai" w:cs="Dubai" w:hint="cs"/>
          <w:rtl/>
        </w:rPr>
        <w:t>و</w:t>
      </w:r>
      <w:r w:rsidR="00E01799" w:rsidRPr="00E01799">
        <w:rPr>
          <w:rFonts w:ascii="Dubai" w:hAnsi="Dubai" w:cs="Dubai"/>
          <w:rtl/>
        </w:rPr>
        <w:t>الاستعمار البيئ</w:t>
      </w:r>
      <w:r w:rsidR="00557B3E">
        <w:rPr>
          <w:rFonts w:ascii="Dubai" w:hAnsi="Dubai" w:cs="Dubai" w:hint="cs"/>
          <w:rtl/>
        </w:rPr>
        <w:t>ى</w:t>
      </w:r>
      <w:r w:rsidR="00E01799" w:rsidRPr="00E01799">
        <w:rPr>
          <w:rFonts w:ascii="Dubai" w:hAnsi="Dubai" w:cs="Dubai"/>
          <w:rtl/>
        </w:rPr>
        <w:t>، والعلاقات الإنسانية في عصر الاتصال المفرط، أو الاهتمامات الشخصية حول معنى اللغة والفراغ.</w:t>
      </w:r>
    </w:p>
    <w:p w14:paraId="2831341C" w14:textId="77777777" w:rsidR="00047B37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</w:p>
    <w:p w14:paraId="1FF5BECF" w14:textId="113FA137" w:rsidR="00A92883" w:rsidRDefault="00E01799" w:rsidP="00A92883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  <w:r>
        <w:rPr>
          <w:rFonts w:ascii="Dubai" w:hAnsi="Dubai" w:cs="Dubai" w:hint="cs"/>
          <w:rtl/>
        </w:rPr>
        <w:t>وتضم</w:t>
      </w:r>
      <w:r w:rsidR="00515058" w:rsidRPr="00D15DF2">
        <w:rPr>
          <w:rFonts w:ascii="Dubai" w:hAnsi="Dubai" w:cs="Dubai" w:hint="cs"/>
          <w:rtl/>
        </w:rPr>
        <w:t xml:space="preserve"> قائمة </w:t>
      </w:r>
      <w:r w:rsidR="003A31AF" w:rsidRPr="00D15DF2">
        <w:rPr>
          <w:rFonts w:ascii="Dubai" w:hAnsi="Dubai" w:cs="Dubai" w:hint="cs"/>
          <w:rtl/>
        </w:rPr>
        <w:t>صالات العرض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والفنانين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المشاركين</w:t>
      </w:r>
      <w:r w:rsidR="007A0187" w:rsidRPr="00D15DF2">
        <w:rPr>
          <w:rFonts w:ascii="Dubai" w:hAnsi="Dubai" w:cs="Dubai" w:hint="cs"/>
          <w:rtl/>
        </w:rPr>
        <w:t xml:space="preserve">: </w:t>
      </w:r>
      <w:r w:rsidR="00EA2C37" w:rsidRPr="001E5E72">
        <w:rPr>
          <w:rFonts w:ascii="Dubai" w:hAnsi="Dubai" w:cs="Dubai" w:hint="cs"/>
          <w:rtl/>
        </w:rPr>
        <w:t>سيركل</w:t>
      </w:r>
      <w:r w:rsidR="007A0187" w:rsidRPr="001E5E72">
        <w:rPr>
          <w:rFonts w:ascii="Dubai" w:hAnsi="Dubai" w:cs="Dubai" w:hint="cs"/>
          <w:rtl/>
        </w:rPr>
        <w:t xml:space="preserve"> </w:t>
      </w:r>
      <w:proofErr w:type="spellStart"/>
      <w:r w:rsidR="00EA2C37" w:rsidRPr="001E5E72">
        <w:rPr>
          <w:rFonts w:ascii="Dubai" w:hAnsi="Dubai" w:cs="Dubai" w:hint="cs"/>
          <w:rtl/>
        </w:rPr>
        <w:t>آرت</w:t>
      </w:r>
      <w:proofErr w:type="spellEnd"/>
      <w:r w:rsidR="00566B7B" w:rsidRPr="001E5E72">
        <w:rPr>
          <w:rFonts w:ascii="Dubai" w:hAnsi="Dubai" w:cs="Dubai" w:hint="cs"/>
          <w:rtl/>
        </w:rPr>
        <w:t xml:space="preserve"> غاليري</w:t>
      </w:r>
      <w:r w:rsidR="00197A35">
        <w:rPr>
          <w:rFonts w:ascii="Dubai" w:hAnsi="Dubai" w:cs="Dubai" w:hint="cs"/>
          <w:b/>
          <w:bCs/>
          <w:rtl/>
        </w:rPr>
        <w:t xml:space="preserve"> </w:t>
      </w:r>
      <w:r w:rsidR="00197A35" w:rsidRPr="00197A35">
        <w:rPr>
          <w:rFonts w:ascii="Dubai" w:hAnsi="Dubai" w:cs="Dubai"/>
          <w:b/>
          <w:bCs/>
        </w:rPr>
        <w:t>Circle Art Gallery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515058" w:rsidRPr="00D15DF2">
        <w:rPr>
          <w:rFonts w:ascii="Dubai" w:hAnsi="Dubai" w:cs="Dubai" w:hint="cs"/>
          <w:rtl/>
        </w:rPr>
        <w:t xml:space="preserve">من </w:t>
      </w:r>
      <w:r w:rsidR="00EA2C37" w:rsidRPr="00D15DF2">
        <w:rPr>
          <w:rFonts w:ascii="Dubai" w:hAnsi="Dubai" w:cs="Dubai" w:hint="cs"/>
          <w:rtl/>
        </w:rPr>
        <w:t>نيروبي</w:t>
      </w:r>
      <w:r w:rsidR="001E5E72">
        <w:rPr>
          <w:rFonts w:ascii="Dubai" w:hAnsi="Dubai" w:cs="Dubai" w:hint="cs"/>
          <w:rtl/>
        </w:rPr>
        <w:t xml:space="preserve"> </w:t>
      </w:r>
      <w:r w:rsidR="00EF7A84">
        <w:rPr>
          <w:rFonts w:ascii="Dubai" w:hAnsi="Dubai" w:cs="Dubai" w:hint="cs"/>
          <w:rtl/>
        </w:rPr>
        <w:t>بمشاركة الفنان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ديكنز</w:t>
      </w:r>
      <w:r w:rsidR="007A0187" w:rsidRPr="00D15DF2">
        <w:rPr>
          <w:rFonts w:ascii="Dubai" w:hAnsi="Dubai" w:cs="Dubai" w:hint="cs"/>
          <w:rtl/>
        </w:rPr>
        <w:t xml:space="preserve"> </w:t>
      </w:r>
      <w:proofErr w:type="spellStart"/>
      <w:r w:rsidR="00EA2C37" w:rsidRPr="00D15DF2">
        <w:rPr>
          <w:rFonts w:ascii="Dubai" w:hAnsi="Dubai" w:cs="Dubai" w:hint="cs"/>
          <w:rtl/>
        </w:rPr>
        <w:t>أوتينو</w:t>
      </w:r>
      <w:proofErr w:type="spellEnd"/>
      <w:r w:rsidR="00515058" w:rsidRPr="00D15DF2">
        <w:rPr>
          <w:rFonts w:ascii="Dubai" w:hAnsi="Dubai" w:cs="Dubai" w:hint="cs"/>
          <w:rtl/>
        </w:rPr>
        <w:t>،</w:t>
      </w:r>
      <w:r w:rsidR="001E5E72">
        <w:rPr>
          <w:rFonts w:ascii="Dubai" w:hAnsi="Dubai" w:cs="Dubai" w:hint="cs"/>
          <w:rtl/>
        </w:rPr>
        <w:t xml:space="preserve"> و</w:t>
      </w:r>
      <w:r w:rsidR="001E5E72" w:rsidRPr="001E5E72">
        <w:rPr>
          <w:rFonts w:ascii="Dubai" w:hAnsi="Dubai" w:cs="Dubai"/>
          <w:rtl/>
        </w:rPr>
        <w:t>برلمان</w:t>
      </w:r>
      <w:r w:rsidR="001E5E72">
        <w:rPr>
          <w:rFonts w:ascii="Dubai" w:hAnsi="Dubai" w:cs="Dubai" w:hint="cs"/>
          <w:rtl/>
        </w:rPr>
        <w:t xml:space="preserve"> </w:t>
      </w:r>
      <w:r w:rsidR="001E5E72" w:rsidRPr="001E5E72">
        <w:rPr>
          <w:rFonts w:ascii="Dubai" w:hAnsi="Dubai" w:cs="Dubai"/>
          <w:b/>
          <w:bCs/>
        </w:rPr>
        <w:t>PARLIAMENT</w:t>
      </w:r>
      <w:r w:rsidR="001E5E72" w:rsidRPr="001E5E72">
        <w:rPr>
          <w:rFonts w:ascii="Dubai" w:hAnsi="Dubai" w:cs="Dubai"/>
          <w:rtl/>
        </w:rPr>
        <w:t xml:space="preserve"> </w:t>
      </w:r>
      <w:r w:rsidR="001E5E72">
        <w:rPr>
          <w:rFonts w:ascii="Dubai" w:hAnsi="Dubai" w:cs="Dubai" w:hint="cs"/>
          <w:rtl/>
        </w:rPr>
        <w:t xml:space="preserve">من </w:t>
      </w:r>
      <w:r w:rsidR="001E5E72" w:rsidRPr="001E5E72">
        <w:rPr>
          <w:rFonts w:ascii="Dubai" w:hAnsi="Dubai" w:cs="Dubai"/>
          <w:rtl/>
        </w:rPr>
        <w:t xml:space="preserve">باريس مع </w:t>
      </w:r>
      <w:r w:rsidR="001E5E72">
        <w:rPr>
          <w:rFonts w:ascii="Dubai" w:hAnsi="Dubai" w:cs="Dubai" w:hint="cs"/>
          <w:rtl/>
        </w:rPr>
        <w:t xml:space="preserve">الفنان </w:t>
      </w:r>
      <w:r w:rsidR="001E5E72" w:rsidRPr="001E5E72">
        <w:rPr>
          <w:rFonts w:ascii="Dubai" w:hAnsi="Dubai" w:cs="Dubai"/>
          <w:rtl/>
        </w:rPr>
        <w:t xml:space="preserve">أشرف </w:t>
      </w:r>
      <w:proofErr w:type="spellStart"/>
      <w:r w:rsidR="001E5E72" w:rsidRPr="001E5E72">
        <w:rPr>
          <w:rFonts w:ascii="Dubai" w:hAnsi="Dubai" w:cs="Dubai"/>
          <w:rtl/>
        </w:rPr>
        <w:t>طولوب</w:t>
      </w:r>
      <w:proofErr w:type="spellEnd"/>
      <w:r w:rsidR="001E5E72">
        <w:rPr>
          <w:rFonts w:ascii="Dubai" w:hAnsi="Dubai" w:cs="Dubai" w:hint="cs"/>
          <w:rtl/>
        </w:rPr>
        <w:t xml:space="preserve">، </w:t>
      </w:r>
      <w:proofErr w:type="spellStart"/>
      <w:r w:rsidR="001E5E72" w:rsidRPr="001E5E72">
        <w:rPr>
          <w:rFonts w:ascii="Dubai" w:hAnsi="Dubai" w:cs="Dubai" w:hint="cs"/>
          <w:rtl/>
        </w:rPr>
        <w:t>وسليفيرلينز</w:t>
      </w:r>
      <w:proofErr w:type="spellEnd"/>
      <w:r w:rsidR="001E5E72">
        <w:rPr>
          <w:rFonts w:ascii="Dubai" w:hAnsi="Dubai" w:cs="Dubai" w:hint="cs"/>
          <w:b/>
          <w:bCs/>
          <w:rtl/>
        </w:rPr>
        <w:t xml:space="preserve"> </w:t>
      </w:r>
      <w:proofErr w:type="spellStart"/>
      <w:r w:rsidR="001E5E72" w:rsidRPr="00EF7A84">
        <w:rPr>
          <w:rFonts w:ascii="Dubai" w:hAnsi="Dubai" w:cs="Dubai"/>
          <w:b/>
          <w:bCs/>
        </w:rPr>
        <w:t>Sliverlens</w:t>
      </w:r>
      <w:proofErr w:type="spellEnd"/>
      <w:r w:rsidR="001E5E72" w:rsidRPr="00D15DF2">
        <w:rPr>
          <w:rFonts w:ascii="Dubai" w:hAnsi="Dubai" w:cs="Dubai" w:hint="cs"/>
          <w:rtl/>
        </w:rPr>
        <w:t xml:space="preserve"> </w:t>
      </w:r>
      <w:r w:rsidR="001E5E72">
        <w:rPr>
          <w:rFonts w:ascii="Dubai" w:hAnsi="Dubai" w:cs="Dubai" w:hint="cs"/>
          <w:rtl/>
        </w:rPr>
        <w:t xml:space="preserve">من </w:t>
      </w:r>
      <w:r w:rsidR="001E5E72" w:rsidRPr="00D15DF2">
        <w:rPr>
          <w:rFonts w:ascii="Dubai" w:hAnsi="Dubai" w:cs="Dubai" w:hint="cs"/>
          <w:rtl/>
        </w:rPr>
        <w:t>مانيلا</w:t>
      </w:r>
      <w:r w:rsidR="001E5E72">
        <w:rPr>
          <w:rFonts w:ascii="Dubai" w:hAnsi="Dubai" w:cs="Dubai" w:hint="cs"/>
          <w:rtl/>
        </w:rPr>
        <w:t xml:space="preserve"> </w:t>
      </w:r>
      <w:r w:rsidR="00C83E77">
        <w:rPr>
          <w:rFonts w:ascii="Dubai" w:hAnsi="Dubai" w:cs="Dubai" w:hint="cs"/>
          <w:rtl/>
        </w:rPr>
        <w:t>ونيويورك</w:t>
      </w:r>
      <w:r w:rsidR="001E5E72" w:rsidRPr="00D15DF2">
        <w:rPr>
          <w:rFonts w:ascii="Dubai" w:hAnsi="Dubai" w:cs="Dubai" w:hint="cs"/>
          <w:rtl/>
        </w:rPr>
        <w:t xml:space="preserve"> </w:t>
      </w:r>
      <w:r w:rsidR="001E5E72">
        <w:rPr>
          <w:rFonts w:ascii="Dubai" w:hAnsi="Dubai" w:cs="Dubai" w:hint="cs"/>
          <w:rtl/>
        </w:rPr>
        <w:t xml:space="preserve">بمشاركة </w:t>
      </w:r>
      <w:proofErr w:type="spellStart"/>
      <w:r w:rsidR="001E5E72" w:rsidRPr="00D15DF2">
        <w:rPr>
          <w:rFonts w:ascii="Dubai" w:hAnsi="Dubai" w:cs="Dubai" w:hint="cs"/>
          <w:rtl/>
        </w:rPr>
        <w:t>جريجوري</w:t>
      </w:r>
      <w:proofErr w:type="spellEnd"/>
      <w:r w:rsidR="001E5E72" w:rsidRPr="00D15DF2">
        <w:rPr>
          <w:rFonts w:ascii="Dubai" w:hAnsi="Dubai" w:cs="Dubai" w:hint="cs"/>
          <w:rtl/>
        </w:rPr>
        <w:t xml:space="preserve"> </w:t>
      </w:r>
      <w:proofErr w:type="spellStart"/>
      <w:r w:rsidR="001E5E72" w:rsidRPr="00D15DF2">
        <w:rPr>
          <w:rFonts w:ascii="Dubai" w:hAnsi="Dubai" w:cs="Dubai" w:hint="cs"/>
          <w:rtl/>
        </w:rPr>
        <w:t>هاليلي</w:t>
      </w:r>
      <w:proofErr w:type="spellEnd"/>
      <w:r w:rsidR="00A92883">
        <w:rPr>
          <w:rFonts w:ascii="Dubai" w:hAnsi="Dubai" w:cs="Dubai" w:hint="cs"/>
          <w:rtl/>
        </w:rPr>
        <w:t xml:space="preserve">، </w:t>
      </w:r>
      <w:proofErr w:type="gramStart"/>
      <w:r w:rsidR="00A92883" w:rsidRPr="00EF7A84">
        <w:rPr>
          <w:rFonts w:ascii="Dubai" w:hAnsi="Dubai" w:cs="Dubai"/>
          <w:rtl/>
        </w:rPr>
        <w:t xml:space="preserve">و </w:t>
      </w:r>
      <w:r w:rsidR="00A92883" w:rsidRPr="009C7723">
        <w:rPr>
          <w:rFonts w:ascii="Dubai" w:hAnsi="Dubai" w:cs="Dubai"/>
          <w:b/>
          <w:bCs/>
        </w:rPr>
        <w:t>Yeo</w:t>
      </w:r>
      <w:proofErr w:type="gramEnd"/>
      <w:r w:rsidR="00A92883" w:rsidRPr="009C7723">
        <w:rPr>
          <w:rFonts w:ascii="Dubai" w:hAnsi="Dubai" w:cs="Dubai"/>
          <w:b/>
          <w:bCs/>
        </w:rPr>
        <w:t xml:space="preserve"> Workshop</w:t>
      </w:r>
      <w:r w:rsidR="00A92883" w:rsidRPr="009C7723">
        <w:rPr>
          <w:rFonts w:ascii="Dubai" w:hAnsi="Dubai" w:cs="Dubai"/>
          <w:b/>
          <w:bCs/>
          <w:rtl/>
        </w:rPr>
        <w:t xml:space="preserve"> </w:t>
      </w:r>
      <w:r w:rsidR="00A92883">
        <w:rPr>
          <w:rFonts w:ascii="Dubai" w:hAnsi="Dubai" w:cs="Dubai" w:hint="cs"/>
          <w:rtl/>
        </w:rPr>
        <w:t xml:space="preserve">من </w:t>
      </w:r>
      <w:r w:rsidR="00A92883" w:rsidRPr="00EF7A84">
        <w:rPr>
          <w:rFonts w:ascii="Dubai" w:hAnsi="Dubai" w:cs="Dubai"/>
          <w:rtl/>
        </w:rPr>
        <w:t xml:space="preserve">سنغافورة </w:t>
      </w:r>
      <w:r w:rsidR="00A92883">
        <w:rPr>
          <w:rFonts w:ascii="Dubai" w:hAnsi="Dubai" w:cs="Dubai" w:hint="cs"/>
          <w:rtl/>
        </w:rPr>
        <w:t xml:space="preserve">بمشاركة </w:t>
      </w:r>
      <w:proofErr w:type="spellStart"/>
      <w:r w:rsidR="00A92883">
        <w:rPr>
          <w:rFonts w:ascii="Dubai" w:hAnsi="Dubai" w:cs="Dubai" w:hint="cs"/>
          <w:rtl/>
        </w:rPr>
        <w:t>ماريانتو</w:t>
      </w:r>
      <w:proofErr w:type="spellEnd"/>
      <w:r w:rsidR="00A92883">
        <w:rPr>
          <w:rFonts w:ascii="Dubai" w:hAnsi="Dubai" w:cs="Dubai" w:hint="cs"/>
          <w:rtl/>
        </w:rPr>
        <w:t xml:space="preserve">، </w:t>
      </w:r>
      <w:r w:rsidR="00A92883" w:rsidRPr="00C83E77">
        <w:rPr>
          <w:rFonts w:ascii="Dubai" w:hAnsi="Dubai" w:cs="Dubai" w:hint="cs"/>
          <w:rtl/>
        </w:rPr>
        <w:t>و</w:t>
      </w:r>
      <w:r w:rsidR="00A92883" w:rsidRPr="00C83E77">
        <w:rPr>
          <w:rFonts w:ascii="Dubai" w:hAnsi="Dubai" w:cs="Dubai"/>
          <w:b/>
          <w:bCs/>
          <w:rtl/>
        </w:rPr>
        <w:t xml:space="preserve">معرض </w:t>
      </w:r>
      <w:r w:rsidR="00A92883" w:rsidRPr="00C83E77">
        <w:rPr>
          <w:rFonts w:ascii="Dubai" w:hAnsi="Dubai" w:cs="Dubai" w:hint="cs"/>
          <w:b/>
          <w:bCs/>
          <w:rtl/>
        </w:rPr>
        <w:t>هُنّ</w:t>
      </w:r>
      <w:r w:rsidR="00A92883" w:rsidRPr="00C83E77">
        <w:rPr>
          <w:rFonts w:ascii="Dubai" w:hAnsi="Dubai" w:cs="Dubai"/>
          <w:b/>
          <w:bCs/>
          <w:rtl/>
        </w:rPr>
        <w:t xml:space="preserve"> للفنون</w:t>
      </w:r>
      <w:r w:rsidR="00A92883" w:rsidRPr="00A92883">
        <w:rPr>
          <w:rFonts w:ascii="Dubai" w:hAnsi="Dubai" w:cs="Dubai"/>
          <w:rtl/>
        </w:rPr>
        <w:t xml:space="preserve"> (أبو ظبي - الشارقة) مع موزة </w:t>
      </w:r>
      <w:proofErr w:type="spellStart"/>
      <w:r w:rsidR="00A92883" w:rsidRPr="00A92883">
        <w:rPr>
          <w:rFonts w:ascii="Dubai" w:hAnsi="Dubai" w:cs="Dubai"/>
          <w:rtl/>
        </w:rPr>
        <w:t>المطروشي</w:t>
      </w:r>
      <w:proofErr w:type="spellEnd"/>
      <w:r w:rsidR="00A92883" w:rsidRPr="00A92883">
        <w:rPr>
          <w:rFonts w:ascii="Dubai" w:hAnsi="Dubai" w:cs="Dubai"/>
          <w:rtl/>
        </w:rPr>
        <w:t>.</w:t>
      </w:r>
    </w:p>
    <w:p w14:paraId="248E25F7" w14:textId="77777777" w:rsidR="00047B37" w:rsidRPr="00D15DF2" w:rsidRDefault="00047B37" w:rsidP="00047B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</w:rPr>
      </w:pPr>
    </w:p>
    <w:p w14:paraId="3069CEE4" w14:textId="511881F0" w:rsidR="00EA2C37" w:rsidRDefault="009C7723" w:rsidP="00EA2C3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  <w:rtl/>
        </w:rPr>
      </w:pPr>
      <w:r>
        <w:rPr>
          <w:rFonts w:ascii="Dubai" w:hAnsi="Dubai" w:cs="Dubai" w:hint="cs"/>
          <w:rtl/>
        </w:rPr>
        <w:t xml:space="preserve">وتأتي </w:t>
      </w:r>
      <w:r w:rsidR="00EA2C37" w:rsidRPr="00D15DF2">
        <w:rPr>
          <w:rFonts w:ascii="Dubai" w:hAnsi="Dubai" w:cs="Dubai" w:hint="cs"/>
          <w:rtl/>
        </w:rPr>
        <w:t>نسخة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515058" w:rsidRPr="00D15DF2">
        <w:rPr>
          <w:rFonts w:ascii="Dubai" w:hAnsi="Dubai" w:cs="Dubai" w:hint="cs"/>
          <w:rtl/>
        </w:rPr>
        <w:t xml:space="preserve">عام </w:t>
      </w:r>
      <w:r w:rsidR="00EA2C37" w:rsidRPr="00D15DF2">
        <w:rPr>
          <w:rFonts w:ascii="Dubai" w:hAnsi="Dubai" w:cs="Dubai" w:hint="cs"/>
          <w:rtl/>
        </w:rPr>
        <w:t>2023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من</w:t>
      </w:r>
      <w:r w:rsidR="00515058" w:rsidRPr="00D15DF2">
        <w:rPr>
          <w:rFonts w:ascii="Dubai" w:hAnsi="Dubai" w:cs="Dubai" w:hint="cs"/>
          <w:rtl/>
        </w:rPr>
        <w:t xml:space="preserve"> قسم </w:t>
      </w:r>
      <w:r w:rsidR="00047B37">
        <w:rPr>
          <w:rFonts w:ascii="Dubai" w:hAnsi="Dubai" w:cs="Dubai" w:hint="cs"/>
          <w:rtl/>
        </w:rPr>
        <w:t>"</w:t>
      </w:r>
      <w:proofErr w:type="spellStart"/>
      <w:r w:rsidR="00EA2C37" w:rsidRPr="00D15DF2">
        <w:rPr>
          <w:rFonts w:ascii="Dubai" w:hAnsi="Dubai" w:cs="Dubai" w:hint="cs"/>
          <w:b/>
          <w:bCs/>
          <w:rtl/>
        </w:rPr>
        <w:t>آرت</w:t>
      </w:r>
      <w:proofErr w:type="spellEnd"/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rtl/>
        </w:rPr>
        <w:t>دبي</w:t>
      </w:r>
      <w:r>
        <w:rPr>
          <w:rFonts w:ascii="Dubai" w:hAnsi="Dubai" w:cs="Dubai" w:hint="cs"/>
          <w:b/>
          <w:bCs/>
          <w:rtl/>
        </w:rPr>
        <w:t xml:space="preserve"> للفنون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="00515058" w:rsidRPr="00D15DF2">
        <w:rPr>
          <w:rFonts w:ascii="Dubai" w:hAnsi="Dubai" w:cs="Dubai" w:hint="cs"/>
          <w:b/>
          <w:bCs/>
          <w:rtl/>
        </w:rPr>
        <w:t>الحديث</w:t>
      </w:r>
      <w:r>
        <w:rPr>
          <w:rFonts w:ascii="Dubai" w:hAnsi="Dubai" w:cs="Dubai" w:hint="cs"/>
          <w:b/>
          <w:bCs/>
          <w:rtl/>
        </w:rPr>
        <w:t>ة</w:t>
      </w:r>
      <w:r w:rsidR="00047B37">
        <w:rPr>
          <w:rFonts w:ascii="Dubai" w:hAnsi="Dubai" w:cs="Dubai" w:hint="cs"/>
          <w:b/>
          <w:bCs/>
          <w:rtl/>
        </w:rPr>
        <w:t>"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برعاية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الناقد</w:t>
      </w:r>
      <w:r w:rsidR="00105A30" w:rsidRPr="00D15DF2">
        <w:rPr>
          <w:rFonts w:ascii="Dubai" w:hAnsi="Dubai" w:cs="Dubai" w:hint="cs"/>
          <w:rtl/>
        </w:rPr>
        <w:t>ة</w:t>
      </w:r>
      <w:r w:rsidR="007A0187" w:rsidRPr="00D15DF2">
        <w:rPr>
          <w:rFonts w:ascii="Dubai" w:hAnsi="Dubai" w:cs="Dubai" w:hint="cs"/>
          <w:rtl/>
        </w:rPr>
        <w:t xml:space="preserve"> </w:t>
      </w:r>
      <w:r>
        <w:rPr>
          <w:rFonts w:ascii="Dubai" w:hAnsi="Dubai" w:cs="Dubai" w:hint="cs"/>
          <w:rtl/>
        </w:rPr>
        <w:t>والأمينة الفنية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المقيمة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باريس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9C7723">
        <w:rPr>
          <w:rFonts w:ascii="Dubai" w:hAnsi="Dubai" w:cs="Dubai" w:hint="cs"/>
          <w:b/>
          <w:bCs/>
          <w:rtl/>
        </w:rPr>
        <w:t>منى</w:t>
      </w:r>
      <w:r w:rsidR="007A0187" w:rsidRPr="009C7723">
        <w:rPr>
          <w:rFonts w:ascii="Dubai" w:hAnsi="Dubai" w:cs="Dubai" w:hint="cs"/>
          <w:b/>
          <w:bCs/>
          <w:rtl/>
        </w:rPr>
        <w:t xml:space="preserve"> </w:t>
      </w:r>
      <w:proofErr w:type="spellStart"/>
      <w:r w:rsidR="00EA2C37" w:rsidRPr="009C7723">
        <w:rPr>
          <w:rFonts w:ascii="Dubai" w:hAnsi="Dubai" w:cs="Dubai" w:hint="cs"/>
          <w:b/>
          <w:bCs/>
          <w:rtl/>
        </w:rPr>
        <w:t>مكوار</w:t>
      </w:r>
      <w:proofErr w:type="spellEnd"/>
      <w:r w:rsidR="007A0187" w:rsidRPr="009C7723">
        <w:rPr>
          <w:rFonts w:ascii="Dubai" w:hAnsi="Dubai" w:cs="Dubai" w:hint="cs"/>
          <w:b/>
          <w:bCs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ومؤرخ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الفن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الإيطالي</w:t>
      </w:r>
      <w:r w:rsidR="007A0187" w:rsidRPr="00D15DF2">
        <w:rPr>
          <w:rFonts w:ascii="Dubai" w:hAnsi="Dubai" w:cs="Dubai" w:hint="cs"/>
          <w:rtl/>
        </w:rPr>
        <w:t xml:space="preserve"> </w:t>
      </w:r>
      <w:proofErr w:type="spellStart"/>
      <w:r w:rsidR="00EA2C37" w:rsidRPr="009C7723">
        <w:rPr>
          <w:rFonts w:ascii="Dubai" w:hAnsi="Dubai" w:cs="Dubai" w:hint="cs"/>
          <w:b/>
          <w:bCs/>
          <w:rtl/>
        </w:rPr>
        <w:t>لورنزو</w:t>
      </w:r>
      <w:proofErr w:type="spellEnd"/>
      <w:r w:rsidR="007A0187" w:rsidRPr="009C7723">
        <w:rPr>
          <w:rFonts w:ascii="Dubai" w:hAnsi="Dubai" w:cs="Dubai" w:hint="cs"/>
          <w:b/>
          <w:bCs/>
          <w:rtl/>
        </w:rPr>
        <w:t xml:space="preserve"> </w:t>
      </w:r>
      <w:proofErr w:type="spellStart"/>
      <w:r w:rsidR="00D05167" w:rsidRPr="009C7723">
        <w:rPr>
          <w:rFonts w:ascii="Dubai" w:hAnsi="Dubai" w:cs="Dubai" w:hint="cs"/>
          <w:b/>
          <w:bCs/>
          <w:rtl/>
        </w:rPr>
        <w:t>جيوستي</w:t>
      </w:r>
      <w:proofErr w:type="spellEnd"/>
      <w:r w:rsidR="00515058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مدير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515058" w:rsidRPr="00D15DF2">
        <w:rPr>
          <w:rFonts w:ascii="Dubai" w:hAnsi="Dubai" w:cs="Dubai" w:hint="cs"/>
          <w:rtl/>
        </w:rPr>
        <w:t xml:space="preserve">صالة </w:t>
      </w:r>
      <w:proofErr w:type="spellStart"/>
      <w:r w:rsidR="00EA2C37" w:rsidRPr="00D15DF2">
        <w:rPr>
          <w:rFonts w:ascii="Dubai" w:hAnsi="Dubai" w:cs="Dubai" w:hint="cs"/>
        </w:rPr>
        <w:t>GAMeC</w:t>
      </w:r>
      <w:proofErr w:type="spellEnd"/>
      <w:r w:rsidR="00515058" w:rsidRPr="00D15DF2">
        <w:rPr>
          <w:rFonts w:ascii="Dubai" w:hAnsi="Dubai" w:cs="Dubai" w:hint="cs"/>
          <w:rtl/>
        </w:rPr>
        <w:t xml:space="preserve"> في</w:t>
      </w:r>
      <w:r w:rsidR="007A0187" w:rsidRPr="00D15DF2">
        <w:rPr>
          <w:rFonts w:ascii="Dubai" w:hAnsi="Dubai" w:cs="Dubai" w:hint="cs"/>
          <w:rtl/>
        </w:rPr>
        <w:t xml:space="preserve"> </w:t>
      </w:r>
      <w:proofErr w:type="spellStart"/>
      <w:r w:rsidR="00EA2C37" w:rsidRPr="00D15DF2">
        <w:rPr>
          <w:rFonts w:ascii="Dubai" w:hAnsi="Dubai" w:cs="Dubai" w:hint="cs"/>
          <w:rtl/>
        </w:rPr>
        <w:t>بيرغامو</w:t>
      </w:r>
      <w:proofErr w:type="spellEnd"/>
      <w:r w:rsidR="00515058" w:rsidRPr="00D15DF2">
        <w:rPr>
          <w:rFonts w:ascii="Dubai" w:hAnsi="Dubai" w:cs="Dubai" w:hint="cs"/>
          <w:rtl/>
        </w:rPr>
        <w:t>،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وتضم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عروضاً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515058" w:rsidRPr="00D15DF2">
        <w:rPr>
          <w:rFonts w:ascii="Dubai" w:hAnsi="Dubai" w:cs="Dubai" w:hint="cs"/>
          <w:rtl/>
        </w:rPr>
        <w:t xml:space="preserve">تقديمية </w:t>
      </w:r>
      <w:r w:rsidR="00EA2C37" w:rsidRPr="00D15DF2">
        <w:rPr>
          <w:rFonts w:ascii="Dubai" w:hAnsi="Dubai" w:cs="Dubai" w:hint="cs"/>
          <w:rtl/>
        </w:rPr>
        <w:t>فردية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من</w:t>
      </w:r>
      <w:r>
        <w:rPr>
          <w:rFonts w:ascii="Dubai" w:hAnsi="Dubai" w:cs="Dubai" w:hint="cs"/>
          <w:rtl/>
        </w:rPr>
        <w:t xml:space="preserve"> قبل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أساتذة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515058" w:rsidRPr="00D15DF2">
        <w:rPr>
          <w:rFonts w:ascii="Dubai" w:hAnsi="Dubai" w:cs="Dubai" w:hint="cs"/>
          <w:rtl/>
        </w:rPr>
        <w:t xml:space="preserve">الفن </w:t>
      </w:r>
      <w:r w:rsidR="00EA2C37" w:rsidRPr="00D15DF2">
        <w:rPr>
          <w:rFonts w:ascii="Dubai" w:hAnsi="Dubai" w:cs="Dubai" w:hint="cs"/>
          <w:rtl/>
        </w:rPr>
        <w:t>الحديث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المنطقة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مما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يعزز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التزام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DE6FAC" w:rsidRPr="00D15DF2">
        <w:rPr>
          <w:rFonts w:ascii="Dubai" w:hAnsi="Dubai" w:cs="Dubai" w:hint="cs"/>
          <w:rtl/>
        </w:rPr>
        <w:t>معرض "</w:t>
      </w:r>
      <w:proofErr w:type="spellStart"/>
      <w:r w:rsidR="00DE6FAC" w:rsidRPr="00D15DF2">
        <w:rPr>
          <w:rFonts w:ascii="Dubai" w:hAnsi="Dubai" w:cs="Dubai" w:hint="cs"/>
          <w:rtl/>
        </w:rPr>
        <w:t>آرت</w:t>
      </w:r>
      <w:proofErr w:type="spellEnd"/>
      <w:r w:rsidR="00DE6FAC" w:rsidRPr="00D15DF2">
        <w:rPr>
          <w:rFonts w:ascii="Dubai" w:hAnsi="Dubai" w:cs="Dubai" w:hint="cs"/>
          <w:rtl/>
        </w:rPr>
        <w:t xml:space="preserve"> دبي"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بالمنحة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266A5A">
        <w:rPr>
          <w:rFonts w:ascii="Dubai" w:hAnsi="Dubai" w:cs="Dubai" w:hint="cs"/>
          <w:rtl/>
        </w:rPr>
        <w:t>المؤتمنة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والبحث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التاريخي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الفني</w:t>
      </w:r>
      <w:r w:rsidR="007A0187" w:rsidRPr="00D15DF2">
        <w:rPr>
          <w:rFonts w:ascii="Dubai" w:hAnsi="Dubai" w:cs="Dubai" w:hint="cs"/>
          <w:rtl/>
        </w:rPr>
        <w:t xml:space="preserve">. </w:t>
      </w:r>
      <w:r w:rsidR="00105A30" w:rsidRPr="00D15DF2">
        <w:rPr>
          <w:rFonts w:ascii="Dubai" w:hAnsi="Dubai" w:cs="Dubai" w:hint="cs"/>
          <w:rtl/>
        </w:rPr>
        <w:t>كما تم التركيز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105A30" w:rsidRPr="00D15DF2">
        <w:rPr>
          <w:rFonts w:ascii="Dubai" w:hAnsi="Dubai" w:cs="Dubai" w:hint="cs"/>
          <w:rtl/>
        </w:rPr>
        <w:t>ب</w:t>
      </w:r>
      <w:r w:rsidR="00EA2C37" w:rsidRPr="00D15DF2">
        <w:rPr>
          <w:rFonts w:ascii="Dubai" w:hAnsi="Dubai" w:cs="Dubai" w:hint="cs"/>
          <w:rtl/>
        </w:rPr>
        <w:t>الاختيار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على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رواد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الفن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المعاصر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105A30" w:rsidRPr="00D15DF2">
        <w:rPr>
          <w:rFonts w:ascii="Dubai" w:hAnsi="Dubai" w:cs="Dubai" w:hint="cs"/>
          <w:rtl/>
        </w:rPr>
        <w:t>من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منطقة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105A30" w:rsidRPr="00D15DF2">
        <w:rPr>
          <w:rFonts w:ascii="Dubai" w:hAnsi="Dubai" w:cs="Dubai" w:hint="cs"/>
          <w:rtl/>
        </w:rPr>
        <w:t>الشرق الأوسط وشمال إفريقيا وجنوب آسيا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الذين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تلعب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أعمالهم</w:t>
      </w:r>
      <w:r w:rsidR="00266A5A">
        <w:rPr>
          <w:rFonts w:ascii="Dubai" w:hAnsi="Dubai" w:cs="Dubai" w:hint="cs"/>
          <w:rtl/>
        </w:rPr>
        <w:t>،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بأثر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رجعي</w:t>
      </w:r>
      <w:r w:rsidR="00266A5A">
        <w:rPr>
          <w:rFonts w:ascii="Dubai" w:hAnsi="Dubai" w:cs="Dubai" w:hint="cs"/>
          <w:rtl/>
        </w:rPr>
        <w:t>،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دور</w:t>
      </w:r>
      <w:r w:rsidR="00266A5A">
        <w:rPr>
          <w:rFonts w:ascii="Dubai" w:hAnsi="Dubai" w:cs="Dubai" w:hint="cs"/>
          <w:rtl/>
        </w:rPr>
        <w:t>اً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رئيسي</w:t>
      </w:r>
      <w:r w:rsidR="00266A5A">
        <w:rPr>
          <w:rFonts w:ascii="Dubai" w:hAnsi="Dubai" w:cs="Dubai" w:hint="cs"/>
          <w:rtl/>
        </w:rPr>
        <w:t>اً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فن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اليوم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وبالتالي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دور</w:t>
      </w:r>
      <w:r w:rsidR="00266A5A">
        <w:rPr>
          <w:rFonts w:ascii="Dubai" w:hAnsi="Dubai" w:cs="Dubai" w:hint="cs"/>
          <w:rtl/>
        </w:rPr>
        <w:t>اً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رئيسي</w:t>
      </w:r>
      <w:r w:rsidR="00266A5A">
        <w:rPr>
          <w:rFonts w:ascii="Dubai" w:hAnsi="Dubai" w:cs="Dubai" w:hint="cs"/>
          <w:rtl/>
        </w:rPr>
        <w:t xml:space="preserve">اً </w:t>
      </w:r>
      <w:r w:rsidR="00EA2C37"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تاريخ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الفن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3A31AF" w:rsidRPr="00D15DF2">
        <w:rPr>
          <w:rFonts w:ascii="Dubai" w:hAnsi="Dubai" w:cs="Dubai" w:hint="cs"/>
          <w:rtl/>
        </w:rPr>
        <w:t xml:space="preserve">ككل </w:t>
      </w:r>
      <w:r w:rsidR="00EA2C37" w:rsidRPr="00D15DF2">
        <w:rPr>
          <w:rFonts w:ascii="Dubai" w:hAnsi="Dubai" w:cs="Dubai" w:hint="cs"/>
          <w:rtl/>
        </w:rPr>
        <w:t>و</w:t>
      </w:r>
      <w:r w:rsidR="003A31AF" w:rsidRPr="00D15DF2">
        <w:rPr>
          <w:rFonts w:ascii="Dubai" w:hAnsi="Dubai" w:cs="Dubai" w:hint="cs"/>
          <w:rtl/>
        </w:rPr>
        <w:t xml:space="preserve">الذي </w:t>
      </w:r>
      <w:r w:rsidR="00EA2C37" w:rsidRPr="00D15DF2">
        <w:rPr>
          <w:rFonts w:ascii="Dubai" w:hAnsi="Dubai" w:cs="Dubai" w:hint="cs"/>
          <w:rtl/>
        </w:rPr>
        <w:t>يعكس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105A30" w:rsidRPr="00D15DF2">
        <w:rPr>
          <w:rFonts w:ascii="Dubai" w:hAnsi="Dubai" w:cs="Dubai" w:hint="cs"/>
          <w:rtl/>
        </w:rPr>
        <w:t xml:space="preserve">مدى </w:t>
      </w:r>
      <w:r w:rsidR="00EA2C37" w:rsidRPr="00D15DF2">
        <w:rPr>
          <w:rFonts w:ascii="Dubai" w:hAnsi="Dubai" w:cs="Dubai" w:hint="cs"/>
          <w:rtl/>
        </w:rPr>
        <w:t>الثراء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والتنوع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105A30" w:rsidRPr="00D15DF2">
        <w:rPr>
          <w:rFonts w:ascii="Dubai" w:hAnsi="Dubai" w:cs="Dubai" w:hint="cs"/>
          <w:rtl/>
        </w:rPr>
        <w:t xml:space="preserve">الثقافي </w:t>
      </w:r>
      <w:r w:rsidR="00EA2C37"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المنطقة</w:t>
      </w:r>
      <w:r w:rsidR="007A0187" w:rsidRPr="00D15DF2">
        <w:rPr>
          <w:rFonts w:ascii="Dubai" w:hAnsi="Dubai" w:cs="Dubai" w:hint="cs"/>
          <w:rtl/>
        </w:rPr>
        <w:t xml:space="preserve">. </w:t>
      </w:r>
      <w:r w:rsidR="003A31AF" w:rsidRPr="00D15DF2">
        <w:rPr>
          <w:rFonts w:ascii="Dubai" w:hAnsi="Dubai" w:cs="Dubai" w:hint="cs"/>
          <w:rtl/>
        </w:rPr>
        <w:t xml:space="preserve">كما </w:t>
      </w:r>
      <w:r w:rsidR="00EA2C37" w:rsidRPr="00D15DF2">
        <w:rPr>
          <w:rFonts w:ascii="Dubai" w:hAnsi="Dubai" w:cs="Dubai" w:hint="cs"/>
          <w:rtl/>
        </w:rPr>
        <w:t>سيصاحب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105A30" w:rsidRPr="00D15DF2">
        <w:rPr>
          <w:rFonts w:ascii="Dubai" w:hAnsi="Dubai" w:cs="Dubai" w:hint="cs"/>
          <w:rtl/>
        </w:rPr>
        <w:t xml:space="preserve">قسم </w:t>
      </w:r>
      <w:r w:rsidR="00EA2C37" w:rsidRPr="00D15DF2">
        <w:rPr>
          <w:rFonts w:ascii="Dubai" w:hAnsi="Dubai" w:cs="Dubai" w:hint="cs"/>
          <w:rtl/>
        </w:rPr>
        <w:t>آرت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دبي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266A5A">
        <w:rPr>
          <w:rFonts w:ascii="Dubai" w:hAnsi="Dubai" w:cs="Dubai" w:hint="cs"/>
          <w:rtl/>
        </w:rPr>
        <w:t>للفنون الحديثة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برنامج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حوارات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105A30" w:rsidRPr="00D15DF2">
        <w:rPr>
          <w:rFonts w:ascii="Dubai" w:hAnsi="Dubai" w:cs="Dubai" w:hint="cs"/>
          <w:rtl/>
        </w:rPr>
        <w:t>مميز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يُعقد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بالتعاون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مع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266A5A">
        <w:rPr>
          <w:rFonts w:ascii="Dubai" w:hAnsi="Dubai" w:cs="Dubai" w:hint="cs"/>
          <w:b/>
          <w:bCs/>
          <w:rtl/>
        </w:rPr>
        <w:t>مقتنيات</w:t>
      </w:r>
      <w:r w:rsidR="007A0187" w:rsidRPr="00D15DF2">
        <w:rPr>
          <w:rFonts w:ascii="Dubai" w:hAnsi="Dubai" w:cs="Dubai" w:hint="cs"/>
          <w:b/>
          <w:bCs/>
          <w:rtl/>
        </w:rPr>
        <w:t xml:space="preserve"> </w:t>
      </w:r>
      <w:r w:rsidR="00EA2C37" w:rsidRPr="00D15DF2">
        <w:rPr>
          <w:rFonts w:ascii="Dubai" w:hAnsi="Dubai" w:cs="Dubai" w:hint="cs"/>
          <w:b/>
          <w:bCs/>
          <w:rtl/>
        </w:rPr>
        <w:t>دبي</w:t>
      </w:r>
      <w:r w:rsidR="007A0187" w:rsidRPr="00D15DF2">
        <w:rPr>
          <w:rFonts w:ascii="Dubai" w:hAnsi="Dubai" w:cs="Dubai" w:hint="cs"/>
          <w:rtl/>
        </w:rPr>
        <w:t xml:space="preserve">، </w:t>
      </w:r>
      <w:r w:rsidR="00EA2C37" w:rsidRPr="00D15DF2">
        <w:rPr>
          <w:rFonts w:ascii="Dubai" w:hAnsi="Dubai" w:cs="Dubai" w:hint="cs"/>
          <w:rtl/>
        </w:rPr>
        <w:t>والذي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105A30" w:rsidRPr="00D15DF2">
        <w:rPr>
          <w:rFonts w:ascii="Dubai" w:hAnsi="Dubai" w:cs="Dubai" w:hint="cs"/>
          <w:rtl/>
        </w:rPr>
        <w:t>سيتم من خلالها مناقشة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حياة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وعمل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وتأثيرات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فناني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القرن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العشرين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الرائدين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CE22F4" w:rsidRPr="00D15DF2">
        <w:rPr>
          <w:rFonts w:ascii="Dubai" w:hAnsi="Dubai" w:cs="Dubai" w:hint="cs"/>
          <w:rtl/>
        </w:rPr>
        <w:t>في منطقة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الشرق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الأوسط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EA2C37" w:rsidRPr="00D15DF2">
        <w:rPr>
          <w:rFonts w:ascii="Dubai" w:hAnsi="Dubai" w:cs="Dubai" w:hint="cs"/>
          <w:rtl/>
        </w:rPr>
        <w:t>وأفريقيا</w:t>
      </w:r>
      <w:r w:rsidR="007A0187" w:rsidRPr="00D15DF2">
        <w:rPr>
          <w:rFonts w:ascii="Dubai" w:hAnsi="Dubai" w:cs="Dubai" w:hint="cs"/>
          <w:rtl/>
        </w:rPr>
        <w:t>.</w:t>
      </w:r>
    </w:p>
    <w:p w14:paraId="343DAE8D" w14:textId="77777777" w:rsidR="00C83E77" w:rsidRPr="00D15DF2" w:rsidRDefault="00C83E77" w:rsidP="00C83E77">
      <w:pPr>
        <w:bidi/>
        <w:spacing w:before="100" w:beforeAutospacing="1" w:after="100" w:afterAutospacing="1" w:line="240" w:lineRule="auto"/>
        <w:contextualSpacing/>
        <w:jc w:val="both"/>
        <w:rPr>
          <w:rFonts w:ascii="Dubai" w:hAnsi="Dubai" w:cs="Dubai"/>
        </w:rPr>
      </w:pPr>
    </w:p>
    <w:p w14:paraId="48A81C08" w14:textId="03CFDF56" w:rsidR="00EA2C37" w:rsidRPr="00D15DF2" w:rsidRDefault="00EA2C37" w:rsidP="003D79F5">
      <w:pPr>
        <w:bidi/>
        <w:spacing w:before="100" w:beforeAutospacing="1" w:after="0" w:line="240" w:lineRule="auto"/>
        <w:contextualSpacing/>
        <w:jc w:val="both"/>
        <w:rPr>
          <w:rFonts w:ascii="Dubai" w:hAnsi="Dubai" w:cs="Dubai"/>
        </w:rPr>
      </w:pPr>
      <w:r w:rsidRPr="00D15DF2">
        <w:rPr>
          <w:rFonts w:ascii="Dubai" w:hAnsi="Dubai" w:cs="Dubai" w:hint="cs"/>
          <w:rtl/>
        </w:rPr>
        <w:t>سيتم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الإعلان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عن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البرنامج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الكامل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ل</w:t>
      </w:r>
      <w:r w:rsidR="00DE6FAC" w:rsidRPr="00D15DF2">
        <w:rPr>
          <w:rFonts w:ascii="Dubai" w:hAnsi="Dubai" w:cs="Dubai" w:hint="cs"/>
          <w:rtl/>
        </w:rPr>
        <w:t>معرض "آرت دبي"</w:t>
      </w:r>
      <w:r w:rsidR="00DE6FAC" w:rsidRPr="00D15DF2">
        <w:rPr>
          <w:rFonts w:ascii="Dubai" w:hAnsi="Dubai" w:cs="Dubai" w:hint="cs"/>
        </w:rPr>
        <w:t xml:space="preserve"> </w:t>
      </w:r>
      <w:r w:rsidR="00DE6FAC" w:rsidRPr="00D15DF2">
        <w:rPr>
          <w:rFonts w:ascii="Dubai" w:hAnsi="Dubai" w:cs="Dubai" w:hint="cs"/>
          <w:rtl/>
          <w:lang w:bidi="ar-AE"/>
        </w:rPr>
        <w:t>2023</w:t>
      </w:r>
      <w:r w:rsidR="007A0187" w:rsidRPr="00D15DF2">
        <w:rPr>
          <w:rFonts w:ascii="Dubai" w:hAnsi="Dubai" w:cs="Dubai" w:hint="cs"/>
          <w:rtl/>
        </w:rPr>
        <w:t xml:space="preserve"> </w:t>
      </w:r>
      <w:r w:rsidRPr="00D15DF2">
        <w:rPr>
          <w:rFonts w:ascii="Dubai" w:hAnsi="Dubai" w:cs="Dubai" w:hint="cs"/>
          <w:rtl/>
        </w:rPr>
        <w:t>في</w:t>
      </w:r>
      <w:r w:rsidR="007A0187" w:rsidRPr="00D15DF2">
        <w:rPr>
          <w:rFonts w:ascii="Dubai" w:hAnsi="Dubai" w:cs="Dubai" w:hint="cs"/>
          <w:rtl/>
        </w:rPr>
        <w:t xml:space="preserve"> </w:t>
      </w:r>
      <w:r w:rsidR="00C322FC" w:rsidRPr="00C83E77">
        <w:rPr>
          <w:rFonts w:ascii="Dubai" w:hAnsi="Dubai" w:cs="Dubai" w:hint="cs"/>
          <w:b/>
          <w:bCs/>
          <w:rtl/>
        </w:rPr>
        <w:t>ديسمبر</w:t>
      </w:r>
      <w:r w:rsidR="007A0187" w:rsidRPr="00C83E77">
        <w:rPr>
          <w:rFonts w:ascii="Dubai" w:hAnsi="Dubai" w:cs="Dubai" w:hint="cs"/>
          <w:b/>
          <w:bCs/>
          <w:rtl/>
        </w:rPr>
        <w:t xml:space="preserve"> </w:t>
      </w:r>
      <w:r w:rsidR="00C322FC" w:rsidRPr="00C83E77">
        <w:rPr>
          <w:rFonts w:ascii="Dubai" w:hAnsi="Dubai" w:cs="Dubai"/>
          <w:b/>
          <w:bCs/>
        </w:rPr>
        <w:t>2022</w:t>
      </w:r>
      <w:r w:rsidR="007A0187" w:rsidRPr="00C83E77">
        <w:rPr>
          <w:rFonts w:ascii="Dubai" w:hAnsi="Dubai" w:cs="Dubai" w:hint="cs"/>
          <w:b/>
          <w:bCs/>
          <w:rtl/>
        </w:rPr>
        <w:t>.</w:t>
      </w:r>
    </w:p>
    <w:p w14:paraId="74484D93" w14:textId="77777777" w:rsidR="00EA2C37" w:rsidRPr="00D15DF2" w:rsidRDefault="00EA2C37" w:rsidP="00EA2C37">
      <w:pPr>
        <w:bidi/>
        <w:spacing w:after="0" w:line="240" w:lineRule="auto"/>
        <w:jc w:val="both"/>
        <w:rPr>
          <w:rFonts w:ascii="Dubai" w:hAnsi="Dubai" w:cs="Dubai"/>
          <w:sz w:val="20"/>
          <w:szCs w:val="20"/>
        </w:rPr>
      </w:pPr>
    </w:p>
    <w:p w14:paraId="14D4E51C" w14:textId="31D05DA6" w:rsidR="00EA2C37" w:rsidRPr="00D15DF2" w:rsidRDefault="00EA2C37" w:rsidP="00EA2C37">
      <w:pPr>
        <w:bidi/>
        <w:spacing w:after="0" w:line="240" w:lineRule="auto"/>
        <w:jc w:val="center"/>
        <w:rPr>
          <w:rFonts w:ascii="Dubai" w:hAnsi="Dubai" w:cs="Dubai"/>
          <w:b/>
          <w:bCs/>
          <w:sz w:val="20"/>
          <w:szCs w:val="20"/>
        </w:rPr>
      </w:pPr>
      <w:r w:rsidRPr="00D15DF2">
        <w:rPr>
          <w:rFonts w:ascii="Dubai" w:hAnsi="Dubai" w:cs="Dubai" w:hint="cs"/>
          <w:b/>
          <w:bCs/>
          <w:sz w:val="20"/>
          <w:szCs w:val="20"/>
          <w:rtl/>
        </w:rPr>
        <w:t>-</w:t>
      </w:r>
      <w:r w:rsidR="000C3CC0" w:rsidRPr="00D15DF2">
        <w:rPr>
          <w:rFonts w:ascii="Dubai" w:hAnsi="Dubai" w:cs="Dubai" w:hint="cs"/>
          <w:b/>
          <w:bCs/>
          <w:sz w:val="20"/>
          <w:szCs w:val="20"/>
          <w:rtl/>
        </w:rPr>
        <w:t>انتهى</w:t>
      </w:r>
      <w:r w:rsidRPr="00D15DF2">
        <w:rPr>
          <w:rFonts w:ascii="Dubai" w:hAnsi="Dubai" w:cs="Dubai" w:hint="cs"/>
          <w:b/>
          <w:bCs/>
          <w:sz w:val="20"/>
          <w:szCs w:val="20"/>
          <w:rtl/>
        </w:rPr>
        <w:t>-</w:t>
      </w:r>
    </w:p>
    <w:p w14:paraId="57295E44" w14:textId="77777777" w:rsidR="000C3CC0" w:rsidRPr="00D15DF2" w:rsidRDefault="000C3CC0" w:rsidP="000C3CC0">
      <w:pPr>
        <w:bidi/>
        <w:spacing w:after="0" w:line="240" w:lineRule="auto"/>
        <w:jc w:val="both"/>
        <w:rPr>
          <w:rFonts w:ascii="Dubai" w:hAnsi="Dubai" w:cs="Dubai"/>
          <w:b/>
          <w:bCs/>
          <w:sz w:val="20"/>
          <w:szCs w:val="20"/>
          <w:rtl/>
        </w:rPr>
      </w:pPr>
    </w:p>
    <w:p w14:paraId="7B69C451" w14:textId="24EE3262" w:rsidR="000C3CC0" w:rsidRDefault="000C3CC0" w:rsidP="000C3CC0">
      <w:pPr>
        <w:bidi/>
        <w:spacing w:after="0" w:line="240" w:lineRule="auto"/>
        <w:jc w:val="both"/>
        <w:rPr>
          <w:rFonts w:ascii="Dubai" w:hAnsi="Dubai" w:cs="Dubai"/>
          <w:b/>
          <w:bCs/>
          <w:sz w:val="20"/>
          <w:szCs w:val="20"/>
        </w:rPr>
      </w:pPr>
    </w:p>
    <w:p w14:paraId="610F9984" w14:textId="2E813479" w:rsidR="00A05370" w:rsidRDefault="00A05370" w:rsidP="00A05370">
      <w:pPr>
        <w:bidi/>
        <w:spacing w:after="0" w:line="240" w:lineRule="auto"/>
        <w:jc w:val="both"/>
        <w:rPr>
          <w:rFonts w:ascii="Dubai" w:hAnsi="Dubai" w:cs="Dubai"/>
          <w:b/>
          <w:bCs/>
          <w:sz w:val="20"/>
          <w:szCs w:val="20"/>
        </w:rPr>
      </w:pPr>
    </w:p>
    <w:p w14:paraId="2DC6BF6E" w14:textId="77777777" w:rsidR="00A05370" w:rsidRPr="00D15DF2" w:rsidRDefault="00A05370" w:rsidP="00A05370">
      <w:pPr>
        <w:bidi/>
        <w:spacing w:after="0" w:line="240" w:lineRule="auto"/>
        <w:jc w:val="both"/>
        <w:rPr>
          <w:rFonts w:ascii="Dubai" w:hAnsi="Dubai" w:cs="Dubai"/>
          <w:b/>
          <w:bCs/>
          <w:sz w:val="20"/>
          <w:szCs w:val="20"/>
          <w:rtl/>
        </w:rPr>
      </w:pPr>
    </w:p>
    <w:p w14:paraId="5637A7B3" w14:textId="69123AE1" w:rsidR="00EA2C37" w:rsidRPr="00D15DF2" w:rsidRDefault="00EA2C37" w:rsidP="000C3CC0">
      <w:pPr>
        <w:bidi/>
        <w:spacing w:after="0" w:line="240" w:lineRule="auto"/>
        <w:jc w:val="both"/>
        <w:rPr>
          <w:rFonts w:ascii="Dubai" w:hAnsi="Dubai" w:cs="Dubai"/>
          <w:b/>
          <w:bCs/>
          <w:sz w:val="20"/>
          <w:szCs w:val="20"/>
        </w:rPr>
      </w:pPr>
      <w:r w:rsidRPr="00D15DF2">
        <w:rPr>
          <w:rFonts w:ascii="Dubai" w:hAnsi="Dubai" w:cs="Dubai" w:hint="cs"/>
          <w:b/>
          <w:bCs/>
          <w:sz w:val="20"/>
          <w:szCs w:val="20"/>
          <w:rtl/>
        </w:rPr>
        <w:t>ملحوظات</w:t>
      </w:r>
      <w:r w:rsidR="007A0187" w:rsidRPr="00D15DF2">
        <w:rPr>
          <w:rFonts w:ascii="Dubai" w:hAnsi="Dubai" w:cs="Dubai" w:hint="cs"/>
          <w:b/>
          <w:bCs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b/>
          <w:bCs/>
          <w:sz w:val="20"/>
          <w:szCs w:val="20"/>
          <w:rtl/>
        </w:rPr>
        <w:t>للمحررين</w:t>
      </w:r>
    </w:p>
    <w:p w14:paraId="30295C37" w14:textId="77777777" w:rsidR="00EA2C37" w:rsidRPr="00D15DF2" w:rsidRDefault="00EA2C37" w:rsidP="00EA2C37">
      <w:pPr>
        <w:bidi/>
        <w:spacing w:after="0" w:line="240" w:lineRule="auto"/>
        <w:jc w:val="both"/>
        <w:rPr>
          <w:rFonts w:ascii="Dubai" w:hAnsi="Dubai" w:cs="Dubai"/>
          <w:sz w:val="20"/>
          <w:szCs w:val="20"/>
        </w:rPr>
      </w:pPr>
    </w:p>
    <w:p w14:paraId="3DC369D2" w14:textId="57891C06" w:rsidR="00EA2C37" w:rsidRPr="00D15DF2" w:rsidRDefault="00EA2C37" w:rsidP="00EA2C37">
      <w:pPr>
        <w:bidi/>
        <w:spacing w:after="0" w:line="240" w:lineRule="auto"/>
        <w:jc w:val="both"/>
        <w:rPr>
          <w:rFonts w:ascii="Dubai" w:hAnsi="Dubai" w:cs="Dubai"/>
          <w:b/>
          <w:bCs/>
          <w:sz w:val="20"/>
          <w:szCs w:val="20"/>
        </w:rPr>
      </w:pPr>
      <w:r w:rsidRPr="00D15DF2">
        <w:rPr>
          <w:rFonts w:ascii="Dubai" w:hAnsi="Dubai" w:cs="Dubai" w:hint="cs"/>
          <w:b/>
          <w:bCs/>
          <w:sz w:val="20"/>
          <w:szCs w:val="20"/>
          <w:rtl/>
        </w:rPr>
        <w:t>عن</w:t>
      </w:r>
      <w:r w:rsidR="007A0187" w:rsidRPr="00D15DF2">
        <w:rPr>
          <w:rFonts w:ascii="Dubai" w:hAnsi="Dubai" w:cs="Dubai" w:hint="cs"/>
          <w:b/>
          <w:bCs/>
          <w:sz w:val="20"/>
          <w:szCs w:val="20"/>
          <w:rtl/>
        </w:rPr>
        <w:t xml:space="preserve"> </w:t>
      </w:r>
      <w:r w:rsidR="00266A5A">
        <w:rPr>
          <w:rFonts w:ascii="Dubai" w:hAnsi="Dubai" w:cs="Dubai" w:hint="cs"/>
          <w:b/>
          <w:bCs/>
          <w:sz w:val="20"/>
          <w:szCs w:val="20"/>
          <w:rtl/>
        </w:rPr>
        <w:t>معرض "</w:t>
      </w:r>
      <w:r w:rsidRPr="00D15DF2">
        <w:rPr>
          <w:rFonts w:ascii="Dubai" w:hAnsi="Dubai" w:cs="Dubai" w:hint="cs"/>
          <w:b/>
          <w:bCs/>
          <w:sz w:val="20"/>
          <w:szCs w:val="20"/>
          <w:rtl/>
        </w:rPr>
        <w:t>آرت</w:t>
      </w:r>
      <w:r w:rsidR="007A0187" w:rsidRPr="00D15DF2">
        <w:rPr>
          <w:rFonts w:ascii="Dubai" w:hAnsi="Dubai" w:cs="Dubai" w:hint="cs"/>
          <w:b/>
          <w:bCs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b/>
          <w:bCs/>
          <w:sz w:val="20"/>
          <w:szCs w:val="20"/>
          <w:rtl/>
        </w:rPr>
        <w:t>دبي</w:t>
      </w:r>
      <w:r w:rsidR="00266A5A">
        <w:rPr>
          <w:rFonts w:ascii="Dubai" w:hAnsi="Dubai" w:cs="Dubai" w:hint="cs"/>
          <w:b/>
          <w:bCs/>
          <w:sz w:val="20"/>
          <w:szCs w:val="20"/>
          <w:rtl/>
        </w:rPr>
        <w:t>"</w:t>
      </w:r>
    </w:p>
    <w:p w14:paraId="4FA02857" w14:textId="6DD23807" w:rsidR="00EA2C37" w:rsidRPr="00D15DF2" w:rsidRDefault="00EA2C37" w:rsidP="00EA2C37">
      <w:pPr>
        <w:bidi/>
        <w:spacing w:before="100" w:beforeAutospacing="1" w:after="0" w:line="240" w:lineRule="auto"/>
        <w:jc w:val="both"/>
        <w:rPr>
          <w:rFonts w:ascii="Dubai" w:hAnsi="Dubai" w:cs="Dubai"/>
          <w:sz w:val="20"/>
          <w:szCs w:val="20"/>
        </w:rPr>
      </w:pPr>
      <w:r w:rsidRPr="00D15DF2">
        <w:rPr>
          <w:rFonts w:ascii="Dubai" w:hAnsi="Dubai" w:cs="Dubai" w:hint="cs"/>
          <w:sz w:val="20"/>
          <w:szCs w:val="20"/>
          <w:rtl/>
        </w:rPr>
        <w:t>تأسس</w:t>
      </w:r>
      <w:r w:rsidR="00CE22F4" w:rsidRPr="00D15DF2">
        <w:rPr>
          <w:rFonts w:ascii="Dubai" w:hAnsi="Dubai" w:cs="Dubai" w:hint="cs"/>
          <w:sz w:val="20"/>
          <w:szCs w:val="20"/>
          <w:rtl/>
        </w:rPr>
        <w:t xml:space="preserve"> معرض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CE22F4" w:rsidRPr="00D15DF2">
        <w:rPr>
          <w:rFonts w:ascii="Dubai" w:hAnsi="Dubai" w:cs="Dubai" w:hint="cs"/>
          <w:sz w:val="20"/>
          <w:szCs w:val="20"/>
          <w:rtl/>
        </w:rPr>
        <w:t>"</w:t>
      </w:r>
      <w:r w:rsidRPr="00D15DF2">
        <w:rPr>
          <w:rFonts w:ascii="Dubai" w:hAnsi="Dubai" w:cs="Dubai" w:hint="cs"/>
          <w:sz w:val="20"/>
          <w:szCs w:val="20"/>
          <w:rtl/>
        </w:rPr>
        <w:t>آرت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دبي</w:t>
      </w:r>
      <w:r w:rsidR="00CE22F4" w:rsidRPr="00D15DF2">
        <w:rPr>
          <w:rFonts w:ascii="Dubai" w:hAnsi="Dubai" w:cs="Dubai" w:hint="cs"/>
          <w:sz w:val="20"/>
          <w:szCs w:val="20"/>
          <w:rtl/>
        </w:rPr>
        <w:t>"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في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عام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2007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، </w:t>
      </w:r>
      <w:r w:rsidRPr="00D15DF2">
        <w:rPr>
          <w:rFonts w:ascii="Dubai" w:hAnsi="Dubai" w:cs="Dubai" w:hint="cs"/>
          <w:sz w:val="20"/>
          <w:szCs w:val="20"/>
          <w:rtl/>
        </w:rPr>
        <w:t>المنصة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الأولى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CE22F4" w:rsidRPr="00D15DF2">
        <w:rPr>
          <w:rFonts w:ascii="Dubai" w:hAnsi="Dubai" w:cs="Dubai" w:hint="cs"/>
          <w:sz w:val="20"/>
          <w:szCs w:val="20"/>
          <w:rtl/>
        </w:rPr>
        <w:t xml:space="preserve">لمتابعة </w:t>
      </w:r>
      <w:r w:rsidRPr="00D15DF2">
        <w:rPr>
          <w:rFonts w:ascii="Dubai" w:hAnsi="Dubai" w:cs="Dubai" w:hint="cs"/>
          <w:sz w:val="20"/>
          <w:szCs w:val="20"/>
          <w:rtl/>
        </w:rPr>
        <w:t>وشراء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الفن</w:t>
      </w:r>
      <w:r w:rsidR="00CE22F4" w:rsidRPr="00D15DF2">
        <w:rPr>
          <w:rFonts w:ascii="Dubai" w:hAnsi="Dubai" w:cs="Dubai" w:hint="cs"/>
          <w:sz w:val="20"/>
          <w:szCs w:val="20"/>
          <w:rtl/>
        </w:rPr>
        <w:t>ون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الحديث</w:t>
      </w:r>
      <w:r w:rsidR="00CE22F4" w:rsidRPr="00D15DF2">
        <w:rPr>
          <w:rFonts w:ascii="Dubai" w:hAnsi="Dubai" w:cs="Dubai" w:hint="cs"/>
          <w:sz w:val="20"/>
          <w:szCs w:val="20"/>
          <w:rtl/>
        </w:rPr>
        <w:t>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والمعاصر</w:t>
      </w:r>
      <w:r w:rsidR="00CE22F4" w:rsidRPr="00D15DF2">
        <w:rPr>
          <w:rFonts w:ascii="Dubai" w:hAnsi="Dubai" w:cs="Dubai" w:hint="cs"/>
          <w:sz w:val="20"/>
          <w:szCs w:val="20"/>
          <w:rtl/>
        </w:rPr>
        <w:t>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من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CE22F4" w:rsidRPr="00D15DF2">
        <w:rPr>
          <w:rFonts w:ascii="Dubai" w:hAnsi="Dubai" w:cs="Dubai" w:hint="cs"/>
          <w:sz w:val="20"/>
          <w:szCs w:val="20"/>
          <w:rtl/>
        </w:rPr>
        <w:t xml:space="preserve">العالم </w:t>
      </w:r>
      <w:r w:rsidRPr="00D15DF2">
        <w:rPr>
          <w:rFonts w:ascii="Dubai" w:hAnsi="Dubai" w:cs="Dubai" w:hint="cs"/>
          <w:sz w:val="20"/>
          <w:szCs w:val="20"/>
          <w:rtl/>
        </w:rPr>
        <w:t>الجنوب</w:t>
      </w:r>
      <w:r w:rsidR="00CE22F4" w:rsidRPr="00D15DF2">
        <w:rPr>
          <w:rFonts w:ascii="Dubai" w:hAnsi="Dubai" w:cs="Dubai" w:hint="cs"/>
          <w:sz w:val="20"/>
          <w:szCs w:val="20"/>
          <w:rtl/>
        </w:rPr>
        <w:t>ي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. </w:t>
      </w:r>
      <w:r w:rsidRPr="00D15DF2">
        <w:rPr>
          <w:rFonts w:ascii="Dubai" w:hAnsi="Dubai" w:cs="Dubai" w:hint="cs"/>
          <w:sz w:val="20"/>
          <w:szCs w:val="20"/>
          <w:rtl/>
        </w:rPr>
        <w:t>عبر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أقسام</w:t>
      </w:r>
      <w:r w:rsidR="00CE22F4" w:rsidRPr="00D15DF2">
        <w:rPr>
          <w:rFonts w:ascii="Dubai" w:hAnsi="Dubai" w:cs="Dubai" w:hint="cs"/>
          <w:sz w:val="20"/>
          <w:szCs w:val="20"/>
          <w:rtl/>
        </w:rPr>
        <w:t>ه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CE22F4" w:rsidRPr="00D15DF2">
        <w:rPr>
          <w:rFonts w:ascii="Dubai" w:hAnsi="Dubai" w:cs="Dubai" w:hint="cs"/>
          <w:sz w:val="20"/>
          <w:szCs w:val="20"/>
          <w:rtl/>
        </w:rPr>
        <w:t>المتنوعة</w:t>
      </w:r>
      <w:r w:rsidR="003A31AF" w:rsidRPr="00D15DF2">
        <w:rPr>
          <w:rFonts w:ascii="Dubai" w:hAnsi="Dubai" w:cs="Dubai" w:hint="cs"/>
          <w:sz w:val="20"/>
          <w:szCs w:val="20"/>
          <w:rtl/>
        </w:rPr>
        <w:t>: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المعاصر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والحديث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و</w:t>
      </w:r>
      <w:r w:rsidR="00CE22F4" w:rsidRPr="00D15DF2">
        <w:rPr>
          <w:rFonts w:ascii="Dubai" w:hAnsi="Dubai" w:cs="Dubai" w:hint="cs"/>
          <w:sz w:val="20"/>
          <w:szCs w:val="20"/>
          <w:rtl/>
        </w:rPr>
        <w:t>الديجيتال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، </w:t>
      </w:r>
      <w:r w:rsidR="00CE22F4" w:rsidRPr="00D15DF2">
        <w:rPr>
          <w:rFonts w:ascii="Dubai" w:hAnsi="Dubai" w:cs="Dubai" w:hint="cs"/>
          <w:sz w:val="20"/>
          <w:szCs w:val="20"/>
          <w:rtl/>
        </w:rPr>
        <w:t xml:space="preserve">بالإضافة إلى </w:t>
      </w:r>
      <w:r w:rsidRPr="00D15DF2">
        <w:rPr>
          <w:rFonts w:ascii="Dubai" w:hAnsi="Dubai" w:cs="Dubai" w:hint="cs"/>
          <w:sz w:val="20"/>
          <w:szCs w:val="20"/>
          <w:rtl/>
        </w:rPr>
        <w:t>تكليفات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الفنانين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السنوية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وبرامج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CE22F4" w:rsidRPr="00D15DF2">
        <w:rPr>
          <w:rFonts w:ascii="Dubai" w:hAnsi="Dubai" w:cs="Dubai" w:hint="cs"/>
          <w:sz w:val="20"/>
          <w:szCs w:val="20"/>
          <w:rtl/>
        </w:rPr>
        <w:t>مقتني الفنون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والتعليم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على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مدار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العام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، </w:t>
      </w:r>
      <w:r w:rsidR="003A31AF" w:rsidRPr="00D15DF2">
        <w:rPr>
          <w:rFonts w:ascii="Dubai" w:hAnsi="Dubai" w:cs="Dubai" w:hint="cs"/>
          <w:sz w:val="20"/>
          <w:szCs w:val="20"/>
          <w:rtl/>
        </w:rPr>
        <w:t xml:space="preserve">كما </w:t>
      </w:r>
      <w:r w:rsidRPr="00D15DF2">
        <w:rPr>
          <w:rFonts w:ascii="Dubai" w:hAnsi="Dubai" w:cs="Dubai" w:hint="cs"/>
          <w:sz w:val="20"/>
          <w:szCs w:val="20"/>
          <w:rtl/>
        </w:rPr>
        <w:t>يقدم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CE22F4" w:rsidRPr="00D15DF2">
        <w:rPr>
          <w:rFonts w:ascii="Dubai" w:hAnsi="Dubai" w:cs="Dubai" w:hint="cs"/>
          <w:sz w:val="20"/>
          <w:szCs w:val="20"/>
          <w:rtl/>
        </w:rPr>
        <w:t>معرض "</w:t>
      </w:r>
      <w:r w:rsidRPr="00D15DF2">
        <w:rPr>
          <w:rFonts w:ascii="Dubai" w:hAnsi="Dubai" w:cs="Dubai" w:hint="cs"/>
          <w:sz w:val="20"/>
          <w:szCs w:val="20"/>
          <w:rtl/>
        </w:rPr>
        <w:t>آرت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دبي</w:t>
      </w:r>
      <w:r w:rsidR="00CE22F4" w:rsidRPr="00D15DF2">
        <w:rPr>
          <w:rFonts w:ascii="Dubai" w:hAnsi="Dubai" w:cs="Dubai" w:hint="cs"/>
          <w:sz w:val="20"/>
          <w:szCs w:val="20"/>
          <w:rtl/>
        </w:rPr>
        <w:t>"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الفن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والفنانين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من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جميع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أنحاء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العالم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الجنوبي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، </w:t>
      </w:r>
      <w:r w:rsidRPr="00D15DF2">
        <w:rPr>
          <w:rFonts w:ascii="Dubai" w:hAnsi="Dubai" w:cs="Dubai" w:hint="cs"/>
          <w:sz w:val="20"/>
          <w:szCs w:val="20"/>
          <w:rtl/>
        </w:rPr>
        <w:t>مما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يوفر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بديلاً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ذا</w:t>
      </w:r>
      <w:r w:rsidR="00CE22F4" w:rsidRPr="00D15DF2">
        <w:rPr>
          <w:rFonts w:ascii="Dubai" w:hAnsi="Dubai" w:cs="Dubai" w:hint="cs"/>
          <w:sz w:val="20"/>
          <w:szCs w:val="20"/>
          <w:rtl/>
        </w:rPr>
        <w:t>ت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صلة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و</w:t>
      </w:r>
      <w:r w:rsidR="00CE22F4" w:rsidRPr="00D15DF2">
        <w:rPr>
          <w:rFonts w:ascii="Dubai" w:hAnsi="Dubai" w:cs="Dubai" w:hint="cs"/>
          <w:sz w:val="20"/>
          <w:szCs w:val="20"/>
          <w:rtl/>
        </w:rPr>
        <w:t>أكثر أهمية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CE22F4" w:rsidRPr="00D15DF2">
        <w:rPr>
          <w:rFonts w:ascii="Dubai" w:hAnsi="Dubai" w:cs="Dubai" w:hint="cs"/>
          <w:sz w:val="20"/>
          <w:szCs w:val="20"/>
          <w:rtl/>
        </w:rPr>
        <w:t>للسرد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السائدة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</w:t>
      </w:r>
      <w:r w:rsidR="0028441A" w:rsidRPr="00D15DF2">
        <w:rPr>
          <w:rFonts w:ascii="Dubai" w:hAnsi="Dubai" w:cs="Dubai" w:hint="cs"/>
          <w:sz w:val="20"/>
          <w:szCs w:val="20"/>
          <w:rtl/>
        </w:rPr>
        <w:t>ذ</w:t>
      </w:r>
      <w:r w:rsidRPr="00D15DF2">
        <w:rPr>
          <w:rFonts w:ascii="Dubai" w:hAnsi="Dubai" w:cs="Dubai" w:hint="cs"/>
          <w:sz w:val="20"/>
          <w:szCs w:val="20"/>
          <w:rtl/>
        </w:rPr>
        <w:t>ي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يقوده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الغرب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إلى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حد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كبير</w:t>
      </w:r>
      <w:r w:rsidR="007A0187" w:rsidRPr="00D15DF2">
        <w:rPr>
          <w:rFonts w:ascii="Dubai" w:hAnsi="Dubai" w:cs="Dubai" w:hint="cs"/>
          <w:sz w:val="20"/>
          <w:szCs w:val="20"/>
          <w:rtl/>
        </w:rPr>
        <w:t>.</w:t>
      </w:r>
    </w:p>
    <w:p w14:paraId="684A85E2" w14:textId="3F39D7D3" w:rsidR="00EA2C37" w:rsidRPr="00D15DF2" w:rsidRDefault="00EA2C37" w:rsidP="0028441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0"/>
          <w:szCs w:val="20"/>
        </w:rPr>
      </w:pPr>
      <w:r w:rsidRPr="00D15DF2">
        <w:rPr>
          <w:rFonts w:ascii="Dubai" w:hAnsi="Dubai" w:cs="Dubai" w:hint="cs"/>
          <w:sz w:val="20"/>
          <w:szCs w:val="20"/>
          <w:rtl/>
        </w:rPr>
        <w:t>يقام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28441A" w:rsidRPr="00D15DF2">
        <w:rPr>
          <w:rFonts w:ascii="Dubai" w:hAnsi="Dubai" w:cs="Dubai" w:hint="cs"/>
          <w:sz w:val="20"/>
          <w:szCs w:val="20"/>
          <w:rtl/>
        </w:rPr>
        <w:t>معرض "</w:t>
      </w:r>
      <w:r w:rsidRPr="00D15DF2">
        <w:rPr>
          <w:rFonts w:ascii="Dubai" w:hAnsi="Dubai" w:cs="Dubai" w:hint="cs"/>
          <w:sz w:val="20"/>
          <w:szCs w:val="20"/>
          <w:rtl/>
        </w:rPr>
        <w:t>آرت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دبي</w:t>
      </w:r>
      <w:r w:rsidR="0028441A" w:rsidRPr="00D15DF2">
        <w:rPr>
          <w:rFonts w:ascii="Dubai" w:hAnsi="Dubai" w:cs="Dubai" w:hint="cs"/>
          <w:sz w:val="20"/>
          <w:szCs w:val="20"/>
          <w:rtl/>
        </w:rPr>
        <w:t>"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بالشراكة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مع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28441A" w:rsidRPr="007E31CF">
        <w:rPr>
          <w:rFonts w:ascii="Dubai" w:hAnsi="Dubai" w:cs="Dubai" w:hint="cs"/>
          <w:b/>
          <w:bCs/>
          <w:sz w:val="20"/>
          <w:szCs w:val="20"/>
          <w:rtl/>
        </w:rPr>
        <w:t>أ.ر.م. القابضة الفنية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. </w:t>
      </w:r>
      <w:r w:rsidR="003A31AF" w:rsidRPr="00D15DF2">
        <w:rPr>
          <w:rFonts w:ascii="Dubai" w:hAnsi="Dubai" w:cs="Dubai" w:hint="cs"/>
          <w:sz w:val="20"/>
          <w:szCs w:val="20"/>
          <w:rtl/>
        </w:rPr>
        <w:t xml:space="preserve">وبأتي </w:t>
      </w:r>
      <w:r w:rsidRPr="00D15DF2">
        <w:rPr>
          <w:rFonts w:ascii="Dubai" w:hAnsi="Dubai" w:cs="Dubai" w:hint="cs"/>
          <w:sz w:val="20"/>
          <w:szCs w:val="20"/>
          <w:rtl/>
        </w:rPr>
        <w:t>المعرض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تحت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رعاية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مجموعة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إدارة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الثروات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Pr="00D15DF2">
        <w:rPr>
          <w:rFonts w:ascii="Dubai" w:hAnsi="Dubai" w:cs="Dubai" w:hint="cs"/>
          <w:sz w:val="20"/>
          <w:szCs w:val="20"/>
          <w:rtl/>
        </w:rPr>
        <w:t>السويسرية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DE6FAC" w:rsidRPr="007E31CF">
        <w:rPr>
          <w:rFonts w:ascii="Dubai" w:hAnsi="Dubai" w:cs="Dubai" w:hint="cs"/>
          <w:b/>
          <w:bCs/>
          <w:sz w:val="20"/>
          <w:szCs w:val="20"/>
          <w:rtl/>
        </w:rPr>
        <w:t>جوليوس باير</w:t>
      </w:r>
      <w:r w:rsidR="007A0187" w:rsidRPr="007E31CF">
        <w:rPr>
          <w:rFonts w:ascii="Dubai" w:hAnsi="Dubai" w:cs="Dubai" w:hint="cs"/>
          <w:b/>
          <w:bCs/>
          <w:sz w:val="20"/>
          <w:szCs w:val="20"/>
          <w:rtl/>
        </w:rPr>
        <w:t>.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28441A" w:rsidRPr="00D15DF2">
        <w:rPr>
          <w:rFonts w:ascii="Dubai" w:hAnsi="Dubai" w:cs="Dubai" w:hint="cs"/>
          <w:sz w:val="20"/>
          <w:szCs w:val="20"/>
          <w:rtl/>
        </w:rPr>
        <w:t>والشريك الاستراتيجي هيئة دبي للثقافة والفنون (دبي للثقافة</w:t>
      </w:r>
      <w:r w:rsidR="0028441A" w:rsidRPr="00266A5A">
        <w:rPr>
          <w:rFonts w:ascii="Dubai" w:hAnsi="Dubai" w:cs="Dubai" w:hint="cs"/>
          <w:sz w:val="20"/>
          <w:szCs w:val="20"/>
          <w:rtl/>
        </w:rPr>
        <w:t>)</w:t>
      </w:r>
      <w:r w:rsidR="007A0187" w:rsidRPr="00266A5A">
        <w:rPr>
          <w:rFonts w:ascii="Dubai" w:hAnsi="Dubai" w:cs="Dubai" w:hint="cs"/>
          <w:sz w:val="20"/>
          <w:szCs w:val="20"/>
          <w:rtl/>
        </w:rPr>
        <w:t xml:space="preserve">. </w:t>
      </w:r>
      <w:r w:rsidR="00266A5A">
        <w:rPr>
          <w:rFonts w:ascii="Dubai" w:hAnsi="Dubai" w:cs="Dubai" w:hint="cs"/>
          <w:sz w:val="20"/>
          <w:szCs w:val="20"/>
          <w:rtl/>
        </w:rPr>
        <w:t>ويقام في مقره المعهود</w:t>
      </w:r>
      <w:r w:rsidR="0028441A" w:rsidRPr="00266A5A">
        <w:rPr>
          <w:rFonts w:ascii="Dubai" w:hAnsi="Dubai" w:cs="Dubai" w:hint="cs"/>
          <w:sz w:val="20"/>
          <w:szCs w:val="20"/>
          <w:rtl/>
        </w:rPr>
        <w:t xml:space="preserve"> </w:t>
      </w:r>
      <w:r w:rsidR="00266A5A">
        <w:rPr>
          <w:rFonts w:ascii="Dubai" w:hAnsi="Dubai" w:cs="Dubai" w:hint="cs"/>
          <w:sz w:val="20"/>
          <w:szCs w:val="20"/>
          <w:rtl/>
        </w:rPr>
        <w:t>"</w:t>
      </w:r>
      <w:r w:rsidRPr="00266A5A">
        <w:rPr>
          <w:rFonts w:ascii="Dubai" w:hAnsi="Dubai" w:cs="Dubai" w:hint="cs"/>
          <w:sz w:val="20"/>
          <w:szCs w:val="20"/>
          <w:rtl/>
        </w:rPr>
        <w:t>مدينة</w:t>
      </w:r>
      <w:r w:rsidR="007A0187" w:rsidRPr="00266A5A">
        <w:rPr>
          <w:rFonts w:ascii="Dubai" w:hAnsi="Dubai" w:cs="Dubai" w:hint="cs"/>
          <w:sz w:val="20"/>
          <w:szCs w:val="20"/>
          <w:rtl/>
        </w:rPr>
        <w:t xml:space="preserve"> </w:t>
      </w:r>
      <w:r w:rsidRPr="00266A5A">
        <w:rPr>
          <w:rFonts w:ascii="Dubai" w:hAnsi="Dubai" w:cs="Dubai" w:hint="cs"/>
          <w:sz w:val="20"/>
          <w:szCs w:val="20"/>
          <w:rtl/>
        </w:rPr>
        <w:t>جميرا</w:t>
      </w:r>
      <w:r w:rsidR="007A0187" w:rsidRPr="00266A5A">
        <w:rPr>
          <w:rFonts w:ascii="Dubai" w:hAnsi="Dubai" w:cs="Dubai" w:hint="cs"/>
          <w:sz w:val="20"/>
          <w:szCs w:val="20"/>
          <w:rtl/>
        </w:rPr>
        <w:t>.</w:t>
      </w:r>
      <w:r w:rsidR="00266A5A">
        <w:rPr>
          <w:rFonts w:ascii="Dubai" w:hAnsi="Dubai" w:cs="Dubai" w:hint="cs"/>
          <w:sz w:val="20"/>
          <w:szCs w:val="20"/>
          <w:rtl/>
        </w:rPr>
        <w:t>" في دبي.</w:t>
      </w:r>
    </w:p>
    <w:p w14:paraId="0E13461B" w14:textId="77777777" w:rsidR="00F43BE9" w:rsidRPr="00D15DF2" w:rsidRDefault="00F43BE9" w:rsidP="00F43BE9">
      <w:pPr>
        <w:bidi/>
        <w:spacing w:after="0" w:line="240" w:lineRule="auto"/>
        <w:jc w:val="both"/>
        <w:rPr>
          <w:rFonts w:ascii="Dubai" w:hAnsi="Dubai" w:cs="Dubai"/>
          <w:b/>
          <w:bCs/>
          <w:sz w:val="20"/>
          <w:szCs w:val="20"/>
        </w:rPr>
      </w:pPr>
    </w:p>
    <w:p w14:paraId="2AFB3D7B" w14:textId="756EF282" w:rsidR="00EA2C37" w:rsidRPr="00D15DF2" w:rsidRDefault="001C28ED" w:rsidP="003D79F5">
      <w:pPr>
        <w:bidi/>
        <w:spacing w:after="0" w:line="240" w:lineRule="auto"/>
        <w:jc w:val="both"/>
        <w:rPr>
          <w:rFonts w:ascii="Dubai" w:hAnsi="Dubai" w:cs="Dubai"/>
          <w:sz w:val="20"/>
          <w:szCs w:val="20"/>
        </w:rPr>
      </w:pPr>
      <w:hyperlink r:id="rId8" w:history="1">
        <w:r w:rsidR="00EA2C37" w:rsidRPr="00D15DF2">
          <w:rPr>
            <w:rStyle w:val="Hyperlink"/>
            <w:rFonts w:ascii="Dubai" w:hAnsi="Dubai" w:cs="Dubai" w:hint="cs"/>
            <w:sz w:val="20"/>
            <w:szCs w:val="20"/>
          </w:rPr>
          <w:t>artdubai</w:t>
        </w:r>
        <w:r w:rsidR="007A0187" w:rsidRPr="00D15DF2">
          <w:rPr>
            <w:rStyle w:val="Hyperlink"/>
            <w:rFonts w:ascii="Dubai" w:hAnsi="Dubai" w:cs="Dubai" w:hint="cs"/>
            <w:sz w:val="20"/>
            <w:szCs w:val="20"/>
          </w:rPr>
          <w:t>.</w:t>
        </w:r>
        <w:r w:rsidR="00EA2C37" w:rsidRPr="00D15DF2">
          <w:rPr>
            <w:rStyle w:val="Hyperlink"/>
            <w:rFonts w:ascii="Dubai" w:hAnsi="Dubai" w:cs="Dubai" w:hint="cs"/>
            <w:sz w:val="20"/>
            <w:szCs w:val="20"/>
          </w:rPr>
          <w:t>ae</w:t>
        </w:r>
      </w:hyperlink>
    </w:p>
    <w:p w14:paraId="58F2ADEB" w14:textId="504BF742" w:rsidR="00EA2C37" w:rsidRPr="00D15DF2" w:rsidRDefault="001C28ED" w:rsidP="003D79F5">
      <w:pPr>
        <w:bidi/>
        <w:spacing w:after="0" w:line="240" w:lineRule="auto"/>
        <w:jc w:val="both"/>
        <w:rPr>
          <w:rFonts w:ascii="Dubai" w:hAnsi="Dubai" w:cs="Dubai"/>
          <w:sz w:val="20"/>
          <w:szCs w:val="20"/>
        </w:rPr>
      </w:pPr>
      <w:hyperlink r:id="rId9" w:history="1">
        <w:r w:rsidR="00EA2C37" w:rsidRPr="00D15DF2">
          <w:rPr>
            <w:rStyle w:val="Hyperlink"/>
            <w:rFonts w:ascii="Dubai" w:hAnsi="Dubai" w:cs="Dubai" w:hint="cs"/>
            <w:sz w:val="20"/>
            <w:szCs w:val="20"/>
            <w:rtl/>
          </w:rPr>
          <w:t>فيسبوك</w:t>
        </w:r>
      </w:hyperlink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EA2C37" w:rsidRPr="00D15DF2">
        <w:rPr>
          <w:rFonts w:ascii="Dubai" w:hAnsi="Dubai" w:cs="Dubai" w:hint="cs"/>
          <w:sz w:val="20"/>
          <w:szCs w:val="20"/>
          <w:rtl/>
        </w:rPr>
        <w:t>|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hyperlink r:id="rId10" w:history="1">
        <w:r w:rsidR="00EA2C37" w:rsidRPr="00D15DF2">
          <w:rPr>
            <w:rStyle w:val="Hyperlink"/>
            <w:rFonts w:ascii="Dubai" w:hAnsi="Dubai" w:cs="Dubai" w:hint="cs"/>
            <w:sz w:val="20"/>
            <w:szCs w:val="20"/>
            <w:rtl/>
          </w:rPr>
          <w:t>انستغرام</w:t>
        </w:r>
      </w:hyperlink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r w:rsidR="00EA2C37" w:rsidRPr="00D15DF2">
        <w:rPr>
          <w:rFonts w:ascii="Dubai" w:hAnsi="Dubai" w:cs="Dubai" w:hint="cs"/>
          <w:sz w:val="20"/>
          <w:szCs w:val="20"/>
          <w:rtl/>
        </w:rPr>
        <w:t>|</w:t>
      </w:r>
      <w:r w:rsidR="007A0187" w:rsidRPr="00D15DF2">
        <w:rPr>
          <w:rFonts w:ascii="Dubai" w:hAnsi="Dubai" w:cs="Dubai" w:hint="cs"/>
          <w:sz w:val="20"/>
          <w:szCs w:val="20"/>
          <w:rtl/>
        </w:rPr>
        <w:t xml:space="preserve"> </w:t>
      </w:r>
      <w:hyperlink r:id="rId11" w:history="1">
        <w:r w:rsidR="00EA2C37" w:rsidRPr="00D15DF2">
          <w:rPr>
            <w:rStyle w:val="Hyperlink"/>
            <w:rFonts w:ascii="Dubai" w:hAnsi="Dubai" w:cs="Dubai" w:hint="cs"/>
            <w:sz w:val="20"/>
            <w:szCs w:val="20"/>
            <w:rtl/>
          </w:rPr>
          <w:t>تويتر</w:t>
        </w:r>
      </w:hyperlink>
    </w:p>
    <w:p w14:paraId="6483AA9A" w14:textId="178E3695" w:rsidR="00DE6FAC" w:rsidRPr="00D15DF2" w:rsidRDefault="00DE6FAC" w:rsidP="003D79F5">
      <w:pPr>
        <w:bidi/>
        <w:spacing w:after="0" w:line="240" w:lineRule="auto"/>
        <w:jc w:val="both"/>
        <w:rPr>
          <w:rStyle w:val="Hyperlink"/>
          <w:rFonts w:ascii="Dubai" w:hAnsi="Dubai" w:cs="Dubai"/>
          <w:color w:val="000000" w:themeColor="text1"/>
          <w:sz w:val="20"/>
          <w:szCs w:val="20"/>
        </w:rPr>
      </w:pPr>
      <w:r w:rsidRPr="00D15DF2">
        <w:rPr>
          <w:rStyle w:val="Hyperlink"/>
          <w:rFonts w:ascii="Dubai" w:hAnsi="Dubai" w:cs="Dubai" w:hint="cs"/>
          <w:color w:val="000000" w:themeColor="text1"/>
          <w:sz w:val="20"/>
          <w:szCs w:val="20"/>
          <w:u w:val="none"/>
        </w:rPr>
        <w:t>#ArtDubai</w:t>
      </w:r>
    </w:p>
    <w:p w14:paraId="16933CBF" w14:textId="2A34C7C4" w:rsidR="00EA2C37" w:rsidRPr="00D15DF2" w:rsidRDefault="00DE6FAC" w:rsidP="003D79F5">
      <w:pPr>
        <w:bidi/>
        <w:spacing w:after="0" w:line="240" w:lineRule="auto"/>
        <w:jc w:val="both"/>
        <w:rPr>
          <w:rFonts w:ascii="Dubai" w:hAnsi="Dubai" w:cs="Dubai"/>
          <w:sz w:val="20"/>
          <w:szCs w:val="20"/>
        </w:rPr>
      </w:pPr>
      <w:r w:rsidRPr="00D15DF2">
        <w:rPr>
          <w:rFonts w:ascii="Dubai" w:hAnsi="Dubai" w:cs="Dubai" w:hint="cs"/>
          <w:color w:val="000000" w:themeColor="text1"/>
          <w:sz w:val="20"/>
          <w:szCs w:val="20"/>
        </w:rPr>
        <w:t>#ArtDubai2023</w:t>
      </w:r>
    </w:p>
    <w:p w14:paraId="0386D694" w14:textId="77777777" w:rsidR="00EA2C37" w:rsidRPr="00D15DF2" w:rsidRDefault="00EA2C37" w:rsidP="00EA2C37">
      <w:pPr>
        <w:bidi/>
        <w:spacing w:after="0" w:line="240" w:lineRule="auto"/>
        <w:jc w:val="both"/>
        <w:rPr>
          <w:rFonts w:ascii="Dubai" w:hAnsi="Dubai" w:cs="Dubai"/>
          <w:sz w:val="20"/>
          <w:szCs w:val="20"/>
        </w:rPr>
      </w:pPr>
    </w:p>
    <w:p w14:paraId="66E29BF1" w14:textId="1449E1AD" w:rsidR="00EA2C37" w:rsidRPr="00D15DF2" w:rsidRDefault="00DE6FAC" w:rsidP="003D79F5">
      <w:pPr>
        <w:bidi/>
        <w:spacing w:after="100" w:afterAutospacing="1" w:line="240" w:lineRule="auto"/>
        <w:jc w:val="both"/>
        <w:rPr>
          <w:rFonts w:ascii="Dubai" w:hAnsi="Dubai" w:cs="Dubai"/>
          <w:b/>
          <w:bCs/>
          <w:sz w:val="20"/>
          <w:szCs w:val="20"/>
          <w:rtl/>
        </w:rPr>
      </w:pPr>
      <w:r w:rsidRPr="00D15DF2">
        <w:rPr>
          <w:rFonts w:ascii="Dubai" w:hAnsi="Dubai" w:cs="Dubai" w:hint="cs"/>
          <w:b/>
          <w:bCs/>
          <w:sz w:val="20"/>
          <w:szCs w:val="20"/>
          <w:rtl/>
        </w:rPr>
        <w:t>للإستفسارات الإعلامية</w:t>
      </w:r>
      <w:r w:rsidR="007A0187" w:rsidRPr="00D15DF2">
        <w:rPr>
          <w:rFonts w:ascii="Dubai" w:hAnsi="Dubai" w:cs="Dubai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E6FAC" w:rsidRPr="00D15DF2" w14:paraId="20DB3A0D" w14:textId="77777777" w:rsidTr="003D79F5">
        <w:trPr>
          <w:jc w:val="center"/>
        </w:trPr>
        <w:tc>
          <w:tcPr>
            <w:tcW w:w="4675" w:type="dxa"/>
          </w:tcPr>
          <w:p w14:paraId="40B506D9" w14:textId="26333DB1" w:rsidR="00DE6FAC" w:rsidRPr="00D15DF2" w:rsidRDefault="003D79F5" w:rsidP="00DE6FAC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D15DF2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عالمي</w:t>
            </w:r>
            <w:r w:rsidR="00266A5A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اً</w:t>
            </w:r>
          </w:p>
        </w:tc>
        <w:tc>
          <w:tcPr>
            <w:tcW w:w="4675" w:type="dxa"/>
          </w:tcPr>
          <w:p w14:paraId="34372777" w14:textId="77777777" w:rsidR="00DE6FAC" w:rsidRDefault="003D79F5" w:rsidP="00DE6FAC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D15DF2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الإمارات ومنطقة الشرق الأوسط</w:t>
            </w:r>
          </w:p>
          <w:p w14:paraId="7BD476B7" w14:textId="514AED1A" w:rsidR="007E31CF" w:rsidRPr="007E31CF" w:rsidRDefault="007E31CF" w:rsidP="007E31CF">
            <w:pPr>
              <w:bidi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 w:rsidRPr="00D15DF2">
              <w:rPr>
                <w:rFonts w:ascii="Dubai" w:hAnsi="Dubai" w:cs="Dubai" w:hint="cs"/>
                <w:sz w:val="20"/>
                <w:szCs w:val="20"/>
                <w:rtl/>
              </w:rPr>
              <w:t xml:space="preserve">وكالة </w:t>
            </w:r>
            <w:r w:rsidRPr="00D15DF2">
              <w:rPr>
                <w:rFonts w:ascii="Dubai" w:hAnsi="Dubai" w:cs="Dubai" w:hint="cs"/>
                <w:sz w:val="20"/>
                <w:szCs w:val="20"/>
              </w:rPr>
              <w:t xml:space="preserve">SEC </w:t>
            </w:r>
            <w:proofErr w:type="spellStart"/>
            <w:r w:rsidRPr="00D15DF2">
              <w:rPr>
                <w:rFonts w:ascii="Dubai" w:hAnsi="Dubai" w:cs="Dubai" w:hint="cs"/>
                <w:sz w:val="20"/>
                <w:szCs w:val="20"/>
              </w:rPr>
              <w:t>Newgate</w:t>
            </w:r>
            <w:proofErr w:type="spellEnd"/>
            <w:r w:rsidRPr="00D15DF2">
              <w:rPr>
                <w:rFonts w:ascii="Dubai" w:hAnsi="Dubai" w:cs="Dubai" w:hint="cs"/>
                <w:sz w:val="20"/>
                <w:szCs w:val="20"/>
                <w:rtl/>
              </w:rPr>
              <w:t xml:space="preserve"> للعلاقات العامة</w:t>
            </w:r>
          </w:p>
        </w:tc>
      </w:tr>
      <w:tr w:rsidR="00DE6FAC" w:rsidRPr="00D15DF2" w14:paraId="212445E6" w14:textId="77777777" w:rsidTr="003D79F5">
        <w:trPr>
          <w:jc w:val="center"/>
        </w:trPr>
        <w:tc>
          <w:tcPr>
            <w:tcW w:w="4675" w:type="dxa"/>
          </w:tcPr>
          <w:p w14:paraId="112E730A" w14:textId="77777777" w:rsidR="00DE6FAC" w:rsidRPr="00D15DF2" w:rsidRDefault="003D79F5" w:rsidP="00DE6FAC">
            <w:pPr>
              <w:bidi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 w:rsidRPr="00D15DF2">
              <w:rPr>
                <w:rFonts w:ascii="Dubai" w:hAnsi="Dubai" w:cs="Dubai" w:hint="cs"/>
                <w:sz w:val="20"/>
                <w:szCs w:val="20"/>
                <w:rtl/>
              </w:rPr>
              <w:t>ديفيد فيلد – معرض "آرت دبي"</w:t>
            </w:r>
          </w:p>
          <w:p w14:paraId="1F561F6B" w14:textId="1292C43D" w:rsidR="003D79F5" w:rsidRPr="00D15DF2" w:rsidRDefault="003D79F5" w:rsidP="003D79F5">
            <w:pPr>
              <w:bidi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 w:rsidRPr="00D15DF2">
              <w:rPr>
                <w:rFonts w:ascii="Dubai" w:hAnsi="Dubai" w:cs="Dubai" w:hint="cs"/>
                <w:sz w:val="20"/>
                <w:szCs w:val="20"/>
                <w:rtl/>
              </w:rPr>
              <w:t>3393 4367 78 (0) 44+</w:t>
            </w:r>
          </w:p>
          <w:p w14:paraId="154ECA09" w14:textId="55708091" w:rsidR="003D79F5" w:rsidRPr="00D15DF2" w:rsidRDefault="001C28ED" w:rsidP="003D79F5">
            <w:pPr>
              <w:bidi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hyperlink r:id="rId12" w:history="1">
              <w:r w:rsidR="003D79F5" w:rsidRPr="00D15DF2">
                <w:rPr>
                  <w:rStyle w:val="Hyperlink"/>
                  <w:rFonts w:ascii="Dubai" w:hAnsi="Dubai" w:cs="Dubai" w:hint="cs"/>
                  <w:sz w:val="20"/>
                  <w:szCs w:val="20"/>
                </w:rPr>
                <w:t>david@davidbfield.com</w:t>
              </w:r>
            </w:hyperlink>
          </w:p>
        </w:tc>
        <w:tc>
          <w:tcPr>
            <w:tcW w:w="4675" w:type="dxa"/>
          </w:tcPr>
          <w:p w14:paraId="4276D85C" w14:textId="77777777" w:rsidR="007E31CF" w:rsidRDefault="003D79F5" w:rsidP="007E31CF">
            <w:pPr>
              <w:bidi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 w:rsidRPr="00D15DF2">
              <w:rPr>
                <w:rFonts w:ascii="Dubai" w:hAnsi="Dubai" w:cs="Dubai" w:hint="cs"/>
                <w:sz w:val="20"/>
                <w:szCs w:val="20"/>
                <w:rtl/>
              </w:rPr>
              <w:t>إيما باربر</w:t>
            </w:r>
            <w:r w:rsidR="007E31CF">
              <w:rPr>
                <w:rFonts w:ascii="Dubai" w:hAnsi="Dubai" w:cs="Dubai" w:hint="cs"/>
                <w:sz w:val="20"/>
                <w:szCs w:val="20"/>
                <w:rtl/>
              </w:rPr>
              <w:t xml:space="preserve"> </w:t>
            </w:r>
          </w:p>
          <w:p w14:paraId="3C6AC189" w14:textId="63AB72A8" w:rsidR="007E31CF" w:rsidRPr="007E31CF" w:rsidRDefault="001C28ED" w:rsidP="007E31CF">
            <w:pPr>
              <w:bidi/>
              <w:jc w:val="both"/>
              <w:rPr>
                <w:rFonts w:ascii="Dubai" w:hAnsi="Dubai" w:cs="Dubai"/>
                <w:color w:val="0563C1" w:themeColor="hyperlink"/>
                <w:sz w:val="20"/>
                <w:szCs w:val="20"/>
                <w:u w:val="single"/>
                <w:rtl/>
              </w:rPr>
            </w:pPr>
            <w:hyperlink r:id="rId13" w:history="1">
              <w:r w:rsidR="007E31CF" w:rsidRPr="00D15DF2">
                <w:rPr>
                  <w:rStyle w:val="Hyperlink"/>
                  <w:rFonts w:ascii="Dubai" w:hAnsi="Dubai" w:cs="Dubai" w:hint="cs"/>
                  <w:sz w:val="20"/>
                  <w:szCs w:val="20"/>
                </w:rPr>
                <w:t>emma.barber@secnewgate.ae</w:t>
              </w:r>
            </w:hyperlink>
            <w:r w:rsidR="007E31CF">
              <w:rPr>
                <w:rStyle w:val="Hyperlink"/>
                <w:rFonts w:ascii="Dubai" w:hAnsi="Dubai" w:cs="Dubai" w:hint="cs"/>
                <w:sz w:val="20"/>
                <w:szCs w:val="20"/>
                <w:rtl/>
              </w:rPr>
              <w:t xml:space="preserve">  </w:t>
            </w:r>
          </w:p>
          <w:p w14:paraId="435A81BB" w14:textId="77777777" w:rsidR="007E31CF" w:rsidRDefault="003D79F5" w:rsidP="007E31CF">
            <w:pPr>
              <w:bidi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 w:rsidRPr="00D15DF2">
              <w:rPr>
                <w:rFonts w:ascii="Dubai" w:hAnsi="Dubai" w:cs="Dubai" w:hint="cs"/>
                <w:sz w:val="20"/>
                <w:szCs w:val="20"/>
                <w:rtl/>
              </w:rPr>
              <w:t xml:space="preserve">مي </w:t>
            </w:r>
            <w:r w:rsidR="003C099C" w:rsidRPr="00D15DF2">
              <w:rPr>
                <w:rFonts w:ascii="Dubai" w:hAnsi="Dubai" w:cs="Dubai" w:hint="cs"/>
                <w:sz w:val="20"/>
                <w:szCs w:val="20"/>
                <w:rtl/>
              </w:rPr>
              <w:t>توما</w:t>
            </w:r>
          </w:p>
          <w:p w14:paraId="0AA96F6C" w14:textId="3D3347A4" w:rsidR="003D79F5" w:rsidRPr="00D15DF2" w:rsidRDefault="001C28ED" w:rsidP="003D79F5">
            <w:pPr>
              <w:bidi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hyperlink r:id="rId14" w:history="1">
              <w:r w:rsidR="003D79F5" w:rsidRPr="00D15DF2">
                <w:rPr>
                  <w:rStyle w:val="Hyperlink"/>
                  <w:rFonts w:ascii="Dubai" w:hAnsi="Dubai" w:cs="Dubai" w:hint="cs"/>
                  <w:sz w:val="20"/>
                  <w:szCs w:val="20"/>
                </w:rPr>
                <w:t>mai.touma@secnewgate.ae</w:t>
              </w:r>
            </w:hyperlink>
          </w:p>
        </w:tc>
      </w:tr>
    </w:tbl>
    <w:p w14:paraId="71635AB3" w14:textId="64571A0F" w:rsidR="00DE6FAC" w:rsidRPr="007E31CF" w:rsidRDefault="00DE6FAC" w:rsidP="003D79F5">
      <w:pPr>
        <w:bidi/>
        <w:spacing w:after="0" w:line="240" w:lineRule="auto"/>
        <w:jc w:val="both"/>
        <w:rPr>
          <w:rFonts w:ascii="Dubai" w:hAnsi="Dubai" w:cs="Dubai"/>
          <w:sz w:val="20"/>
          <w:szCs w:val="20"/>
        </w:rPr>
      </w:pPr>
    </w:p>
    <w:sectPr w:rsidR="00DE6FAC" w:rsidRPr="007E31CF" w:rsidSect="00E73C15">
      <w:headerReference w:type="default" r:id="rId15"/>
      <w:pgSz w:w="12240" w:h="15840"/>
      <w:pgMar w:top="212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7297" w14:textId="77777777" w:rsidR="001C28ED" w:rsidRDefault="001C28ED" w:rsidP="00E73C15">
      <w:pPr>
        <w:spacing w:after="0" w:line="240" w:lineRule="auto"/>
      </w:pPr>
      <w:r>
        <w:separator/>
      </w:r>
    </w:p>
  </w:endnote>
  <w:endnote w:type="continuationSeparator" w:id="0">
    <w:p w14:paraId="247E98BF" w14:textId="77777777" w:rsidR="001C28ED" w:rsidRDefault="001C28ED" w:rsidP="00E7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B48E1" w14:textId="77777777" w:rsidR="001C28ED" w:rsidRDefault="001C28ED" w:rsidP="00E73C15">
      <w:pPr>
        <w:spacing w:after="0" w:line="240" w:lineRule="auto"/>
      </w:pPr>
      <w:r>
        <w:separator/>
      </w:r>
    </w:p>
  </w:footnote>
  <w:footnote w:type="continuationSeparator" w:id="0">
    <w:p w14:paraId="30EBCFEA" w14:textId="77777777" w:rsidR="001C28ED" w:rsidRDefault="001C28ED" w:rsidP="00E7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87D6" w14:textId="3CA595FE" w:rsidR="00E73C15" w:rsidRDefault="00E73C15" w:rsidP="00E73C1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781022" wp14:editId="49EA15E2">
          <wp:simplePos x="0" y="0"/>
          <wp:positionH relativeFrom="column">
            <wp:posOffset>2349677</wp:posOffset>
          </wp:positionH>
          <wp:positionV relativeFrom="paragraph">
            <wp:posOffset>-106326</wp:posOffset>
          </wp:positionV>
          <wp:extent cx="4260062" cy="803275"/>
          <wp:effectExtent l="0" t="0" r="0" b="0"/>
          <wp:wrapNone/>
          <wp:docPr id="2" name="Picture 2" descr="AD23_AD%20WITH%20DATES_LOGO%20LOCK-UP_1-5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23_AD%20WITH%20DATES_LOGO%20LOCK-UP_1-5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062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B2CC7"/>
    <w:multiLevelType w:val="hybridMultilevel"/>
    <w:tmpl w:val="18AE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26C47"/>
    <w:multiLevelType w:val="hybridMultilevel"/>
    <w:tmpl w:val="BAEA403C"/>
    <w:lvl w:ilvl="0" w:tplc="870669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37"/>
    <w:rsid w:val="00002526"/>
    <w:rsid w:val="00047B37"/>
    <w:rsid w:val="00075EE2"/>
    <w:rsid w:val="00096F6A"/>
    <w:rsid w:val="000A168D"/>
    <w:rsid w:val="000C3CC0"/>
    <w:rsid w:val="000D1DCF"/>
    <w:rsid w:val="00101F75"/>
    <w:rsid w:val="00105A30"/>
    <w:rsid w:val="0013459E"/>
    <w:rsid w:val="00140F6E"/>
    <w:rsid w:val="00165E08"/>
    <w:rsid w:val="00197A35"/>
    <w:rsid w:val="001C28ED"/>
    <w:rsid w:val="001E5E72"/>
    <w:rsid w:val="0026073B"/>
    <w:rsid w:val="00266A5A"/>
    <w:rsid w:val="0028441A"/>
    <w:rsid w:val="00296440"/>
    <w:rsid w:val="003A31AF"/>
    <w:rsid w:val="003C099C"/>
    <w:rsid w:val="003D79F5"/>
    <w:rsid w:val="00405B56"/>
    <w:rsid w:val="004B2BB7"/>
    <w:rsid w:val="004C406D"/>
    <w:rsid w:val="004E0A60"/>
    <w:rsid w:val="00515058"/>
    <w:rsid w:val="0051511F"/>
    <w:rsid w:val="00531998"/>
    <w:rsid w:val="00557B3E"/>
    <w:rsid w:val="00566B7B"/>
    <w:rsid w:val="0057133D"/>
    <w:rsid w:val="005C06F2"/>
    <w:rsid w:val="005F02BE"/>
    <w:rsid w:val="006030BF"/>
    <w:rsid w:val="0060377B"/>
    <w:rsid w:val="006958DA"/>
    <w:rsid w:val="007626F5"/>
    <w:rsid w:val="00774D83"/>
    <w:rsid w:val="00781C7F"/>
    <w:rsid w:val="007A0187"/>
    <w:rsid w:val="007A651E"/>
    <w:rsid w:val="007E31CF"/>
    <w:rsid w:val="00813E2D"/>
    <w:rsid w:val="008808D6"/>
    <w:rsid w:val="008A76F7"/>
    <w:rsid w:val="008C5A0D"/>
    <w:rsid w:val="008F2563"/>
    <w:rsid w:val="008F3B3A"/>
    <w:rsid w:val="0096139B"/>
    <w:rsid w:val="009A49D8"/>
    <w:rsid w:val="009A4DC5"/>
    <w:rsid w:val="009C7723"/>
    <w:rsid w:val="00A05370"/>
    <w:rsid w:val="00A92883"/>
    <w:rsid w:val="00A9789A"/>
    <w:rsid w:val="00AE056F"/>
    <w:rsid w:val="00B914F4"/>
    <w:rsid w:val="00B96A54"/>
    <w:rsid w:val="00C03360"/>
    <w:rsid w:val="00C322FC"/>
    <w:rsid w:val="00C553BE"/>
    <w:rsid w:val="00C83E77"/>
    <w:rsid w:val="00CD694F"/>
    <w:rsid w:val="00CE22F4"/>
    <w:rsid w:val="00D05167"/>
    <w:rsid w:val="00D15DF2"/>
    <w:rsid w:val="00D22951"/>
    <w:rsid w:val="00D56A40"/>
    <w:rsid w:val="00D92B17"/>
    <w:rsid w:val="00DA08B3"/>
    <w:rsid w:val="00DD0330"/>
    <w:rsid w:val="00DE6FAC"/>
    <w:rsid w:val="00E01799"/>
    <w:rsid w:val="00E12218"/>
    <w:rsid w:val="00E73C15"/>
    <w:rsid w:val="00EA2C37"/>
    <w:rsid w:val="00EB00F2"/>
    <w:rsid w:val="00EB0B76"/>
    <w:rsid w:val="00EC008E"/>
    <w:rsid w:val="00EC23F5"/>
    <w:rsid w:val="00EF7A84"/>
    <w:rsid w:val="00F04414"/>
    <w:rsid w:val="00F155DA"/>
    <w:rsid w:val="00F43BE9"/>
    <w:rsid w:val="00F70BAB"/>
    <w:rsid w:val="00F80B44"/>
    <w:rsid w:val="00F811BC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4534"/>
  <w15:chartTrackingRefBased/>
  <w15:docId w15:val="{A6AD65E0-A3B4-4D46-924A-4CF9877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F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6F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3CC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15"/>
  </w:style>
  <w:style w:type="paragraph" w:styleId="Footer">
    <w:name w:val="footer"/>
    <w:basedOn w:val="Normal"/>
    <w:link w:val="FooterChar"/>
    <w:uiPriority w:val="99"/>
    <w:unhideWhenUsed/>
    <w:rsid w:val="00E73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dubai.ae/" TargetMode="External"/><Relationship Id="rId13" Type="http://schemas.openxmlformats.org/officeDocument/2006/relationships/hyperlink" Target="mailto:emma.barber@secnewgate.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dubai.ae/galleries2022/" TargetMode="External"/><Relationship Id="rId12" Type="http://schemas.openxmlformats.org/officeDocument/2006/relationships/hyperlink" Target="mailto:david@davidbfield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rtduba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artdub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rtdubai.artfair" TargetMode="External"/><Relationship Id="rId14" Type="http://schemas.openxmlformats.org/officeDocument/2006/relationships/hyperlink" Target="mailto:mai.touma@secnewgate.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 Raboo</dc:creator>
  <cp:keywords/>
  <dc:description/>
  <cp:lastModifiedBy>Mai Touma</cp:lastModifiedBy>
  <cp:revision>9</cp:revision>
  <dcterms:created xsi:type="dcterms:W3CDTF">2022-11-01T15:39:00Z</dcterms:created>
  <dcterms:modified xsi:type="dcterms:W3CDTF">2022-11-03T06:57:00Z</dcterms:modified>
</cp:coreProperties>
</file>