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5A98" w14:textId="1F296ED7" w:rsidR="00E50536" w:rsidRPr="00BC47BE" w:rsidRDefault="006614F7" w:rsidP="00EE11CA">
      <w:pPr>
        <w:spacing w:after="0" w:line="240" w:lineRule="auto"/>
        <w:jc w:val="right"/>
        <w:rPr>
          <w:rFonts w:ascii="Arial" w:eastAsia="Times New Roman" w:hAnsi="Arial" w:cs="Arial"/>
          <w:sz w:val="24"/>
          <w:szCs w:val="24"/>
          <w:lang w:val="en-GB" w:eastAsia="en-GB"/>
        </w:rPr>
      </w:pPr>
      <w:r w:rsidRPr="00BC47BE">
        <w:rPr>
          <w:rFonts w:ascii="Arial" w:eastAsia="Times New Roman" w:hAnsi="Arial" w:cs="Arial"/>
          <w:noProof/>
          <w:sz w:val="24"/>
          <w:szCs w:val="24"/>
          <w:lang w:val="en-GB" w:eastAsia="en-GB"/>
        </w:rPr>
        <w:drawing>
          <wp:anchor distT="0" distB="0" distL="114300" distR="114300" simplePos="0" relativeHeight="251658240" behindDoc="0" locked="0" layoutInCell="1" allowOverlap="1" wp14:anchorId="3C72B534" wp14:editId="284F40A3">
            <wp:simplePos x="0" y="0"/>
            <wp:positionH relativeFrom="column">
              <wp:posOffset>2565981</wp:posOffset>
            </wp:positionH>
            <wp:positionV relativeFrom="paragraph">
              <wp:posOffset>-260215</wp:posOffset>
            </wp:positionV>
            <wp:extent cx="3660397" cy="692497"/>
            <wp:effectExtent l="0" t="0" r="0" b="0"/>
            <wp:wrapNone/>
            <wp:docPr id="3" name="Picture 3" descr="AD22_11-13_ARM_LOGO%20LOCK-UP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22_11-13_ARM_LOGO%20LOCK-UP_BLAC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0397" cy="6924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BB67C" w14:textId="2108CD4D" w:rsidR="00E50536" w:rsidRPr="00BC47BE" w:rsidRDefault="00E50536" w:rsidP="00E50536">
      <w:pPr>
        <w:spacing w:after="0" w:line="240" w:lineRule="auto"/>
        <w:rPr>
          <w:rFonts w:ascii="Arial" w:eastAsia="Times New Roman" w:hAnsi="Arial" w:cs="Arial"/>
          <w:sz w:val="24"/>
          <w:szCs w:val="24"/>
          <w:lang w:val="en-GB" w:eastAsia="en-GB"/>
        </w:rPr>
      </w:pPr>
      <w:r w:rsidRPr="00BC47BE">
        <w:rPr>
          <w:rFonts w:ascii="Arial" w:hAnsi="Arial" w:cs="Arial"/>
          <w:b/>
          <w:noProof/>
          <w:color w:val="000000" w:themeColor="text1"/>
          <w:sz w:val="24"/>
          <w:szCs w:val="24"/>
          <w:highlight w:val="yellow"/>
          <w:lang w:val="en-GB" w:eastAsia="en-GB"/>
        </w:rPr>
        <w:t xml:space="preserve"> </w:t>
      </w:r>
    </w:p>
    <w:p w14:paraId="0B1F144F" w14:textId="77777777" w:rsidR="006D701C" w:rsidRPr="00BC47BE" w:rsidRDefault="006D701C" w:rsidP="009B3C10">
      <w:pPr>
        <w:spacing w:after="0" w:line="240" w:lineRule="auto"/>
        <w:rPr>
          <w:rFonts w:ascii="Arial" w:hAnsi="Arial" w:cs="Arial"/>
          <w:b/>
          <w:color w:val="000000" w:themeColor="text1"/>
          <w:sz w:val="24"/>
          <w:szCs w:val="24"/>
          <w:lang w:val="en-GB"/>
        </w:rPr>
      </w:pPr>
    </w:p>
    <w:p w14:paraId="2507770C" w14:textId="77777777" w:rsidR="009B3C10" w:rsidRPr="00A44E9C" w:rsidRDefault="009B3C10" w:rsidP="009B3C10">
      <w:pPr>
        <w:spacing w:after="0" w:line="240" w:lineRule="auto"/>
        <w:rPr>
          <w:rFonts w:ascii="Arial" w:hAnsi="Arial" w:cs="Arial"/>
          <w:b/>
          <w:color w:val="000000" w:themeColor="text1"/>
          <w:sz w:val="28"/>
          <w:szCs w:val="24"/>
          <w:lang w:val="en-GB"/>
        </w:rPr>
      </w:pPr>
      <w:r w:rsidRPr="00A44E9C">
        <w:rPr>
          <w:rFonts w:ascii="Arial" w:hAnsi="Arial" w:cs="Arial"/>
          <w:b/>
          <w:color w:val="000000" w:themeColor="text1"/>
          <w:sz w:val="28"/>
          <w:szCs w:val="24"/>
          <w:lang w:val="en-GB"/>
        </w:rPr>
        <w:t>Press Release</w:t>
      </w:r>
    </w:p>
    <w:p w14:paraId="4A6AB255" w14:textId="31274D0A" w:rsidR="009B3C10" w:rsidRDefault="009B3C10" w:rsidP="006D701C">
      <w:pPr>
        <w:spacing w:after="0" w:line="240" w:lineRule="auto"/>
        <w:rPr>
          <w:rFonts w:ascii="Arial" w:hAnsi="Arial" w:cs="Arial"/>
          <w:color w:val="000000" w:themeColor="text1"/>
          <w:sz w:val="28"/>
          <w:szCs w:val="24"/>
          <w:lang w:val="en-GB"/>
        </w:rPr>
      </w:pPr>
      <w:r w:rsidRPr="00A44E9C">
        <w:rPr>
          <w:rFonts w:ascii="Arial" w:hAnsi="Arial" w:cs="Arial"/>
          <w:b/>
          <w:color w:val="000000" w:themeColor="text1"/>
          <w:sz w:val="28"/>
          <w:szCs w:val="24"/>
          <w:lang w:val="en-GB"/>
        </w:rPr>
        <w:t>Date of issue:</w:t>
      </w:r>
      <w:r w:rsidRPr="00A44E9C">
        <w:rPr>
          <w:rFonts w:ascii="Arial" w:hAnsi="Arial" w:cs="Arial"/>
          <w:color w:val="000000" w:themeColor="text1"/>
          <w:sz w:val="28"/>
          <w:szCs w:val="24"/>
          <w:lang w:val="en-GB"/>
        </w:rPr>
        <w:t xml:space="preserve"> </w:t>
      </w:r>
      <w:r w:rsidR="00FB3018" w:rsidRPr="00A44E9C">
        <w:rPr>
          <w:rFonts w:ascii="Arial" w:hAnsi="Arial" w:cs="Arial"/>
          <w:color w:val="000000" w:themeColor="text1"/>
          <w:sz w:val="28"/>
          <w:szCs w:val="24"/>
          <w:lang w:val="en-GB"/>
        </w:rPr>
        <w:t>9 March 2022</w:t>
      </w:r>
    </w:p>
    <w:p w14:paraId="7C4D6B2C" w14:textId="77777777" w:rsidR="00A44E9C" w:rsidRPr="00A44E9C" w:rsidRDefault="00A44E9C" w:rsidP="006D701C">
      <w:pPr>
        <w:spacing w:after="0" w:line="240" w:lineRule="auto"/>
        <w:rPr>
          <w:rFonts w:ascii="Arial" w:hAnsi="Arial" w:cs="Arial"/>
          <w:color w:val="000000" w:themeColor="text1"/>
          <w:sz w:val="28"/>
          <w:szCs w:val="24"/>
          <w:lang w:val="en-GB"/>
        </w:rPr>
      </w:pPr>
    </w:p>
    <w:p w14:paraId="3A00B976" w14:textId="77777777" w:rsidR="00290646" w:rsidRPr="00BC47BE" w:rsidRDefault="00290646" w:rsidP="009B3C10">
      <w:pPr>
        <w:spacing w:after="0" w:line="240" w:lineRule="auto"/>
        <w:jc w:val="center"/>
        <w:rPr>
          <w:rFonts w:ascii="Arial" w:hAnsi="Arial" w:cs="Arial"/>
          <w:b/>
          <w:color w:val="000000" w:themeColor="text1"/>
          <w:sz w:val="20"/>
          <w:szCs w:val="24"/>
          <w:lang w:val="en-GB"/>
        </w:rPr>
      </w:pPr>
    </w:p>
    <w:p w14:paraId="10A2CC7C" w14:textId="13EC76C0" w:rsidR="00AF43E4" w:rsidRPr="00A44E9C" w:rsidRDefault="009B3C10" w:rsidP="00F36B07">
      <w:pPr>
        <w:spacing w:after="0" w:line="240" w:lineRule="auto"/>
        <w:jc w:val="center"/>
        <w:rPr>
          <w:rFonts w:ascii="Arial" w:hAnsi="Arial" w:cs="Arial"/>
          <w:b/>
          <w:color w:val="000000" w:themeColor="text1"/>
          <w:sz w:val="28"/>
          <w:szCs w:val="24"/>
          <w:lang w:val="en-GB"/>
        </w:rPr>
      </w:pPr>
      <w:r w:rsidRPr="00A44E9C">
        <w:rPr>
          <w:rFonts w:ascii="Arial" w:hAnsi="Arial" w:cs="Arial"/>
          <w:b/>
          <w:color w:val="000000" w:themeColor="text1"/>
          <w:sz w:val="28"/>
          <w:szCs w:val="24"/>
          <w:lang w:val="en-GB"/>
        </w:rPr>
        <w:t xml:space="preserve">ART DUBAI </w:t>
      </w:r>
      <w:r w:rsidR="00F36B07" w:rsidRPr="00A44E9C">
        <w:rPr>
          <w:rFonts w:ascii="Arial" w:hAnsi="Arial" w:cs="Arial"/>
          <w:b/>
          <w:color w:val="000000" w:themeColor="text1"/>
          <w:sz w:val="28"/>
          <w:szCs w:val="24"/>
          <w:lang w:val="en-GB"/>
        </w:rPr>
        <w:t xml:space="preserve">OPENS </w:t>
      </w:r>
      <w:r w:rsidR="00AF43E4" w:rsidRPr="00A44E9C">
        <w:rPr>
          <w:rFonts w:ascii="Arial" w:hAnsi="Arial" w:cs="Arial"/>
          <w:b/>
          <w:color w:val="000000" w:themeColor="text1"/>
          <w:sz w:val="28"/>
          <w:szCs w:val="24"/>
          <w:lang w:val="en-GB"/>
        </w:rPr>
        <w:t>LARGEST EDITION</w:t>
      </w:r>
      <w:r w:rsidR="008814A0" w:rsidRPr="00A44E9C">
        <w:rPr>
          <w:rFonts w:ascii="Arial" w:hAnsi="Arial" w:cs="Arial"/>
          <w:b/>
          <w:color w:val="000000" w:themeColor="text1"/>
          <w:sz w:val="28"/>
          <w:szCs w:val="24"/>
          <w:lang w:val="en-GB"/>
        </w:rPr>
        <w:t xml:space="preserve"> </w:t>
      </w:r>
      <w:r w:rsidR="00AF43E4" w:rsidRPr="00A44E9C">
        <w:rPr>
          <w:rFonts w:ascii="Arial" w:hAnsi="Arial" w:cs="Arial"/>
          <w:b/>
          <w:color w:val="000000" w:themeColor="text1"/>
          <w:sz w:val="28"/>
          <w:szCs w:val="24"/>
          <w:lang w:val="en-GB"/>
        </w:rPr>
        <w:t>TO DATE</w:t>
      </w:r>
    </w:p>
    <w:p w14:paraId="42BF0F4E" w14:textId="71945ABF" w:rsidR="00563BF5" w:rsidRPr="00A44E9C" w:rsidRDefault="00F36B07" w:rsidP="00F36B07">
      <w:pPr>
        <w:spacing w:after="0" w:line="240" w:lineRule="auto"/>
        <w:jc w:val="center"/>
        <w:rPr>
          <w:rFonts w:ascii="Arial" w:hAnsi="Arial" w:cs="Arial"/>
          <w:b/>
          <w:color w:val="000000" w:themeColor="text1"/>
          <w:sz w:val="28"/>
          <w:szCs w:val="24"/>
          <w:lang w:val="en-GB"/>
        </w:rPr>
      </w:pPr>
      <w:r w:rsidRPr="00A44E9C">
        <w:rPr>
          <w:rFonts w:ascii="Arial" w:hAnsi="Arial" w:cs="Arial"/>
          <w:b/>
          <w:color w:val="000000" w:themeColor="text1"/>
          <w:sz w:val="28"/>
          <w:szCs w:val="24"/>
          <w:lang w:val="en-GB"/>
        </w:rPr>
        <w:t>TODAY,</w:t>
      </w:r>
      <w:r w:rsidR="008814A0" w:rsidRPr="00A44E9C">
        <w:rPr>
          <w:rFonts w:ascii="Arial" w:hAnsi="Arial" w:cs="Arial"/>
          <w:b/>
          <w:color w:val="000000" w:themeColor="text1"/>
          <w:sz w:val="28"/>
          <w:szCs w:val="24"/>
          <w:lang w:val="en-GB"/>
        </w:rPr>
        <w:t xml:space="preserve"> WEDNESDAY</w:t>
      </w:r>
      <w:r w:rsidRPr="00A44E9C">
        <w:rPr>
          <w:rFonts w:ascii="Arial" w:hAnsi="Arial" w:cs="Arial"/>
          <w:b/>
          <w:color w:val="000000" w:themeColor="text1"/>
          <w:sz w:val="28"/>
          <w:szCs w:val="24"/>
          <w:lang w:val="en-GB"/>
        </w:rPr>
        <w:t xml:space="preserve"> 9 MARCH 2022</w:t>
      </w:r>
    </w:p>
    <w:p w14:paraId="3DF9D455" w14:textId="77777777" w:rsidR="00F36B07" w:rsidRPr="00BC47BE" w:rsidRDefault="00F36B07" w:rsidP="00F36B07">
      <w:pPr>
        <w:spacing w:after="0" w:line="240" w:lineRule="auto"/>
        <w:jc w:val="center"/>
        <w:rPr>
          <w:rFonts w:ascii="Arial" w:hAnsi="Arial" w:cs="Arial"/>
          <w:b/>
          <w:color w:val="000000" w:themeColor="text1"/>
          <w:sz w:val="16"/>
          <w:szCs w:val="16"/>
          <w:lang w:val="en-GB"/>
        </w:rPr>
      </w:pPr>
    </w:p>
    <w:p w14:paraId="1B1972D6" w14:textId="77777777" w:rsidR="005261B5" w:rsidRPr="00BC47BE" w:rsidRDefault="005261B5" w:rsidP="00FA0FEC">
      <w:pPr>
        <w:spacing w:after="0" w:line="240" w:lineRule="auto"/>
        <w:jc w:val="center"/>
        <w:rPr>
          <w:rFonts w:ascii="Arial" w:hAnsi="Arial" w:cs="Arial"/>
          <w:b/>
          <w:color w:val="000000" w:themeColor="text1"/>
          <w:sz w:val="16"/>
          <w:szCs w:val="16"/>
          <w:lang w:val="en-GB"/>
        </w:rPr>
      </w:pPr>
    </w:p>
    <w:p w14:paraId="542B1F88" w14:textId="669B78FA" w:rsidR="00F36B07" w:rsidRPr="00BC47BE" w:rsidRDefault="009B3C10" w:rsidP="00290646">
      <w:pPr>
        <w:pStyle w:val="ListParagraph"/>
        <w:numPr>
          <w:ilvl w:val="0"/>
          <w:numId w:val="1"/>
        </w:numPr>
        <w:spacing w:after="0" w:line="312" w:lineRule="auto"/>
        <w:jc w:val="center"/>
        <w:rPr>
          <w:rFonts w:ascii="Arial" w:hAnsi="Arial" w:cs="Arial"/>
          <w:bCs/>
          <w:i/>
          <w:iCs/>
          <w:color w:val="000000" w:themeColor="text1"/>
          <w:sz w:val="23"/>
          <w:szCs w:val="23"/>
          <w:lang w:val="en-GB"/>
        </w:rPr>
      </w:pPr>
      <w:r w:rsidRPr="00BC47BE">
        <w:rPr>
          <w:rFonts w:ascii="Arial" w:hAnsi="Arial" w:cs="Arial"/>
          <w:bCs/>
          <w:i/>
          <w:iCs/>
          <w:color w:val="000000" w:themeColor="text1"/>
          <w:sz w:val="23"/>
          <w:szCs w:val="23"/>
          <w:lang w:val="en-GB"/>
        </w:rPr>
        <w:t xml:space="preserve">Art Dubai 2022 </w:t>
      </w:r>
      <w:r w:rsidR="00F36B07" w:rsidRPr="00BC47BE">
        <w:rPr>
          <w:rFonts w:ascii="Arial" w:hAnsi="Arial" w:cs="Arial"/>
          <w:bCs/>
          <w:i/>
          <w:iCs/>
          <w:color w:val="000000" w:themeColor="text1"/>
          <w:sz w:val="23"/>
          <w:szCs w:val="23"/>
          <w:lang w:val="en-GB"/>
        </w:rPr>
        <w:t>opens to the public</w:t>
      </w:r>
      <w:r w:rsidRPr="00BC47BE">
        <w:rPr>
          <w:rFonts w:ascii="Arial" w:hAnsi="Arial" w:cs="Arial"/>
          <w:bCs/>
          <w:i/>
          <w:iCs/>
          <w:color w:val="000000" w:themeColor="text1"/>
          <w:sz w:val="23"/>
          <w:szCs w:val="23"/>
          <w:lang w:val="en-GB"/>
        </w:rPr>
        <w:t xml:space="preserve"> </w:t>
      </w:r>
      <w:r w:rsidR="0039262C" w:rsidRPr="00BC47BE">
        <w:rPr>
          <w:rFonts w:ascii="Arial" w:hAnsi="Arial" w:cs="Arial"/>
          <w:i/>
          <w:iCs/>
          <w:color w:val="000000" w:themeColor="text1"/>
          <w:sz w:val="23"/>
          <w:szCs w:val="23"/>
          <w:lang w:val="en-GB"/>
        </w:rPr>
        <w:t>March 11</w:t>
      </w:r>
      <w:r w:rsidR="007735B3" w:rsidRPr="00BC47BE">
        <w:rPr>
          <w:rFonts w:ascii="Arial" w:hAnsi="Arial" w:cs="Arial"/>
          <w:i/>
          <w:iCs/>
          <w:color w:val="000000" w:themeColor="text1"/>
          <w:sz w:val="23"/>
          <w:szCs w:val="23"/>
          <w:lang w:val="en-GB"/>
        </w:rPr>
        <w:t>-13</w:t>
      </w:r>
      <w:r w:rsidRPr="00BC47BE">
        <w:rPr>
          <w:rFonts w:ascii="Arial" w:hAnsi="Arial" w:cs="Arial"/>
          <w:i/>
          <w:iCs/>
          <w:color w:val="000000" w:themeColor="text1"/>
          <w:sz w:val="23"/>
          <w:szCs w:val="23"/>
          <w:lang w:val="en-GB"/>
        </w:rPr>
        <w:t xml:space="preserve">, 2022 at Madinat </w:t>
      </w:r>
      <w:r w:rsidR="009A5705" w:rsidRPr="00BC47BE">
        <w:rPr>
          <w:rFonts w:ascii="Arial" w:hAnsi="Arial" w:cs="Arial"/>
          <w:bCs/>
          <w:i/>
          <w:iCs/>
          <w:color w:val="000000" w:themeColor="text1"/>
          <w:sz w:val="23"/>
          <w:szCs w:val="23"/>
          <w:lang w:val="en-GB"/>
        </w:rPr>
        <w:t>Jumeirah, Dubai</w:t>
      </w:r>
      <w:r w:rsidR="00F36B07" w:rsidRPr="00BC47BE">
        <w:rPr>
          <w:rFonts w:ascii="Arial" w:hAnsi="Arial" w:cs="Arial"/>
          <w:bCs/>
          <w:i/>
          <w:iCs/>
          <w:color w:val="000000" w:themeColor="text1"/>
          <w:sz w:val="23"/>
          <w:szCs w:val="23"/>
          <w:lang w:val="en-GB"/>
        </w:rPr>
        <w:t xml:space="preserve"> </w:t>
      </w:r>
    </w:p>
    <w:p w14:paraId="718ED73D" w14:textId="3E739308" w:rsidR="00F63367" w:rsidRPr="00BC47BE" w:rsidRDefault="002B554F" w:rsidP="00F36B07">
      <w:pPr>
        <w:pStyle w:val="ListParagraph"/>
        <w:numPr>
          <w:ilvl w:val="0"/>
          <w:numId w:val="1"/>
        </w:numPr>
        <w:spacing w:after="0" w:line="312" w:lineRule="auto"/>
        <w:jc w:val="center"/>
        <w:rPr>
          <w:rFonts w:ascii="Arial" w:hAnsi="Arial" w:cs="Arial"/>
          <w:bCs/>
          <w:i/>
          <w:iCs/>
          <w:color w:val="000000" w:themeColor="text1"/>
          <w:sz w:val="23"/>
          <w:szCs w:val="23"/>
          <w:lang w:val="en-GB"/>
        </w:rPr>
      </w:pPr>
      <w:r w:rsidRPr="00BC47BE">
        <w:rPr>
          <w:rFonts w:ascii="Arial" w:hAnsi="Arial" w:cs="Arial"/>
          <w:bCs/>
          <w:i/>
          <w:iCs/>
          <w:color w:val="000000" w:themeColor="text1"/>
          <w:sz w:val="23"/>
          <w:szCs w:val="23"/>
          <w:lang w:val="en-GB"/>
        </w:rPr>
        <w:t xml:space="preserve"> </w:t>
      </w:r>
      <w:r w:rsidR="00F36B07" w:rsidRPr="00BC47BE">
        <w:rPr>
          <w:rFonts w:ascii="Arial" w:hAnsi="Arial" w:cs="Arial"/>
          <w:bCs/>
          <w:i/>
          <w:iCs/>
          <w:color w:val="000000" w:themeColor="text1"/>
          <w:sz w:val="23"/>
          <w:szCs w:val="23"/>
          <w:lang w:val="en-GB"/>
        </w:rPr>
        <w:t xml:space="preserve">The fair’s most </w:t>
      </w:r>
      <w:r w:rsidR="009A4307" w:rsidRPr="00BC47BE">
        <w:rPr>
          <w:rFonts w:ascii="Arial" w:hAnsi="Arial" w:cs="Arial"/>
          <w:bCs/>
          <w:i/>
          <w:iCs/>
          <w:color w:val="000000" w:themeColor="text1"/>
          <w:sz w:val="23"/>
          <w:szCs w:val="23"/>
          <w:lang w:val="en-GB"/>
        </w:rPr>
        <w:t>extensive</w:t>
      </w:r>
      <w:r w:rsidRPr="00BC47BE">
        <w:rPr>
          <w:rFonts w:ascii="Arial" w:hAnsi="Arial" w:cs="Arial"/>
          <w:bCs/>
          <w:i/>
          <w:iCs/>
          <w:color w:val="000000" w:themeColor="text1"/>
          <w:sz w:val="23"/>
          <w:szCs w:val="23"/>
          <w:lang w:val="en-GB"/>
        </w:rPr>
        <w:t xml:space="preserve"> edition to date</w:t>
      </w:r>
      <w:r w:rsidR="00F36B07" w:rsidRPr="00BC47BE">
        <w:rPr>
          <w:rFonts w:ascii="Arial" w:hAnsi="Arial" w:cs="Arial"/>
          <w:bCs/>
          <w:i/>
          <w:iCs/>
          <w:color w:val="000000" w:themeColor="text1"/>
          <w:sz w:val="23"/>
          <w:szCs w:val="23"/>
          <w:lang w:val="en-GB"/>
        </w:rPr>
        <w:t xml:space="preserve"> features </w:t>
      </w:r>
      <w:r w:rsidR="00AF27F5" w:rsidRPr="00BC47BE">
        <w:rPr>
          <w:rFonts w:ascii="Arial" w:hAnsi="Arial" w:cs="Arial"/>
          <w:bCs/>
          <w:i/>
          <w:iCs/>
          <w:color w:val="000000" w:themeColor="text1"/>
          <w:sz w:val="23"/>
          <w:szCs w:val="23"/>
          <w:lang w:val="en-GB"/>
        </w:rPr>
        <w:t>over 100</w:t>
      </w:r>
      <w:r w:rsidR="009B3C10" w:rsidRPr="00BC47BE">
        <w:rPr>
          <w:rFonts w:ascii="Arial" w:hAnsi="Arial" w:cs="Arial"/>
          <w:bCs/>
          <w:i/>
          <w:iCs/>
          <w:color w:val="000000" w:themeColor="text1"/>
          <w:sz w:val="23"/>
          <w:szCs w:val="23"/>
          <w:lang w:val="en-GB"/>
        </w:rPr>
        <w:t xml:space="preserve"> contemporary</w:t>
      </w:r>
      <w:r w:rsidR="000870DA" w:rsidRPr="00BC47BE">
        <w:rPr>
          <w:rFonts w:ascii="Arial" w:hAnsi="Arial" w:cs="Arial"/>
          <w:bCs/>
          <w:i/>
          <w:iCs/>
          <w:color w:val="000000" w:themeColor="text1"/>
          <w:sz w:val="23"/>
          <w:szCs w:val="23"/>
          <w:lang w:val="en-GB"/>
        </w:rPr>
        <w:t>,</w:t>
      </w:r>
      <w:r w:rsidR="009B3C10" w:rsidRPr="00BC47BE">
        <w:rPr>
          <w:rFonts w:ascii="Arial" w:hAnsi="Arial" w:cs="Arial"/>
          <w:bCs/>
          <w:i/>
          <w:iCs/>
          <w:color w:val="000000" w:themeColor="text1"/>
          <w:sz w:val="23"/>
          <w:szCs w:val="23"/>
          <w:lang w:val="en-GB"/>
        </w:rPr>
        <w:t xml:space="preserve"> modern</w:t>
      </w:r>
      <w:r w:rsidR="000870DA" w:rsidRPr="00BC47BE">
        <w:rPr>
          <w:rFonts w:ascii="Arial" w:hAnsi="Arial" w:cs="Arial"/>
          <w:bCs/>
          <w:i/>
          <w:iCs/>
          <w:color w:val="000000" w:themeColor="text1"/>
          <w:sz w:val="23"/>
          <w:szCs w:val="23"/>
          <w:lang w:val="en-GB"/>
        </w:rPr>
        <w:t xml:space="preserve"> and digital</w:t>
      </w:r>
      <w:r w:rsidR="009B3C10" w:rsidRPr="00BC47BE">
        <w:rPr>
          <w:rFonts w:ascii="Arial" w:hAnsi="Arial" w:cs="Arial"/>
          <w:bCs/>
          <w:i/>
          <w:iCs/>
          <w:color w:val="000000" w:themeColor="text1"/>
          <w:sz w:val="23"/>
          <w:szCs w:val="23"/>
          <w:lang w:val="en-GB"/>
        </w:rPr>
        <w:t xml:space="preserve"> galleries from</w:t>
      </w:r>
      <w:r w:rsidR="0065060E" w:rsidRPr="00BC47BE">
        <w:rPr>
          <w:rFonts w:ascii="Arial" w:hAnsi="Arial" w:cs="Arial"/>
          <w:bCs/>
          <w:i/>
          <w:iCs/>
          <w:color w:val="000000" w:themeColor="text1"/>
          <w:sz w:val="23"/>
          <w:szCs w:val="23"/>
          <w:lang w:val="en-GB"/>
        </w:rPr>
        <w:t xml:space="preserve"> </w:t>
      </w:r>
      <w:r w:rsidR="00027DCC" w:rsidRPr="00BC47BE">
        <w:rPr>
          <w:rFonts w:ascii="Arial" w:hAnsi="Arial" w:cs="Arial"/>
          <w:bCs/>
          <w:i/>
          <w:iCs/>
          <w:color w:val="000000" w:themeColor="text1"/>
          <w:sz w:val="23"/>
          <w:szCs w:val="23"/>
          <w:lang w:val="en-GB"/>
        </w:rPr>
        <w:t>44</w:t>
      </w:r>
      <w:r w:rsidR="006132E3" w:rsidRPr="00BC47BE">
        <w:rPr>
          <w:rFonts w:ascii="Arial" w:hAnsi="Arial" w:cs="Arial"/>
          <w:bCs/>
          <w:i/>
          <w:iCs/>
          <w:color w:val="000000" w:themeColor="text1"/>
          <w:sz w:val="23"/>
          <w:szCs w:val="23"/>
          <w:lang w:val="en-GB"/>
        </w:rPr>
        <w:t xml:space="preserve"> countries</w:t>
      </w:r>
      <w:r w:rsidR="00F90CB5" w:rsidRPr="00BC47BE">
        <w:rPr>
          <w:rFonts w:ascii="Arial" w:hAnsi="Arial" w:cs="Arial"/>
          <w:bCs/>
          <w:i/>
          <w:iCs/>
          <w:color w:val="000000" w:themeColor="text1"/>
          <w:sz w:val="23"/>
          <w:szCs w:val="23"/>
          <w:lang w:val="en-GB"/>
        </w:rPr>
        <w:t xml:space="preserve"> </w:t>
      </w:r>
    </w:p>
    <w:p w14:paraId="40B76030" w14:textId="4F0878A8" w:rsidR="009B3C10" w:rsidRPr="00BC47BE" w:rsidRDefault="0060778B" w:rsidP="00F36B07">
      <w:pPr>
        <w:pStyle w:val="ListParagraph"/>
        <w:numPr>
          <w:ilvl w:val="0"/>
          <w:numId w:val="1"/>
        </w:numPr>
        <w:spacing w:after="0" w:line="312" w:lineRule="auto"/>
        <w:jc w:val="center"/>
        <w:rPr>
          <w:rFonts w:ascii="Arial" w:hAnsi="Arial" w:cs="Arial"/>
          <w:bCs/>
          <w:i/>
          <w:iCs/>
          <w:color w:val="000000" w:themeColor="text1"/>
          <w:sz w:val="23"/>
          <w:szCs w:val="23"/>
          <w:lang w:val="en-GB"/>
        </w:rPr>
      </w:pPr>
      <w:r w:rsidRPr="00BC47BE">
        <w:rPr>
          <w:rFonts w:ascii="Arial" w:hAnsi="Arial" w:cs="Arial"/>
          <w:bCs/>
          <w:i/>
          <w:iCs/>
          <w:color w:val="000000" w:themeColor="text1"/>
          <w:sz w:val="23"/>
          <w:szCs w:val="23"/>
          <w:lang w:val="en-GB"/>
        </w:rPr>
        <w:t xml:space="preserve">Art Dubai </w:t>
      </w:r>
      <w:r w:rsidR="00F63367" w:rsidRPr="00BC47BE">
        <w:rPr>
          <w:rFonts w:ascii="Arial" w:hAnsi="Arial" w:cs="Arial"/>
          <w:bCs/>
          <w:i/>
          <w:iCs/>
          <w:color w:val="000000" w:themeColor="text1"/>
          <w:sz w:val="23"/>
          <w:szCs w:val="23"/>
          <w:lang w:val="en-GB"/>
        </w:rPr>
        <w:t>features a</w:t>
      </w:r>
      <w:r w:rsidR="00F90CB5" w:rsidRPr="00BC47BE">
        <w:rPr>
          <w:rFonts w:ascii="Arial" w:hAnsi="Arial" w:cs="Arial"/>
          <w:bCs/>
          <w:i/>
          <w:iCs/>
          <w:color w:val="000000" w:themeColor="text1"/>
          <w:sz w:val="23"/>
          <w:szCs w:val="23"/>
          <w:lang w:val="en-GB"/>
        </w:rPr>
        <w:t xml:space="preserve"> broad programme of commissions, exhibitions and an ambitious education</w:t>
      </w:r>
      <w:r w:rsidR="00F63367" w:rsidRPr="00BC47BE">
        <w:rPr>
          <w:rFonts w:ascii="Arial" w:hAnsi="Arial" w:cs="Arial"/>
          <w:bCs/>
          <w:i/>
          <w:iCs/>
          <w:color w:val="000000" w:themeColor="text1"/>
          <w:sz w:val="23"/>
          <w:szCs w:val="23"/>
          <w:lang w:val="en-GB"/>
        </w:rPr>
        <w:t xml:space="preserve"> and events</w:t>
      </w:r>
      <w:r w:rsidR="00F90CB5" w:rsidRPr="00BC47BE">
        <w:rPr>
          <w:rFonts w:ascii="Arial" w:hAnsi="Arial" w:cs="Arial"/>
          <w:bCs/>
          <w:i/>
          <w:iCs/>
          <w:color w:val="000000" w:themeColor="text1"/>
          <w:sz w:val="23"/>
          <w:szCs w:val="23"/>
          <w:lang w:val="en-GB"/>
        </w:rPr>
        <w:t xml:space="preserve"> programme </w:t>
      </w:r>
    </w:p>
    <w:p w14:paraId="2B352DDA" w14:textId="720C471E" w:rsidR="008E2D53" w:rsidRPr="00BC47BE" w:rsidRDefault="00F36B07" w:rsidP="00290646">
      <w:pPr>
        <w:pStyle w:val="ListParagraph"/>
        <w:numPr>
          <w:ilvl w:val="0"/>
          <w:numId w:val="1"/>
        </w:numPr>
        <w:spacing w:after="0" w:line="312" w:lineRule="auto"/>
        <w:jc w:val="center"/>
        <w:rPr>
          <w:rFonts w:ascii="Arial" w:hAnsi="Arial" w:cs="Arial"/>
          <w:bCs/>
          <w:i/>
          <w:iCs/>
          <w:color w:val="000000" w:themeColor="text1"/>
          <w:sz w:val="23"/>
          <w:szCs w:val="23"/>
          <w:lang w:val="en-GB"/>
        </w:rPr>
      </w:pPr>
      <w:r w:rsidRPr="00BC47BE">
        <w:rPr>
          <w:rFonts w:ascii="Arial" w:hAnsi="Arial" w:cs="Arial"/>
          <w:bCs/>
          <w:i/>
          <w:iCs/>
          <w:color w:val="000000" w:themeColor="text1"/>
          <w:sz w:val="23"/>
          <w:szCs w:val="23"/>
          <w:lang w:val="en-GB"/>
        </w:rPr>
        <w:t xml:space="preserve">New section </w:t>
      </w:r>
      <w:r w:rsidR="00557347" w:rsidRPr="00BC47BE">
        <w:rPr>
          <w:rFonts w:ascii="Arial" w:hAnsi="Arial" w:cs="Arial"/>
          <w:bCs/>
          <w:i/>
          <w:iCs/>
          <w:color w:val="000000" w:themeColor="text1"/>
          <w:sz w:val="23"/>
          <w:szCs w:val="23"/>
          <w:lang w:val="en-GB"/>
        </w:rPr>
        <w:t>A</w:t>
      </w:r>
      <w:r w:rsidRPr="00BC47BE">
        <w:rPr>
          <w:rFonts w:ascii="Arial" w:hAnsi="Arial" w:cs="Arial"/>
          <w:bCs/>
          <w:i/>
          <w:iCs/>
          <w:color w:val="000000" w:themeColor="text1"/>
          <w:sz w:val="23"/>
          <w:szCs w:val="23"/>
          <w:lang w:val="en-GB"/>
        </w:rPr>
        <w:t>rt Dubai Digita</w:t>
      </w:r>
      <w:r w:rsidR="004C0FEA" w:rsidRPr="00BC47BE">
        <w:rPr>
          <w:rFonts w:ascii="Arial" w:hAnsi="Arial" w:cs="Arial"/>
          <w:bCs/>
          <w:i/>
          <w:iCs/>
          <w:color w:val="000000" w:themeColor="text1"/>
          <w:sz w:val="23"/>
          <w:szCs w:val="23"/>
          <w:lang w:val="en-GB"/>
        </w:rPr>
        <w:t>l focus</w:t>
      </w:r>
      <w:r w:rsidRPr="00BC47BE">
        <w:rPr>
          <w:rFonts w:ascii="Arial" w:hAnsi="Arial" w:cs="Arial"/>
          <w:bCs/>
          <w:i/>
          <w:iCs/>
          <w:color w:val="000000" w:themeColor="text1"/>
          <w:sz w:val="23"/>
          <w:szCs w:val="23"/>
          <w:lang w:val="en-GB"/>
        </w:rPr>
        <w:t xml:space="preserve">es </w:t>
      </w:r>
      <w:r w:rsidR="009B3C10" w:rsidRPr="00BC47BE">
        <w:rPr>
          <w:rFonts w:ascii="Arial" w:hAnsi="Arial" w:cs="Arial"/>
          <w:bCs/>
          <w:i/>
          <w:iCs/>
          <w:color w:val="000000" w:themeColor="text1"/>
          <w:sz w:val="23"/>
          <w:szCs w:val="23"/>
          <w:lang w:val="en-GB"/>
        </w:rPr>
        <w:t>on</w:t>
      </w:r>
      <w:r w:rsidR="009A5705" w:rsidRPr="00BC47BE">
        <w:rPr>
          <w:rFonts w:ascii="Arial" w:hAnsi="Arial" w:cs="Arial"/>
          <w:bCs/>
          <w:i/>
          <w:iCs/>
          <w:color w:val="000000" w:themeColor="text1"/>
          <w:sz w:val="23"/>
          <w:szCs w:val="23"/>
          <w:lang w:val="en-GB"/>
        </w:rPr>
        <w:t xml:space="preserve"> the development of</w:t>
      </w:r>
      <w:r w:rsidR="009B3C10" w:rsidRPr="00BC47BE">
        <w:rPr>
          <w:rFonts w:ascii="Arial" w:hAnsi="Arial" w:cs="Arial"/>
          <w:bCs/>
          <w:i/>
          <w:iCs/>
          <w:color w:val="000000" w:themeColor="text1"/>
          <w:sz w:val="23"/>
          <w:szCs w:val="23"/>
          <w:lang w:val="en-GB"/>
        </w:rPr>
        <w:t xml:space="preserve"> ar</w:t>
      </w:r>
      <w:r w:rsidR="009A5705" w:rsidRPr="00BC47BE">
        <w:rPr>
          <w:rFonts w:ascii="Arial" w:hAnsi="Arial" w:cs="Arial"/>
          <w:bCs/>
          <w:i/>
          <w:iCs/>
          <w:color w:val="000000" w:themeColor="text1"/>
          <w:sz w:val="23"/>
          <w:szCs w:val="23"/>
          <w:lang w:val="en-GB"/>
        </w:rPr>
        <w:t xml:space="preserve">t in the digital </w:t>
      </w:r>
      <w:r w:rsidRPr="00BC47BE">
        <w:rPr>
          <w:rFonts w:ascii="Arial" w:hAnsi="Arial" w:cs="Arial"/>
          <w:bCs/>
          <w:i/>
          <w:iCs/>
          <w:color w:val="000000" w:themeColor="text1"/>
          <w:sz w:val="23"/>
          <w:szCs w:val="23"/>
          <w:lang w:val="en-GB"/>
        </w:rPr>
        <w:t xml:space="preserve">space, </w:t>
      </w:r>
      <w:r w:rsidR="00AF27F5" w:rsidRPr="00BC47BE">
        <w:rPr>
          <w:rFonts w:ascii="Arial" w:hAnsi="Arial" w:cs="Arial"/>
          <w:bCs/>
          <w:i/>
          <w:iCs/>
          <w:color w:val="000000" w:themeColor="text1"/>
          <w:sz w:val="23"/>
          <w:szCs w:val="23"/>
          <w:lang w:val="en-GB"/>
        </w:rPr>
        <w:t xml:space="preserve">including galleries </w:t>
      </w:r>
      <w:r w:rsidRPr="00BC47BE">
        <w:rPr>
          <w:rFonts w:ascii="Arial" w:hAnsi="Arial" w:cs="Arial"/>
          <w:bCs/>
          <w:i/>
          <w:iCs/>
          <w:color w:val="000000" w:themeColor="text1"/>
          <w:sz w:val="23"/>
          <w:szCs w:val="23"/>
          <w:lang w:val="en-GB"/>
        </w:rPr>
        <w:t>digitally native art and</w:t>
      </w:r>
      <w:r w:rsidR="00AF27F5" w:rsidRPr="00BC47BE">
        <w:rPr>
          <w:rFonts w:ascii="Arial" w:hAnsi="Arial" w:cs="Arial"/>
          <w:bCs/>
          <w:i/>
          <w:iCs/>
          <w:color w:val="000000" w:themeColor="text1"/>
          <w:sz w:val="23"/>
          <w:szCs w:val="23"/>
          <w:lang w:val="en-GB"/>
        </w:rPr>
        <w:t xml:space="preserve"> NFT platforms from around the world </w:t>
      </w:r>
    </w:p>
    <w:p w14:paraId="072ACD8F" w14:textId="1EE732AC" w:rsidR="00C6634F" w:rsidRPr="00BC47BE" w:rsidRDefault="004C0FEA" w:rsidP="00F1220B">
      <w:pPr>
        <w:pStyle w:val="ListParagraph"/>
        <w:numPr>
          <w:ilvl w:val="0"/>
          <w:numId w:val="1"/>
        </w:numPr>
        <w:spacing w:after="0" w:line="312" w:lineRule="auto"/>
        <w:jc w:val="center"/>
        <w:rPr>
          <w:rFonts w:ascii="Arial" w:hAnsi="Arial" w:cs="Arial"/>
          <w:bCs/>
          <w:i/>
          <w:iCs/>
          <w:color w:val="000000" w:themeColor="text1"/>
          <w:sz w:val="23"/>
          <w:szCs w:val="23"/>
          <w:lang w:val="en-GB"/>
        </w:rPr>
      </w:pPr>
      <w:r w:rsidRPr="00BC47BE">
        <w:rPr>
          <w:rFonts w:ascii="Arial" w:hAnsi="Arial" w:cs="Arial"/>
          <w:bCs/>
          <w:i/>
          <w:iCs/>
          <w:color w:val="000000" w:themeColor="text1"/>
          <w:sz w:val="23"/>
          <w:szCs w:val="23"/>
          <w:lang w:val="en-GB"/>
        </w:rPr>
        <w:t xml:space="preserve">The </w:t>
      </w:r>
      <w:r w:rsidR="008E2D53" w:rsidRPr="00BC47BE">
        <w:rPr>
          <w:rFonts w:ascii="Arial" w:hAnsi="Arial" w:cs="Arial"/>
          <w:bCs/>
          <w:i/>
          <w:iCs/>
          <w:color w:val="000000" w:themeColor="text1"/>
          <w:sz w:val="23"/>
          <w:szCs w:val="23"/>
          <w:lang w:val="en-GB"/>
        </w:rPr>
        <w:t>1</w:t>
      </w:r>
      <w:r w:rsidR="00E93A49" w:rsidRPr="00BC47BE">
        <w:rPr>
          <w:rFonts w:ascii="Arial" w:hAnsi="Arial" w:cs="Arial"/>
          <w:bCs/>
          <w:i/>
          <w:iCs/>
          <w:color w:val="000000" w:themeColor="text1"/>
          <w:sz w:val="23"/>
          <w:szCs w:val="23"/>
          <w:lang w:val="en-GB"/>
        </w:rPr>
        <w:t>5</w:t>
      </w:r>
      <w:r w:rsidR="008E2D53" w:rsidRPr="00BC47BE">
        <w:rPr>
          <w:rFonts w:ascii="Arial" w:hAnsi="Arial" w:cs="Arial"/>
          <w:i/>
          <w:color w:val="000000" w:themeColor="text1"/>
          <w:sz w:val="23"/>
          <w:szCs w:val="23"/>
          <w:vertAlign w:val="superscript"/>
          <w:lang w:val="en-GB"/>
        </w:rPr>
        <w:t>th</w:t>
      </w:r>
      <w:r w:rsidR="008E2D53" w:rsidRPr="00BC47BE">
        <w:rPr>
          <w:rFonts w:ascii="Arial" w:hAnsi="Arial" w:cs="Arial"/>
          <w:bCs/>
          <w:i/>
          <w:iCs/>
          <w:color w:val="000000" w:themeColor="text1"/>
          <w:sz w:val="23"/>
          <w:szCs w:val="23"/>
          <w:lang w:val="en-GB"/>
        </w:rPr>
        <w:t xml:space="preserve"> edition of Global Art Forum</w:t>
      </w:r>
      <w:r w:rsidRPr="00BC47BE">
        <w:rPr>
          <w:rFonts w:ascii="Arial" w:hAnsi="Arial" w:cs="Arial"/>
          <w:bCs/>
          <w:i/>
          <w:iCs/>
          <w:color w:val="000000" w:themeColor="text1"/>
          <w:sz w:val="23"/>
          <w:szCs w:val="23"/>
          <w:lang w:val="en-GB"/>
        </w:rPr>
        <w:t xml:space="preserve"> bring</w:t>
      </w:r>
      <w:r w:rsidR="00F36B07" w:rsidRPr="00BC47BE">
        <w:rPr>
          <w:rFonts w:ascii="Arial" w:hAnsi="Arial" w:cs="Arial"/>
          <w:bCs/>
          <w:i/>
          <w:iCs/>
          <w:color w:val="000000" w:themeColor="text1"/>
          <w:sz w:val="23"/>
          <w:szCs w:val="23"/>
          <w:lang w:val="en-GB"/>
        </w:rPr>
        <w:t>s</w:t>
      </w:r>
      <w:r w:rsidR="008E2D53" w:rsidRPr="00BC47BE">
        <w:rPr>
          <w:rFonts w:ascii="Arial" w:hAnsi="Arial" w:cs="Arial"/>
          <w:bCs/>
          <w:i/>
          <w:iCs/>
          <w:color w:val="000000" w:themeColor="text1"/>
          <w:sz w:val="23"/>
          <w:szCs w:val="23"/>
          <w:lang w:val="en-GB"/>
        </w:rPr>
        <w:t xml:space="preserve"> toge</w:t>
      </w:r>
      <w:r w:rsidR="008422F1" w:rsidRPr="00BC47BE">
        <w:rPr>
          <w:rFonts w:ascii="Arial" w:hAnsi="Arial" w:cs="Arial"/>
          <w:bCs/>
          <w:i/>
          <w:iCs/>
          <w:color w:val="000000" w:themeColor="text1"/>
          <w:sz w:val="23"/>
          <w:szCs w:val="23"/>
          <w:lang w:val="en-GB"/>
        </w:rPr>
        <w:t>ther leading creators and think</w:t>
      </w:r>
      <w:r w:rsidR="008E2D53" w:rsidRPr="00BC47BE">
        <w:rPr>
          <w:rFonts w:ascii="Arial" w:hAnsi="Arial" w:cs="Arial"/>
          <w:bCs/>
          <w:i/>
          <w:iCs/>
          <w:color w:val="000000" w:themeColor="text1"/>
          <w:sz w:val="23"/>
          <w:szCs w:val="23"/>
          <w:lang w:val="en-GB"/>
        </w:rPr>
        <w:t>ers to examine</w:t>
      </w:r>
      <w:r w:rsidR="00DC6EBA" w:rsidRPr="00BC47BE">
        <w:rPr>
          <w:rFonts w:ascii="Arial" w:hAnsi="Arial" w:cs="Arial"/>
          <w:bCs/>
          <w:i/>
          <w:iCs/>
          <w:color w:val="000000" w:themeColor="text1"/>
          <w:sz w:val="23"/>
          <w:szCs w:val="23"/>
          <w:lang w:val="en-GB"/>
        </w:rPr>
        <w:t xml:space="preserve"> the worlds of digital arte</w:t>
      </w:r>
      <w:r w:rsidR="008E2D53" w:rsidRPr="00BC47BE">
        <w:rPr>
          <w:rFonts w:ascii="Arial" w:hAnsi="Arial" w:cs="Arial"/>
          <w:bCs/>
          <w:i/>
          <w:iCs/>
          <w:color w:val="000000" w:themeColor="text1"/>
          <w:sz w:val="23"/>
          <w:szCs w:val="23"/>
          <w:lang w:val="en-GB"/>
        </w:rPr>
        <w:t>facts and crypto economies</w:t>
      </w:r>
    </w:p>
    <w:p w14:paraId="3A573896" w14:textId="77777777" w:rsidR="005261B5" w:rsidRPr="00BC47BE" w:rsidRDefault="005261B5" w:rsidP="005261B5">
      <w:pPr>
        <w:spacing w:after="0" w:line="276" w:lineRule="auto"/>
        <w:jc w:val="center"/>
        <w:rPr>
          <w:rFonts w:ascii="Arial" w:hAnsi="Arial" w:cs="Arial"/>
          <w:b/>
          <w:sz w:val="12"/>
          <w:szCs w:val="12"/>
          <w:lang w:val="en-GB"/>
        </w:rPr>
      </w:pPr>
    </w:p>
    <w:p w14:paraId="609A5BD8" w14:textId="126B4C49" w:rsidR="001A48B0" w:rsidRPr="00BC47BE" w:rsidRDefault="009B3C10" w:rsidP="00290646">
      <w:pPr>
        <w:spacing w:after="0" w:line="360" w:lineRule="auto"/>
        <w:jc w:val="both"/>
        <w:rPr>
          <w:rFonts w:ascii="Arial" w:hAnsi="Arial" w:cs="Arial"/>
          <w:color w:val="000000" w:themeColor="text1"/>
          <w:sz w:val="23"/>
          <w:szCs w:val="23"/>
          <w:lang w:val="en-GB"/>
        </w:rPr>
      </w:pPr>
      <w:r w:rsidRPr="00BC47BE">
        <w:rPr>
          <w:rFonts w:ascii="Arial" w:hAnsi="Arial" w:cs="Arial"/>
          <w:b/>
          <w:sz w:val="23"/>
          <w:szCs w:val="23"/>
          <w:lang w:val="en-GB"/>
        </w:rPr>
        <w:t xml:space="preserve">Dubai, United Arab </w:t>
      </w:r>
      <w:r w:rsidRPr="00BC47BE">
        <w:rPr>
          <w:rFonts w:ascii="Arial" w:hAnsi="Arial" w:cs="Arial"/>
          <w:b/>
          <w:color w:val="000000" w:themeColor="text1"/>
          <w:sz w:val="23"/>
          <w:szCs w:val="23"/>
          <w:lang w:val="en-GB"/>
        </w:rPr>
        <w:t xml:space="preserve">Emirates </w:t>
      </w:r>
      <w:r w:rsidR="004C0FEA" w:rsidRPr="00BC47BE">
        <w:rPr>
          <w:rFonts w:ascii="Arial" w:hAnsi="Arial" w:cs="Arial"/>
          <w:b/>
          <w:color w:val="000000" w:themeColor="text1"/>
          <w:sz w:val="23"/>
          <w:szCs w:val="23"/>
          <w:lang w:val="en-GB"/>
        </w:rPr>
        <w:t>–</w:t>
      </w:r>
      <w:r w:rsidRPr="00BC47BE">
        <w:rPr>
          <w:rFonts w:ascii="Arial" w:hAnsi="Arial" w:cs="Arial"/>
          <w:b/>
          <w:color w:val="000000" w:themeColor="text1"/>
          <w:sz w:val="23"/>
          <w:szCs w:val="23"/>
          <w:lang w:val="en-GB"/>
        </w:rPr>
        <w:t xml:space="preserve"> </w:t>
      </w:r>
      <w:r w:rsidR="00F36B07" w:rsidRPr="00BC47BE">
        <w:rPr>
          <w:rFonts w:ascii="Arial" w:hAnsi="Arial" w:cs="Arial"/>
          <w:b/>
          <w:color w:val="000000" w:themeColor="text1"/>
          <w:sz w:val="23"/>
          <w:szCs w:val="23"/>
          <w:lang w:val="en-GB"/>
        </w:rPr>
        <w:t>9</w:t>
      </w:r>
      <w:r w:rsidRPr="00BC47BE">
        <w:rPr>
          <w:rFonts w:ascii="Arial" w:hAnsi="Arial" w:cs="Arial"/>
          <w:b/>
          <w:color w:val="000000" w:themeColor="text1"/>
          <w:sz w:val="23"/>
          <w:szCs w:val="23"/>
          <w:lang w:val="en-GB"/>
        </w:rPr>
        <w:t xml:space="preserve"> </w:t>
      </w:r>
      <w:r w:rsidR="00F36B07" w:rsidRPr="00BC47BE">
        <w:rPr>
          <w:rFonts w:ascii="Arial" w:hAnsi="Arial" w:cs="Arial"/>
          <w:b/>
          <w:sz w:val="23"/>
          <w:szCs w:val="23"/>
          <w:lang w:val="en-GB"/>
        </w:rPr>
        <w:t>March</w:t>
      </w:r>
      <w:r w:rsidR="000C6905" w:rsidRPr="00BC47BE">
        <w:rPr>
          <w:rFonts w:ascii="Arial" w:hAnsi="Arial" w:cs="Arial"/>
          <w:b/>
          <w:sz w:val="23"/>
          <w:szCs w:val="23"/>
          <w:lang w:val="en-GB"/>
        </w:rPr>
        <w:t xml:space="preserve"> 20</w:t>
      </w:r>
      <w:r w:rsidR="000C6905" w:rsidRPr="00BC47BE">
        <w:rPr>
          <w:rFonts w:ascii="Arial" w:hAnsi="Arial" w:cs="Arial"/>
          <w:b/>
          <w:color w:val="000000" w:themeColor="text1"/>
          <w:sz w:val="23"/>
          <w:szCs w:val="23"/>
          <w:lang w:val="en-GB"/>
        </w:rPr>
        <w:t>22</w:t>
      </w:r>
      <w:r w:rsidRPr="00BC47BE">
        <w:rPr>
          <w:rFonts w:ascii="Arial" w:hAnsi="Arial" w:cs="Arial"/>
          <w:b/>
          <w:color w:val="000000" w:themeColor="text1"/>
          <w:sz w:val="23"/>
          <w:szCs w:val="23"/>
          <w:lang w:val="en-GB"/>
        </w:rPr>
        <w:t xml:space="preserve"> </w:t>
      </w:r>
      <w:r w:rsidRPr="00BC47BE">
        <w:rPr>
          <w:rFonts w:ascii="Arial" w:hAnsi="Arial" w:cs="Arial"/>
          <w:color w:val="000000" w:themeColor="text1"/>
          <w:sz w:val="23"/>
          <w:szCs w:val="23"/>
          <w:lang w:val="en-GB"/>
        </w:rPr>
        <w:t>–</w:t>
      </w:r>
      <w:r w:rsidR="00CC008E" w:rsidRPr="00BC47BE">
        <w:rPr>
          <w:rFonts w:ascii="Arial" w:hAnsi="Arial" w:cs="Arial"/>
          <w:color w:val="000000" w:themeColor="text1"/>
          <w:sz w:val="23"/>
          <w:szCs w:val="23"/>
          <w:lang w:val="en-GB"/>
        </w:rPr>
        <w:t xml:space="preserve"> </w:t>
      </w:r>
      <w:r w:rsidR="001A48B0" w:rsidRPr="00BC47BE">
        <w:rPr>
          <w:rFonts w:ascii="Arial" w:hAnsi="Arial" w:cs="Arial"/>
          <w:color w:val="000000" w:themeColor="text1"/>
          <w:sz w:val="23"/>
          <w:szCs w:val="23"/>
          <w:lang w:val="en-GB"/>
        </w:rPr>
        <w:t xml:space="preserve">Art Dubai, </w:t>
      </w:r>
      <w:r w:rsidR="008129A1">
        <w:rPr>
          <w:rFonts w:ascii="Arial" w:hAnsi="Arial" w:cs="Arial"/>
          <w:bCs/>
          <w:iCs/>
          <w:color w:val="000000" w:themeColor="text1"/>
          <w:sz w:val="23"/>
          <w:szCs w:val="23"/>
          <w:lang w:val="en-GB"/>
        </w:rPr>
        <w:t xml:space="preserve">held under the patronage of HH Sheikh Mohammed bin Rashid Al Maktoum, Vice President and Prime Minister of the UAE and Ruler of Dubai, is </w:t>
      </w:r>
      <w:r w:rsidR="001A48B0" w:rsidRPr="00BC47BE">
        <w:rPr>
          <w:rFonts w:ascii="Arial" w:hAnsi="Arial" w:cs="Arial"/>
          <w:color w:val="000000" w:themeColor="text1"/>
          <w:sz w:val="23"/>
          <w:szCs w:val="23"/>
          <w:lang w:val="en-GB"/>
        </w:rPr>
        <w:t>the leading global platform for art and artists from the Middle East and Global South, returns to Madinat Jumeirah Dubai from 11-13 March 2022</w:t>
      </w:r>
      <w:r w:rsidR="000870DA" w:rsidRPr="00BC47BE">
        <w:rPr>
          <w:rFonts w:ascii="Arial" w:hAnsi="Arial" w:cs="Arial"/>
          <w:color w:val="000000" w:themeColor="text1"/>
          <w:sz w:val="23"/>
          <w:szCs w:val="23"/>
          <w:lang w:val="en-GB"/>
        </w:rPr>
        <w:t xml:space="preserve"> (previews </w:t>
      </w:r>
      <w:r w:rsidR="001A48B0" w:rsidRPr="00BC47BE">
        <w:rPr>
          <w:rFonts w:ascii="Arial" w:hAnsi="Arial" w:cs="Arial"/>
          <w:color w:val="000000" w:themeColor="text1"/>
          <w:sz w:val="23"/>
          <w:szCs w:val="23"/>
          <w:lang w:val="en-GB"/>
        </w:rPr>
        <w:t>9 and 10 March</w:t>
      </w:r>
      <w:r w:rsidR="000870DA" w:rsidRPr="00BC47BE">
        <w:rPr>
          <w:rFonts w:ascii="Arial" w:hAnsi="Arial" w:cs="Arial"/>
          <w:color w:val="000000" w:themeColor="text1"/>
          <w:sz w:val="23"/>
          <w:szCs w:val="23"/>
          <w:lang w:val="en-GB"/>
        </w:rPr>
        <w:t>)</w:t>
      </w:r>
      <w:r w:rsidR="001A48B0" w:rsidRPr="00BC47BE">
        <w:rPr>
          <w:rFonts w:ascii="Arial" w:hAnsi="Arial" w:cs="Arial"/>
          <w:color w:val="000000" w:themeColor="text1"/>
          <w:sz w:val="23"/>
          <w:szCs w:val="23"/>
          <w:lang w:val="en-GB"/>
        </w:rPr>
        <w:t>. Featuring over 100 Contemporary and Modern galleries from more than 40 countries across four main gallery sections</w:t>
      </w:r>
      <w:r w:rsidR="00C6234F" w:rsidRPr="00BC47BE">
        <w:rPr>
          <w:rFonts w:ascii="Arial" w:hAnsi="Arial" w:cs="Arial"/>
          <w:color w:val="000000" w:themeColor="text1"/>
          <w:sz w:val="23"/>
          <w:szCs w:val="23"/>
          <w:lang w:val="en-GB"/>
        </w:rPr>
        <w:t xml:space="preserve">: Contemporary, Modern, </w:t>
      </w:r>
      <w:proofErr w:type="spellStart"/>
      <w:r w:rsidR="00C6234F" w:rsidRPr="00BC47BE">
        <w:rPr>
          <w:rFonts w:ascii="Arial" w:hAnsi="Arial" w:cs="Arial"/>
          <w:color w:val="000000" w:themeColor="text1"/>
          <w:sz w:val="23"/>
          <w:szCs w:val="23"/>
          <w:lang w:val="en-GB"/>
        </w:rPr>
        <w:t>Bawwaba</w:t>
      </w:r>
      <w:proofErr w:type="spellEnd"/>
      <w:r w:rsidR="00C6234F" w:rsidRPr="00BC47BE">
        <w:rPr>
          <w:rFonts w:ascii="Arial" w:hAnsi="Arial" w:cs="Arial"/>
          <w:color w:val="000000" w:themeColor="text1"/>
          <w:sz w:val="23"/>
          <w:szCs w:val="23"/>
          <w:lang w:val="en-GB"/>
        </w:rPr>
        <w:t xml:space="preserve"> and Art Dubai Digital</w:t>
      </w:r>
      <w:r w:rsidR="00245A77">
        <w:rPr>
          <w:rFonts w:ascii="Arial" w:hAnsi="Arial" w:cs="Arial"/>
          <w:color w:val="000000" w:themeColor="text1"/>
          <w:sz w:val="23"/>
          <w:szCs w:val="23"/>
        </w:rPr>
        <w:t>;</w:t>
      </w:r>
      <w:r w:rsidR="00D874F1" w:rsidRPr="00BC47BE">
        <w:rPr>
          <w:rFonts w:ascii="Arial" w:hAnsi="Arial" w:cs="Arial"/>
          <w:color w:val="000000" w:themeColor="text1"/>
          <w:sz w:val="23"/>
          <w:szCs w:val="23"/>
        </w:rPr>
        <w:t xml:space="preserve"> a series of </w:t>
      </w:r>
      <w:r w:rsidR="001A48B0" w:rsidRPr="00BC47BE">
        <w:rPr>
          <w:rFonts w:ascii="Arial" w:hAnsi="Arial" w:cs="Arial"/>
          <w:color w:val="000000" w:themeColor="text1"/>
          <w:sz w:val="23"/>
          <w:szCs w:val="23"/>
          <w:lang w:val="en-GB"/>
        </w:rPr>
        <w:t xml:space="preserve">ambitious </w:t>
      </w:r>
      <w:r w:rsidR="00C6234F" w:rsidRPr="00BC47BE">
        <w:rPr>
          <w:rFonts w:ascii="Arial" w:hAnsi="Arial" w:cs="Arial"/>
          <w:color w:val="000000" w:themeColor="text1"/>
          <w:sz w:val="23"/>
          <w:szCs w:val="23"/>
          <w:lang w:val="en-GB"/>
        </w:rPr>
        <w:t xml:space="preserve">new </w:t>
      </w:r>
      <w:r w:rsidR="001A48B0" w:rsidRPr="00BC47BE">
        <w:rPr>
          <w:rFonts w:ascii="Arial" w:hAnsi="Arial" w:cs="Arial"/>
          <w:color w:val="000000" w:themeColor="text1"/>
          <w:sz w:val="23"/>
          <w:szCs w:val="23"/>
          <w:lang w:val="en-GB"/>
        </w:rPr>
        <w:t>commissions</w:t>
      </w:r>
      <w:r w:rsidR="00D874F1" w:rsidRPr="00BC47BE">
        <w:rPr>
          <w:rFonts w:ascii="Arial" w:hAnsi="Arial" w:cs="Arial"/>
          <w:color w:val="000000" w:themeColor="text1"/>
          <w:sz w:val="23"/>
          <w:szCs w:val="23"/>
          <w:lang w:val="en-GB"/>
        </w:rPr>
        <w:t xml:space="preserve"> by internationally renowned artists</w:t>
      </w:r>
      <w:r w:rsidR="00027DCC" w:rsidRPr="00BC47BE">
        <w:rPr>
          <w:rFonts w:ascii="Arial" w:hAnsi="Arial" w:cs="Arial"/>
          <w:color w:val="000000" w:themeColor="text1"/>
          <w:sz w:val="23"/>
          <w:szCs w:val="23"/>
          <w:lang w:val="en-GB"/>
        </w:rPr>
        <w:t xml:space="preserve">, </w:t>
      </w:r>
      <w:r w:rsidR="00FA0FEC" w:rsidRPr="00BC47BE">
        <w:rPr>
          <w:rFonts w:ascii="Arial" w:hAnsi="Arial" w:cs="Arial"/>
          <w:color w:val="000000" w:themeColor="text1"/>
          <w:sz w:val="23"/>
          <w:szCs w:val="23"/>
          <w:lang w:val="en-GB"/>
        </w:rPr>
        <w:t>ground-breaking</w:t>
      </w:r>
      <w:r w:rsidR="00D874F1" w:rsidRPr="00BC47BE">
        <w:rPr>
          <w:rFonts w:ascii="Arial" w:hAnsi="Arial" w:cs="Arial"/>
          <w:color w:val="000000" w:themeColor="text1"/>
          <w:sz w:val="23"/>
          <w:szCs w:val="23"/>
          <w:lang w:val="en-GB"/>
        </w:rPr>
        <w:t xml:space="preserve"> group </w:t>
      </w:r>
      <w:r w:rsidR="00027DCC" w:rsidRPr="00BC47BE">
        <w:rPr>
          <w:rFonts w:ascii="Arial" w:hAnsi="Arial" w:cs="Arial"/>
          <w:color w:val="000000" w:themeColor="text1"/>
          <w:sz w:val="23"/>
          <w:szCs w:val="23"/>
          <w:lang w:val="en-GB"/>
        </w:rPr>
        <w:t>exhibitions</w:t>
      </w:r>
      <w:r w:rsidR="001A48B0" w:rsidRPr="00BC47BE">
        <w:rPr>
          <w:rFonts w:ascii="Arial" w:hAnsi="Arial" w:cs="Arial"/>
          <w:color w:val="000000" w:themeColor="text1"/>
          <w:sz w:val="23"/>
          <w:szCs w:val="23"/>
          <w:lang w:val="en-GB"/>
        </w:rPr>
        <w:t xml:space="preserve"> </w:t>
      </w:r>
      <w:r w:rsidR="00027DCC" w:rsidRPr="00BC47BE">
        <w:rPr>
          <w:rFonts w:ascii="Arial" w:hAnsi="Arial" w:cs="Arial"/>
          <w:color w:val="000000" w:themeColor="text1"/>
          <w:sz w:val="23"/>
          <w:szCs w:val="23"/>
          <w:lang w:val="en-GB"/>
        </w:rPr>
        <w:t>and</w:t>
      </w:r>
      <w:r w:rsidR="001A48B0" w:rsidRPr="00BC47BE">
        <w:rPr>
          <w:rFonts w:ascii="Arial" w:hAnsi="Arial" w:cs="Arial"/>
          <w:color w:val="000000" w:themeColor="text1"/>
          <w:sz w:val="23"/>
          <w:szCs w:val="23"/>
          <w:lang w:val="en-GB"/>
        </w:rPr>
        <w:t xml:space="preserve"> world-class </w:t>
      </w:r>
      <w:r w:rsidR="00027DCC" w:rsidRPr="00BC47BE">
        <w:rPr>
          <w:rFonts w:ascii="Arial" w:hAnsi="Arial" w:cs="Arial"/>
          <w:color w:val="000000" w:themeColor="text1"/>
          <w:sz w:val="23"/>
          <w:szCs w:val="23"/>
          <w:lang w:val="en-GB"/>
        </w:rPr>
        <w:t xml:space="preserve">education and </w:t>
      </w:r>
      <w:r w:rsidR="001A48B0" w:rsidRPr="00BC47BE">
        <w:rPr>
          <w:rFonts w:ascii="Arial" w:hAnsi="Arial" w:cs="Arial"/>
          <w:color w:val="000000" w:themeColor="text1"/>
          <w:sz w:val="23"/>
          <w:szCs w:val="23"/>
          <w:lang w:val="en-GB"/>
        </w:rPr>
        <w:t>talks programme</w:t>
      </w:r>
      <w:r w:rsidR="00027DCC" w:rsidRPr="00BC47BE">
        <w:rPr>
          <w:rFonts w:ascii="Arial" w:hAnsi="Arial" w:cs="Arial"/>
          <w:color w:val="000000" w:themeColor="text1"/>
          <w:sz w:val="23"/>
          <w:szCs w:val="23"/>
          <w:lang w:val="en-GB"/>
        </w:rPr>
        <w:t>s</w:t>
      </w:r>
      <w:r w:rsidR="001A48B0" w:rsidRPr="00BC47BE">
        <w:rPr>
          <w:rFonts w:ascii="Arial" w:hAnsi="Arial" w:cs="Arial"/>
          <w:color w:val="000000" w:themeColor="text1"/>
          <w:sz w:val="23"/>
          <w:szCs w:val="23"/>
          <w:lang w:val="en-GB"/>
        </w:rPr>
        <w:t>, Art Dubai’s 15</w:t>
      </w:r>
      <w:r w:rsidR="001A48B0" w:rsidRPr="00BC47BE">
        <w:rPr>
          <w:rFonts w:ascii="Arial" w:hAnsi="Arial" w:cs="Arial"/>
          <w:color w:val="000000" w:themeColor="text1"/>
          <w:sz w:val="23"/>
          <w:szCs w:val="23"/>
          <w:vertAlign w:val="superscript"/>
          <w:lang w:val="en-GB"/>
        </w:rPr>
        <w:t>th</w:t>
      </w:r>
      <w:r w:rsidR="001A48B0" w:rsidRPr="00BC47BE">
        <w:rPr>
          <w:rFonts w:ascii="Arial" w:hAnsi="Arial" w:cs="Arial"/>
          <w:color w:val="000000" w:themeColor="text1"/>
          <w:sz w:val="23"/>
          <w:szCs w:val="23"/>
          <w:lang w:val="en-GB"/>
        </w:rPr>
        <w:t xml:space="preserve"> edition will be the </w:t>
      </w:r>
      <w:r w:rsidR="00D874F1" w:rsidRPr="00BC47BE">
        <w:rPr>
          <w:rFonts w:ascii="Arial" w:hAnsi="Arial" w:cs="Arial"/>
          <w:color w:val="000000" w:themeColor="text1"/>
          <w:sz w:val="23"/>
          <w:szCs w:val="23"/>
          <w:lang w:val="en-GB"/>
        </w:rPr>
        <w:t xml:space="preserve">fair’s </w:t>
      </w:r>
      <w:r w:rsidR="001A48B0" w:rsidRPr="00BC47BE">
        <w:rPr>
          <w:rFonts w:ascii="Arial" w:hAnsi="Arial" w:cs="Arial"/>
          <w:color w:val="000000" w:themeColor="text1"/>
          <w:sz w:val="23"/>
          <w:szCs w:val="23"/>
          <w:lang w:val="en-GB"/>
        </w:rPr>
        <w:t xml:space="preserve">most </w:t>
      </w:r>
      <w:r w:rsidR="00D874F1" w:rsidRPr="00BC47BE">
        <w:rPr>
          <w:rFonts w:ascii="Arial" w:hAnsi="Arial" w:cs="Arial"/>
          <w:color w:val="000000" w:themeColor="text1"/>
          <w:sz w:val="23"/>
          <w:szCs w:val="23"/>
          <w:lang w:val="en-GB"/>
        </w:rPr>
        <w:t xml:space="preserve">ambitious and </w:t>
      </w:r>
      <w:r w:rsidR="001A48B0" w:rsidRPr="00BC47BE">
        <w:rPr>
          <w:rFonts w:ascii="Arial" w:hAnsi="Arial" w:cs="Arial"/>
          <w:color w:val="000000" w:themeColor="text1"/>
          <w:sz w:val="23"/>
          <w:szCs w:val="23"/>
          <w:lang w:val="en-GB"/>
        </w:rPr>
        <w:t xml:space="preserve">extensive to date. </w:t>
      </w:r>
    </w:p>
    <w:p w14:paraId="683E64F1" w14:textId="77777777" w:rsidR="001A48B0" w:rsidRPr="00BC47BE" w:rsidRDefault="001A48B0" w:rsidP="00290646">
      <w:pPr>
        <w:spacing w:after="0" w:line="360" w:lineRule="auto"/>
        <w:jc w:val="both"/>
        <w:rPr>
          <w:rFonts w:ascii="Arial" w:hAnsi="Arial" w:cs="Arial"/>
          <w:color w:val="000000" w:themeColor="text1"/>
          <w:sz w:val="16"/>
          <w:szCs w:val="24"/>
          <w:lang w:val="en-GB"/>
        </w:rPr>
      </w:pPr>
    </w:p>
    <w:p w14:paraId="534AC203" w14:textId="41C5B628" w:rsidR="006132E3" w:rsidRPr="00BC47BE" w:rsidRDefault="001A48B0" w:rsidP="00290646">
      <w:pPr>
        <w:spacing w:after="0" w:line="360" w:lineRule="auto"/>
        <w:jc w:val="both"/>
        <w:rPr>
          <w:rFonts w:ascii="Arial" w:hAnsi="Arial" w:cs="Arial"/>
          <w:color w:val="000000" w:themeColor="text1"/>
          <w:sz w:val="23"/>
          <w:szCs w:val="23"/>
          <w:lang w:val="en-GB"/>
        </w:rPr>
      </w:pPr>
      <w:r w:rsidRPr="00BC47BE">
        <w:rPr>
          <w:rFonts w:ascii="Arial" w:hAnsi="Arial" w:cs="Arial"/>
          <w:color w:val="000000" w:themeColor="text1"/>
          <w:sz w:val="23"/>
          <w:szCs w:val="23"/>
          <w:lang w:val="en-GB"/>
        </w:rPr>
        <w:t>Art Dubai 2022 includes more than 30 first-time participants</w:t>
      </w:r>
      <w:r w:rsidR="006132E3" w:rsidRPr="00BC47BE">
        <w:rPr>
          <w:rFonts w:ascii="Arial" w:hAnsi="Arial" w:cs="Arial"/>
          <w:color w:val="000000" w:themeColor="text1"/>
          <w:sz w:val="23"/>
          <w:szCs w:val="23"/>
          <w:lang w:val="en-GB"/>
        </w:rPr>
        <w:t xml:space="preserve">, and </w:t>
      </w:r>
      <w:r w:rsidRPr="00BC47BE">
        <w:rPr>
          <w:rFonts w:ascii="Arial" w:hAnsi="Arial" w:cs="Arial"/>
          <w:color w:val="000000" w:themeColor="text1"/>
          <w:sz w:val="23"/>
          <w:szCs w:val="23"/>
          <w:lang w:val="en-GB"/>
        </w:rPr>
        <w:t xml:space="preserve">over 50% of the gallery programme is drawn from the Global South, reaffirming the fair’s position as the leading marketplace and meeting point for art and artists from this region. </w:t>
      </w:r>
      <w:r w:rsidR="006132E3" w:rsidRPr="00BC47BE">
        <w:rPr>
          <w:rFonts w:ascii="Arial" w:hAnsi="Arial" w:cs="Arial"/>
          <w:color w:val="000000" w:themeColor="text1"/>
          <w:sz w:val="23"/>
          <w:szCs w:val="23"/>
          <w:lang w:val="en-GB"/>
        </w:rPr>
        <w:t xml:space="preserve">New for 2022 is </w:t>
      </w:r>
      <w:r w:rsidR="008F2479" w:rsidRPr="00BC47BE">
        <w:rPr>
          <w:rFonts w:ascii="Arial" w:hAnsi="Arial" w:cs="Arial"/>
          <w:color w:val="000000" w:themeColor="text1"/>
          <w:sz w:val="23"/>
          <w:szCs w:val="23"/>
          <w:lang w:val="en-GB"/>
        </w:rPr>
        <w:t xml:space="preserve">the debut of </w:t>
      </w:r>
      <w:r w:rsidR="00557347" w:rsidRPr="00BC47BE">
        <w:rPr>
          <w:rFonts w:ascii="Arial" w:hAnsi="Arial" w:cs="Arial"/>
          <w:color w:val="000000" w:themeColor="text1"/>
          <w:sz w:val="23"/>
          <w:szCs w:val="23"/>
          <w:lang w:val="en-GB"/>
        </w:rPr>
        <w:t>Art Dubai Digital, a</w:t>
      </w:r>
      <w:r w:rsidR="008F2479" w:rsidRPr="00BC47BE">
        <w:rPr>
          <w:rFonts w:ascii="Arial" w:hAnsi="Arial" w:cs="Arial"/>
          <w:color w:val="000000" w:themeColor="text1"/>
          <w:sz w:val="23"/>
          <w:szCs w:val="23"/>
          <w:lang w:val="en-GB"/>
        </w:rPr>
        <w:t>n innovative</w:t>
      </w:r>
      <w:r w:rsidR="00557347" w:rsidRPr="00BC47BE">
        <w:rPr>
          <w:rFonts w:ascii="Arial" w:hAnsi="Arial" w:cs="Arial"/>
          <w:color w:val="000000" w:themeColor="text1"/>
          <w:sz w:val="23"/>
          <w:szCs w:val="23"/>
          <w:lang w:val="en-GB"/>
        </w:rPr>
        <w:t xml:space="preserve"> new digital art </w:t>
      </w:r>
      <w:r w:rsidR="004C0FEA" w:rsidRPr="00BC47BE">
        <w:rPr>
          <w:rFonts w:ascii="Arial" w:hAnsi="Arial" w:cs="Arial"/>
          <w:color w:val="000000" w:themeColor="text1"/>
          <w:sz w:val="23"/>
          <w:szCs w:val="23"/>
          <w:lang w:val="en-GB"/>
        </w:rPr>
        <w:t xml:space="preserve">and NFT </w:t>
      </w:r>
      <w:r w:rsidR="00557347" w:rsidRPr="00BC47BE">
        <w:rPr>
          <w:rFonts w:ascii="Arial" w:hAnsi="Arial" w:cs="Arial"/>
          <w:color w:val="000000" w:themeColor="text1"/>
          <w:sz w:val="23"/>
          <w:szCs w:val="23"/>
          <w:lang w:val="en-GB"/>
        </w:rPr>
        <w:t>section</w:t>
      </w:r>
      <w:r w:rsidR="00C27596" w:rsidRPr="00BC47BE">
        <w:rPr>
          <w:rFonts w:ascii="Arial" w:hAnsi="Arial" w:cs="Arial"/>
          <w:color w:val="000000" w:themeColor="text1"/>
          <w:sz w:val="23"/>
          <w:szCs w:val="23"/>
          <w:lang w:val="en-GB"/>
        </w:rPr>
        <w:t xml:space="preserve"> </w:t>
      </w:r>
      <w:r w:rsidR="006132E3" w:rsidRPr="00BC47BE">
        <w:rPr>
          <w:rFonts w:ascii="Arial" w:hAnsi="Arial" w:cs="Arial"/>
          <w:color w:val="000000" w:themeColor="text1"/>
          <w:sz w:val="23"/>
          <w:szCs w:val="23"/>
          <w:lang w:val="en-GB"/>
        </w:rPr>
        <w:t xml:space="preserve">that </w:t>
      </w:r>
      <w:r w:rsidR="006E26D5" w:rsidRPr="00BC47BE">
        <w:rPr>
          <w:rFonts w:ascii="Arial" w:hAnsi="Arial" w:cs="Arial"/>
          <w:color w:val="000000" w:themeColor="text1"/>
          <w:sz w:val="23"/>
          <w:szCs w:val="23"/>
          <w:lang w:val="en-GB"/>
        </w:rPr>
        <w:t>provide</w:t>
      </w:r>
      <w:r w:rsidR="006132E3" w:rsidRPr="00BC47BE">
        <w:rPr>
          <w:rFonts w:ascii="Arial" w:hAnsi="Arial" w:cs="Arial"/>
          <w:color w:val="000000" w:themeColor="text1"/>
          <w:sz w:val="23"/>
          <w:szCs w:val="23"/>
          <w:lang w:val="en-GB"/>
        </w:rPr>
        <w:t>s</w:t>
      </w:r>
      <w:r w:rsidR="006E26D5" w:rsidRPr="00BC47BE">
        <w:rPr>
          <w:rFonts w:ascii="Arial" w:hAnsi="Arial" w:cs="Arial"/>
          <w:color w:val="000000" w:themeColor="text1"/>
          <w:sz w:val="23"/>
          <w:szCs w:val="23"/>
          <w:lang w:val="en-GB"/>
        </w:rPr>
        <w:t xml:space="preserve"> a comprehensive</w:t>
      </w:r>
      <w:r w:rsidR="00201CA3" w:rsidRPr="00BC47BE">
        <w:rPr>
          <w:rFonts w:ascii="Arial" w:hAnsi="Arial" w:cs="Arial"/>
          <w:color w:val="000000" w:themeColor="text1"/>
          <w:sz w:val="23"/>
          <w:szCs w:val="23"/>
          <w:lang w:val="en-GB"/>
        </w:rPr>
        <w:t>, 360-degree</w:t>
      </w:r>
      <w:r w:rsidR="006E26D5" w:rsidRPr="00BC47BE">
        <w:rPr>
          <w:rFonts w:ascii="Arial" w:hAnsi="Arial" w:cs="Arial"/>
          <w:color w:val="000000" w:themeColor="text1"/>
          <w:sz w:val="23"/>
          <w:szCs w:val="23"/>
          <w:lang w:val="en-GB"/>
        </w:rPr>
        <w:t xml:space="preserve"> </w:t>
      </w:r>
      <w:r w:rsidR="008F2479" w:rsidRPr="00BC47BE">
        <w:rPr>
          <w:rFonts w:ascii="Arial" w:hAnsi="Arial" w:cs="Arial"/>
          <w:color w:val="000000" w:themeColor="text1"/>
          <w:sz w:val="23"/>
          <w:szCs w:val="23"/>
          <w:lang w:val="en-GB"/>
        </w:rPr>
        <w:t>introduc</w:t>
      </w:r>
      <w:r w:rsidR="006E26D5" w:rsidRPr="00BC47BE">
        <w:rPr>
          <w:rFonts w:ascii="Arial" w:hAnsi="Arial" w:cs="Arial"/>
          <w:color w:val="000000" w:themeColor="text1"/>
          <w:sz w:val="23"/>
          <w:szCs w:val="23"/>
          <w:lang w:val="en-GB"/>
        </w:rPr>
        <w:t>tion</w:t>
      </w:r>
      <w:r w:rsidR="008F2479" w:rsidRPr="00BC47BE">
        <w:rPr>
          <w:rFonts w:ascii="Arial" w:hAnsi="Arial" w:cs="Arial"/>
          <w:color w:val="000000" w:themeColor="text1"/>
          <w:sz w:val="23"/>
          <w:szCs w:val="23"/>
          <w:lang w:val="en-GB"/>
        </w:rPr>
        <w:t xml:space="preserve"> </w:t>
      </w:r>
      <w:r w:rsidR="006E26D5" w:rsidRPr="00BC47BE">
        <w:rPr>
          <w:rFonts w:ascii="Arial" w:hAnsi="Arial" w:cs="Arial"/>
          <w:color w:val="000000" w:themeColor="text1"/>
          <w:sz w:val="23"/>
          <w:szCs w:val="23"/>
          <w:lang w:val="en-GB"/>
        </w:rPr>
        <w:t xml:space="preserve">to </w:t>
      </w:r>
      <w:r w:rsidR="008F2479" w:rsidRPr="00BC47BE">
        <w:rPr>
          <w:rFonts w:ascii="Arial" w:hAnsi="Arial" w:cs="Arial"/>
          <w:color w:val="000000" w:themeColor="text1"/>
          <w:sz w:val="23"/>
          <w:szCs w:val="23"/>
          <w:lang w:val="en-GB"/>
        </w:rPr>
        <w:t xml:space="preserve">this </w:t>
      </w:r>
      <w:r w:rsidR="006E26D5" w:rsidRPr="00BC47BE">
        <w:rPr>
          <w:rFonts w:ascii="Arial" w:hAnsi="Arial" w:cs="Arial"/>
          <w:color w:val="000000" w:themeColor="text1"/>
          <w:sz w:val="23"/>
          <w:szCs w:val="23"/>
          <w:lang w:val="en-GB"/>
        </w:rPr>
        <w:t>fast-</w:t>
      </w:r>
      <w:r w:rsidR="002758A6" w:rsidRPr="00BC47BE">
        <w:rPr>
          <w:rFonts w:ascii="Arial" w:hAnsi="Arial" w:cs="Arial"/>
          <w:color w:val="000000" w:themeColor="text1"/>
          <w:sz w:val="23"/>
          <w:szCs w:val="23"/>
          <w:lang w:val="en-GB"/>
        </w:rPr>
        <w:t>developing</w:t>
      </w:r>
      <w:r w:rsidR="008F2479" w:rsidRPr="00BC47BE">
        <w:rPr>
          <w:rFonts w:ascii="Arial" w:hAnsi="Arial" w:cs="Arial"/>
          <w:color w:val="000000" w:themeColor="text1"/>
          <w:sz w:val="23"/>
          <w:szCs w:val="23"/>
          <w:lang w:val="en-GB"/>
        </w:rPr>
        <w:t xml:space="preserve"> </w:t>
      </w:r>
      <w:r w:rsidR="002758A6" w:rsidRPr="00BC47BE">
        <w:rPr>
          <w:rFonts w:ascii="Arial" w:hAnsi="Arial" w:cs="Arial"/>
          <w:color w:val="000000" w:themeColor="text1"/>
          <w:sz w:val="23"/>
          <w:szCs w:val="23"/>
          <w:lang w:val="en-GB"/>
        </w:rPr>
        <w:t>landscape</w:t>
      </w:r>
      <w:r w:rsidRPr="00BC47BE">
        <w:rPr>
          <w:rFonts w:ascii="Arial" w:hAnsi="Arial" w:cs="Arial"/>
          <w:color w:val="000000" w:themeColor="text1"/>
          <w:sz w:val="23"/>
          <w:szCs w:val="23"/>
          <w:lang w:val="en-GB"/>
        </w:rPr>
        <w:t>, examining the context out of which NFTs, cryptocurrency, video art and virtual reality (VR) have grown since the rise of digital art in the 1980s</w:t>
      </w:r>
      <w:r w:rsidR="006132E3" w:rsidRPr="00BC47BE">
        <w:rPr>
          <w:rFonts w:ascii="Arial" w:hAnsi="Arial" w:cs="Arial"/>
          <w:color w:val="000000" w:themeColor="text1"/>
          <w:sz w:val="23"/>
          <w:szCs w:val="23"/>
          <w:lang w:val="en-GB"/>
        </w:rPr>
        <w:t xml:space="preserve">. </w:t>
      </w:r>
    </w:p>
    <w:p w14:paraId="1F018639" w14:textId="77777777" w:rsidR="00027DCC" w:rsidRPr="00BC47BE" w:rsidRDefault="00027DCC" w:rsidP="00027DCC">
      <w:pPr>
        <w:spacing w:after="0" w:line="360" w:lineRule="auto"/>
        <w:jc w:val="both"/>
        <w:rPr>
          <w:rFonts w:ascii="Arial" w:hAnsi="Arial" w:cs="Arial"/>
          <w:bCs/>
          <w:iCs/>
          <w:color w:val="000000" w:themeColor="text1"/>
          <w:sz w:val="11"/>
          <w:szCs w:val="12"/>
          <w:lang w:val="en-GB"/>
        </w:rPr>
      </w:pPr>
    </w:p>
    <w:p w14:paraId="4D7394C7" w14:textId="069DED5F" w:rsidR="00027DCC" w:rsidRPr="00BC47BE" w:rsidRDefault="00027DCC" w:rsidP="00027DCC">
      <w:pPr>
        <w:spacing w:after="0" w:line="360" w:lineRule="auto"/>
        <w:jc w:val="both"/>
        <w:rPr>
          <w:rFonts w:ascii="Arial" w:hAnsi="Arial" w:cs="Arial"/>
          <w:color w:val="000000" w:themeColor="text1"/>
          <w:sz w:val="23"/>
          <w:szCs w:val="23"/>
          <w:lang w:val="en-GB"/>
        </w:rPr>
      </w:pPr>
      <w:r w:rsidRPr="00BC47BE">
        <w:rPr>
          <w:rFonts w:ascii="Arial" w:hAnsi="Arial" w:cs="Arial"/>
          <w:color w:val="000000" w:themeColor="text1"/>
          <w:sz w:val="23"/>
          <w:szCs w:val="23"/>
          <w:lang w:val="en-GB"/>
        </w:rPr>
        <w:t xml:space="preserve">Art Dubai is held in partnership with A.R.M. Holding. The </w:t>
      </w:r>
      <w:r w:rsidR="00851FDD" w:rsidRPr="00BC47BE">
        <w:rPr>
          <w:rFonts w:ascii="Arial" w:hAnsi="Arial" w:cs="Arial"/>
          <w:color w:val="000000" w:themeColor="text1"/>
          <w:sz w:val="23"/>
          <w:szCs w:val="23"/>
          <w:lang w:val="en-GB"/>
        </w:rPr>
        <w:t xml:space="preserve">lead partner of the </w:t>
      </w:r>
      <w:r w:rsidRPr="00BC47BE">
        <w:rPr>
          <w:rFonts w:ascii="Arial" w:hAnsi="Arial" w:cs="Arial"/>
          <w:color w:val="000000" w:themeColor="text1"/>
          <w:sz w:val="23"/>
          <w:szCs w:val="23"/>
          <w:lang w:val="en-GB"/>
        </w:rPr>
        <w:t xml:space="preserve">fair is </w:t>
      </w:r>
      <w:r w:rsidR="00851FDD" w:rsidRPr="00BC47BE">
        <w:rPr>
          <w:rFonts w:ascii="Arial" w:hAnsi="Arial" w:cs="Arial"/>
          <w:color w:val="000000" w:themeColor="text1"/>
          <w:sz w:val="23"/>
          <w:szCs w:val="23"/>
          <w:lang w:val="en-GB"/>
        </w:rPr>
        <w:t>Swiss Wealth Management Group</w:t>
      </w:r>
      <w:r w:rsidRPr="00BC47BE">
        <w:rPr>
          <w:rFonts w:ascii="Arial" w:hAnsi="Arial" w:cs="Arial"/>
          <w:color w:val="000000" w:themeColor="text1"/>
          <w:sz w:val="23"/>
          <w:szCs w:val="23"/>
          <w:lang w:val="en-GB"/>
        </w:rPr>
        <w:t xml:space="preserve"> Julius Baer. The Dubai Culture &amp; Arts Authority (Dubai Culture) is the fair’s strategic partner. </w:t>
      </w:r>
      <w:proofErr w:type="spellStart"/>
      <w:r w:rsidRPr="00BC47BE">
        <w:rPr>
          <w:rFonts w:ascii="Arial" w:hAnsi="Arial" w:cs="Arial"/>
          <w:color w:val="000000" w:themeColor="text1"/>
          <w:sz w:val="23"/>
          <w:szCs w:val="23"/>
          <w:lang w:val="en-GB"/>
        </w:rPr>
        <w:t>Bybit</w:t>
      </w:r>
      <w:proofErr w:type="spellEnd"/>
      <w:r w:rsidRPr="00BC47BE">
        <w:rPr>
          <w:rFonts w:ascii="Arial" w:hAnsi="Arial" w:cs="Arial"/>
          <w:color w:val="000000" w:themeColor="text1"/>
          <w:sz w:val="23"/>
          <w:szCs w:val="23"/>
          <w:lang w:val="en-GB"/>
        </w:rPr>
        <w:t xml:space="preserve"> is the lead partner of Art Dubai Digital. </w:t>
      </w:r>
    </w:p>
    <w:p w14:paraId="4B3129AF" w14:textId="77777777" w:rsidR="00027DCC" w:rsidRPr="00BC47BE" w:rsidRDefault="00027DCC" w:rsidP="00027DCC">
      <w:pPr>
        <w:spacing w:after="0" w:line="360" w:lineRule="auto"/>
        <w:jc w:val="both"/>
        <w:rPr>
          <w:rFonts w:ascii="Arial" w:hAnsi="Arial" w:cs="Arial"/>
          <w:color w:val="000000" w:themeColor="text1"/>
          <w:sz w:val="12"/>
          <w:szCs w:val="12"/>
          <w:lang w:val="en-GB"/>
        </w:rPr>
      </w:pPr>
    </w:p>
    <w:p w14:paraId="477BAD9A" w14:textId="77777777" w:rsidR="0078050D" w:rsidRPr="00BC47BE" w:rsidRDefault="0078050D" w:rsidP="0078050D">
      <w:pPr>
        <w:spacing w:after="0" w:line="360" w:lineRule="auto"/>
        <w:jc w:val="both"/>
        <w:rPr>
          <w:rFonts w:ascii="Arial" w:hAnsi="Arial" w:cs="Arial"/>
          <w:color w:val="000000" w:themeColor="text1"/>
          <w:sz w:val="23"/>
          <w:szCs w:val="23"/>
          <w:lang w:val="en-GB"/>
        </w:rPr>
      </w:pPr>
      <w:r w:rsidRPr="00BC47BE">
        <w:rPr>
          <w:rFonts w:ascii="Arial" w:hAnsi="Arial" w:cs="Arial"/>
          <w:color w:val="000000" w:themeColor="text1"/>
          <w:sz w:val="23"/>
          <w:szCs w:val="23"/>
          <w:lang w:val="en-GB"/>
        </w:rPr>
        <w:t xml:space="preserve">View the list of galleries participating in Art Dubai 2022 </w:t>
      </w:r>
      <w:hyperlink r:id="rId6" w:history="1">
        <w:r w:rsidRPr="00BC47BE">
          <w:rPr>
            <w:rStyle w:val="Hyperlink"/>
            <w:rFonts w:ascii="Arial" w:hAnsi="Arial" w:cs="Arial"/>
            <w:sz w:val="23"/>
            <w:szCs w:val="23"/>
            <w:lang w:val="en-GB"/>
          </w:rPr>
          <w:t>here</w:t>
        </w:r>
      </w:hyperlink>
      <w:r w:rsidRPr="00BC47BE">
        <w:rPr>
          <w:rFonts w:ascii="Arial" w:hAnsi="Arial" w:cs="Arial"/>
          <w:color w:val="000000" w:themeColor="text1"/>
          <w:sz w:val="23"/>
          <w:szCs w:val="23"/>
          <w:lang w:val="en-GB"/>
        </w:rPr>
        <w:t xml:space="preserve"> </w:t>
      </w:r>
    </w:p>
    <w:p w14:paraId="241CCBF4" w14:textId="77777777" w:rsidR="00CF4C72" w:rsidRDefault="00CF4C72" w:rsidP="00290646">
      <w:pPr>
        <w:spacing w:after="0" w:line="360" w:lineRule="auto"/>
        <w:rPr>
          <w:rFonts w:ascii="Arial" w:hAnsi="Arial" w:cs="Arial"/>
          <w:b/>
          <w:bCs/>
          <w:sz w:val="23"/>
          <w:szCs w:val="23"/>
          <w:lang w:val="en-GB"/>
        </w:rPr>
      </w:pPr>
    </w:p>
    <w:p w14:paraId="3511CF3B" w14:textId="23A8537D" w:rsidR="00557347" w:rsidRPr="00BC47BE" w:rsidRDefault="004632E9" w:rsidP="00290646">
      <w:pPr>
        <w:spacing w:after="0" w:line="360" w:lineRule="auto"/>
        <w:rPr>
          <w:rFonts w:ascii="Arial" w:hAnsi="Arial" w:cs="Arial"/>
          <w:b/>
          <w:sz w:val="23"/>
          <w:szCs w:val="23"/>
          <w:lang w:val="en-GB"/>
        </w:rPr>
      </w:pPr>
      <w:r w:rsidRPr="00BC47BE">
        <w:rPr>
          <w:rFonts w:ascii="Arial" w:hAnsi="Arial" w:cs="Arial"/>
          <w:b/>
          <w:bCs/>
          <w:sz w:val="23"/>
          <w:szCs w:val="23"/>
          <w:lang w:val="en-GB"/>
        </w:rPr>
        <w:lastRenderedPageBreak/>
        <w:t>Art Dubai’s Artistic Director Pablo del Val commented:</w:t>
      </w:r>
    </w:p>
    <w:p w14:paraId="537C5948" w14:textId="58E9E104" w:rsidR="006132E3" w:rsidRPr="00BC47BE" w:rsidRDefault="00557347" w:rsidP="00027DCC">
      <w:pPr>
        <w:tabs>
          <w:tab w:val="left" w:pos="4770"/>
        </w:tabs>
        <w:spacing w:after="0" w:line="360" w:lineRule="auto"/>
        <w:jc w:val="both"/>
        <w:rPr>
          <w:rFonts w:ascii="Arial" w:hAnsi="Arial" w:cs="Arial"/>
          <w:i/>
          <w:color w:val="000000" w:themeColor="text1"/>
          <w:sz w:val="23"/>
          <w:szCs w:val="23"/>
          <w:lang w:val="en-GB"/>
        </w:rPr>
      </w:pPr>
      <w:r w:rsidRPr="00BC47BE">
        <w:rPr>
          <w:rFonts w:ascii="Arial" w:hAnsi="Arial" w:cs="Arial"/>
          <w:i/>
          <w:color w:val="000000" w:themeColor="text1"/>
          <w:sz w:val="23"/>
          <w:szCs w:val="23"/>
          <w:lang w:val="en-GB"/>
        </w:rPr>
        <w:t>“</w:t>
      </w:r>
      <w:r w:rsidR="00C6234F" w:rsidRPr="00BC47BE">
        <w:rPr>
          <w:rFonts w:ascii="Arial" w:hAnsi="Arial" w:cs="Arial"/>
          <w:i/>
          <w:iCs/>
          <w:color w:val="000000" w:themeColor="text1"/>
          <w:sz w:val="23"/>
          <w:szCs w:val="23"/>
        </w:rPr>
        <w:t>For 15 years, Art Dubai has been a place to discover and celebrate new trends, creating and facilitating conversations, and celebrating the strength of creative output across the Global South</w:t>
      </w:r>
      <w:r w:rsidR="00C6234F" w:rsidRPr="00BC47BE">
        <w:rPr>
          <w:rFonts w:ascii="Arial" w:hAnsi="Arial" w:cs="Arial"/>
          <w:i/>
          <w:color w:val="000000" w:themeColor="text1"/>
          <w:sz w:val="23"/>
          <w:szCs w:val="23"/>
          <w:lang w:val="en-GB"/>
        </w:rPr>
        <w:t xml:space="preserve">. </w:t>
      </w:r>
      <w:r w:rsidRPr="00BC47BE">
        <w:rPr>
          <w:rFonts w:ascii="Arial" w:hAnsi="Arial" w:cs="Arial"/>
          <w:i/>
          <w:color w:val="000000" w:themeColor="text1"/>
          <w:sz w:val="23"/>
          <w:szCs w:val="23"/>
          <w:lang w:val="en-GB"/>
        </w:rPr>
        <w:t>Art Dubai is a trul</w:t>
      </w:r>
      <w:r w:rsidR="00487259" w:rsidRPr="00BC47BE">
        <w:rPr>
          <w:rFonts w:ascii="Arial" w:hAnsi="Arial" w:cs="Arial"/>
          <w:i/>
          <w:color w:val="000000" w:themeColor="text1"/>
          <w:sz w:val="23"/>
          <w:szCs w:val="23"/>
          <w:lang w:val="en-GB"/>
        </w:rPr>
        <w:t xml:space="preserve">y global </w:t>
      </w:r>
      <w:r w:rsidR="00C6234F" w:rsidRPr="00BC47BE">
        <w:rPr>
          <w:rFonts w:ascii="Arial" w:hAnsi="Arial" w:cs="Arial"/>
          <w:i/>
          <w:color w:val="000000" w:themeColor="text1"/>
          <w:sz w:val="23"/>
          <w:szCs w:val="23"/>
          <w:lang w:val="en-GB"/>
        </w:rPr>
        <w:t xml:space="preserve">art </w:t>
      </w:r>
      <w:r w:rsidR="00487259" w:rsidRPr="00BC47BE">
        <w:rPr>
          <w:rFonts w:ascii="Arial" w:hAnsi="Arial" w:cs="Arial"/>
          <w:i/>
          <w:color w:val="000000" w:themeColor="text1"/>
          <w:sz w:val="23"/>
          <w:szCs w:val="23"/>
          <w:lang w:val="en-GB"/>
        </w:rPr>
        <w:t>fair, and this is</w:t>
      </w:r>
      <w:r w:rsidRPr="00BC47BE">
        <w:rPr>
          <w:rFonts w:ascii="Arial" w:hAnsi="Arial" w:cs="Arial"/>
          <w:i/>
          <w:color w:val="000000" w:themeColor="text1"/>
          <w:sz w:val="23"/>
          <w:szCs w:val="23"/>
          <w:lang w:val="en-GB"/>
        </w:rPr>
        <w:t xml:space="preserve"> reflected in </w:t>
      </w:r>
      <w:r w:rsidR="00ED4E13" w:rsidRPr="00BC47BE">
        <w:rPr>
          <w:rFonts w:ascii="Arial" w:hAnsi="Arial" w:cs="Arial"/>
          <w:i/>
          <w:color w:val="000000" w:themeColor="text1"/>
          <w:sz w:val="23"/>
          <w:szCs w:val="23"/>
          <w:lang w:val="en-GB"/>
        </w:rPr>
        <w:t xml:space="preserve">both the quality and geographic spread of the galleries participating </w:t>
      </w:r>
      <w:r w:rsidR="00027DCC" w:rsidRPr="00BC47BE">
        <w:rPr>
          <w:rFonts w:ascii="Arial" w:hAnsi="Arial" w:cs="Arial"/>
          <w:i/>
          <w:color w:val="000000" w:themeColor="text1"/>
          <w:sz w:val="23"/>
          <w:szCs w:val="23"/>
          <w:lang w:val="en-GB"/>
        </w:rPr>
        <w:t>this year</w:t>
      </w:r>
      <w:r w:rsidR="00C6234F" w:rsidRPr="00BC47BE">
        <w:rPr>
          <w:rFonts w:ascii="Arial" w:hAnsi="Arial" w:cs="Arial"/>
          <w:i/>
          <w:color w:val="000000" w:themeColor="text1"/>
          <w:sz w:val="23"/>
          <w:szCs w:val="23"/>
          <w:lang w:val="en-GB"/>
        </w:rPr>
        <w:t xml:space="preserve">. That so much of the programme is drawn from the Global South highlights the increased interest in and appetite for collecting non-Western art, the strengthening of the gallery scene beyond the traditional centres of the art world, and the role Art Dubai plays as a platform for regions that are under-represented in international collections. </w:t>
      </w:r>
      <w:r w:rsidR="00C6234F" w:rsidRPr="00BC47BE">
        <w:rPr>
          <w:rFonts w:ascii="Arial" w:hAnsi="Arial" w:cs="Arial"/>
          <w:i/>
          <w:iCs/>
          <w:color w:val="000000" w:themeColor="text1"/>
          <w:sz w:val="23"/>
          <w:szCs w:val="23"/>
        </w:rPr>
        <w:t xml:space="preserve">This year’s programme places particular emphasis on where the physical and digital realms intersect, </w:t>
      </w:r>
      <w:r w:rsidR="00C6234F" w:rsidRPr="00BC47BE">
        <w:rPr>
          <w:rFonts w:ascii="Arial" w:hAnsi="Arial" w:cs="Arial"/>
          <w:i/>
          <w:color w:val="000000" w:themeColor="text1"/>
          <w:sz w:val="23"/>
          <w:szCs w:val="23"/>
          <w:lang w:val="en-GB"/>
        </w:rPr>
        <w:t>and we</w:t>
      </w:r>
      <w:r w:rsidR="008F2479" w:rsidRPr="00BC47BE">
        <w:rPr>
          <w:rFonts w:ascii="Arial" w:hAnsi="Arial" w:cs="Arial"/>
          <w:i/>
          <w:color w:val="000000" w:themeColor="text1"/>
          <w:sz w:val="23"/>
          <w:szCs w:val="23"/>
          <w:lang w:val="en-GB"/>
        </w:rPr>
        <w:t xml:space="preserve"> </w:t>
      </w:r>
      <w:r w:rsidR="00DE1D16" w:rsidRPr="00BC47BE">
        <w:rPr>
          <w:rFonts w:ascii="Arial" w:hAnsi="Arial" w:cs="Arial"/>
          <w:i/>
          <w:color w:val="000000" w:themeColor="text1"/>
          <w:sz w:val="23"/>
          <w:szCs w:val="23"/>
          <w:lang w:val="en-GB"/>
        </w:rPr>
        <w:t>are particularly</w:t>
      </w:r>
      <w:r w:rsidR="004A1991" w:rsidRPr="00BC47BE">
        <w:rPr>
          <w:rFonts w:ascii="Arial" w:hAnsi="Arial" w:cs="Arial"/>
          <w:i/>
          <w:color w:val="000000" w:themeColor="text1"/>
          <w:sz w:val="23"/>
          <w:szCs w:val="23"/>
          <w:lang w:val="en-GB"/>
        </w:rPr>
        <w:t xml:space="preserve"> </w:t>
      </w:r>
      <w:r w:rsidR="00DB687D" w:rsidRPr="00BC47BE">
        <w:rPr>
          <w:rFonts w:ascii="Arial" w:hAnsi="Arial" w:cs="Arial"/>
          <w:i/>
          <w:color w:val="000000" w:themeColor="text1"/>
          <w:sz w:val="23"/>
          <w:szCs w:val="23"/>
          <w:lang w:val="en-GB"/>
        </w:rPr>
        <w:t xml:space="preserve">pleased to </w:t>
      </w:r>
      <w:r w:rsidR="00C6234F" w:rsidRPr="00BC47BE">
        <w:rPr>
          <w:rFonts w:ascii="Arial" w:hAnsi="Arial" w:cs="Arial"/>
          <w:i/>
          <w:color w:val="000000" w:themeColor="text1"/>
          <w:sz w:val="23"/>
          <w:szCs w:val="23"/>
          <w:lang w:val="en-GB"/>
        </w:rPr>
        <w:t>present</w:t>
      </w:r>
      <w:r w:rsidR="00ED590A" w:rsidRPr="00BC47BE">
        <w:rPr>
          <w:rFonts w:ascii="Arial" w:hAnsi="Arial" w:cs="Arial"/>
          <w:i/>
          <w:color w:val="000000" w:themeColor="text1"/>
          <w:sz w:val="23"/>
          <w:szCs w:val="23"/>
          <w:lang w:val="en-GB"/>
        </w:rPr>
        <w:t xml:space="preserve"> </w:t>
      </w:r>
      <w:r w:rsidR="00C6234F" w:rsidRPr="00BC47BE">
        <w:rPr>
          <w:rFonts w:ascii="Arial" w:hAnsi="Arial" w:cs="Arial"/>
          <w:i/>
          <w:color w:val="000000" w:themeColor="text1"/>
          <w:sz w:val="23"/>
          <w:szCs w:val="23"/>
          <w:lang w:val="en-GB"/>
        </w:rPr>
        <w:t xml:space="preserve">Art Dubai Digital to our visitors, which will be </w:t>
      </w:r>
      <w:r w:rsidR="006E26D5" w:rsidRPr="00BC47BE">
        <w:rPr>
          <w:rFonts w:ascii="Arial" w:hAnsi="Arial" w:cs="Arial"/>
          <w:i/>
          <w:color w:val="000000" w:themeColor="text1"/>
          <w:sz w:val="23"/>
          <w:szCs w:val="23"/>
          <w:lang w:val="en-GB"/>
        </w:rPr>
        <w:t>an</w:t>
      </w:r>
      <w:r w:rsidR="00487259" w:rsidRPr="00BC47BE">
        <w:rPr>
          <w:rFonts w:ascii="Arial" w:hAnsi="Arial" w:cs="Arial"/>
          <w:i/>
          <w:color w:val="000000" w:themeColor="text1"/>
          <w:sz w:val="23"/>
          <w:szCs w:val="23"/>
          <w:lang w:val="en-GB"/>
        </w:rPr>
        <w:t xml:space="preserve"> important </w:t>
      </w:r>
      <w:r w:rsidR="008F2479" w:rsidRPr="00BC47BE">
        <w:rPr>
          <w:rFonts w:ascii="Arial" w:hAnsi="Arial" w:cs="Arial"/>
          <w:i/>
          <w:color w:val="000000" w:themeColor="text1"/>
          <w:sz w:val="23"/>
          <w:szCs w:val="23"/>
          <w:lang w:val="en-GB"/>
        </w:rPr>
        <w:t xml:space="preserve">bridge between the </w:t>
      </w:r>
      <w:r w:rsidR="00C6234F" w:rsidRPr="00BC47BE">
        <w:rPr>
          <w:rFonts w:ascii="Arial" w:hAnsi="Arial" w:cs="Arial"/>
          <w:i/>
          <w:color w:val="000000" w:themeColor="text1"/>
          <w:sz w:val="23"/>
          <w:szCs w:val="23"/>
          <w:lang w:val="en-GB"/>
        </w:rPr>
        <w:t>rapidly-developing</w:t>
      </w:r>
      <w:r w:rsidR="00ED590A" w:rsidRPr="00BC47BE">
        <w:rPr>
          <w:rFonts w:ascii="Arial" w:hAnsi="Arial" w:cs="Arial"/>
          <w:i/>
          <w:color w:val="000000" w:themeColor="text1"/>
          <w:sz w:val="23"/>
          <w:szCs w:val="23"/>
          <w:lang w:val="en-GB"/>
        </w:rPr>
        <w:t xml:space="preserve"> </w:t>
      </w:r>
      <w:r w:rsidR="008F2479" w:rsidRPr="00BC47BE">
        <w:rPr>
          <w:rFonts w:ascii="Arial" w:hAnsi="Arial" w:cs="Arial"/>
          <w:i/>
          <w:color w:val="000000" w:themeColor="text1"/>
          <w:sz w:val="23"/>
          <w:szCs w:val="23"/>
          <w:lang w:val="en-GB"/>
        </w:rPr>
        <w:t xml:space="preserve">crypto-sphere and the </w:t>
      </w:r>
      <w:r w:rsidR="00ED590A" w:rsidRPr="00BC47BE">
        <w:rPr>
          <w:rFonts w:ascii="Arial" w:hAnsi="Arial" w:cs="Arial"/>
          <w:i/>
          <w:color w:val="000000" w:themeColor="text1"/>
          <w:sz w:val="23"/>
          <w:szCs w:val="23"/>
          <w:lang w:val="en-GB"/>
        </w:rPr>
        <w:t xml:space="preserve">international </w:t>
      </w:r>
      <w:r w:rsidR="008F2479" w:rsidRPr="00BC47BE">
        <w:rPr>
          <w:rFonts w:ascii="Arial" w:hAnsi="Arial" w:cs="Arial"/>
          <w:i/>
          <w:color w:val="000000" w:themeColor="text1"/>
          <w:sz w:val="23"/>
          <w:szCs w:val="23"/>
          <w:lang w:val="en-GB"/>
        </w:rPr>
        <w:t>art market</w:t>
      </w:r>
      <w:r w:rsidR="00487259" w:rsidRPr="00BC47BE">
        <w:rPr>
          <w:rFonts w:ascii="Arial" w:hAnsi="Arial" w:cs="Arial"/>
          <w:i/>
          <w:color w:val="000000" w:themeColor="text1"/>
          <w:sz w:val="23"/>
          <w:szCs w:val="23"/>
          <w:lang w:val="en-GB"/>
        </w:rPr>
        <w:t>.”</w:t>
      </w:r>
    </w:p>
    <w:p w14:paraId="5CAF8338" w14:textId="77777777" w:rsidR="00027DCC" w:rsidRPr="00BC47BE" w:rsidRDefault="00027DCC" w:rsidP="00027DCC">
      <w:pPr>
        <w:spacing w:after="0" w:line="360" w:lineRule="auto"/>
        <w:jc w:val="both"/>
        <w:rPr>
          <w:rFonts w:ascii="Arial" w:hAnsi="Arial" w:cs="Arial"/>
          <w:color w:val="000000" w:themeColor="text1"/>
          <w:sz w:val="12"/>
          <w:szCs w:val="12"/>
          <w:lang w:val="en-GB"/>
        </w:rPr>
      </w:pPr>
    </w:p>
    <w:p w14:paraId="6AA5380D" w14:textId="1DC325DB" w:rsidR="0078050D" w:rsidRPr="00BC47BE" w:rsidRDefault="00027DCC" w:rsidP="00027DCC">
      <w:pPr>
        <w:spacing w:after="0" w:line="360" w:lineRule="auto"/>
        <w:jc w:val="both"/>
        <w:rPr>
          <w:rFonts w:ascii="Arial" w:hAnsi="Arial" w:cs="Arial"/>
          <w:color w:val="000000" w:themeColor="text1"/>
          <w:sz w:val="23"/>
          <w:szCs w:val="23"/>
          <w:highlight w:val="yellow"/>
          <w:lang w:val="en-GB"/>
        </w:rPr>
      </w:pPr>
      <w:r w:rsidRPr="00BC47BE">
        <w:rPr>
          <w:rFonts w:ascii="Arial" w:hAnsi="Arial" w:cs="Arial"/>
          <w:color w:val="000000" w:themeColor="text1"/>
          <w:sz w:val="23"/>
          <w:szCs w:val="23"/>
          <w:lang w:val="en-GB"/>
        </w:rPr>
        <w:t>Art Dubai Contemporary 2022 features 77 galleries from 33 countries, and welcomes 15 first-time exhibitors</w:t>
      </w:r>
      <w:r w:rsidR="00D874F1" w:rsidRPr="00BC47BE">
        <w:rPr>
          <w:rFonts w:ascii="Arial" w:hAnsi="Arial" w:cs="Arial"/>
          <w:color w:val="000000" w:themeColor="text1"/>
          <w:sz w:val="23"/>
          <w:szCs w:val="23"/>
          <w:lang w:val="en-GB"/>
        </w:rPr>
        <w:t xml:space="preserve"> </w:t>
      </w:r>
      <w:r w:rsidR="00790774" w:rsidRPr="00BC47BE">
        <w:rPr>
          <w:rFonts w:ascii="Arial" w:hAnsi="Arial" w:cs="Arial"/>
          <w:color w:val="000000" w:themeColor="text1"/>
          <w:sz w:val="23"/>
          <w:szCs w:val="23"/>
          <w:lang w:val="en-GB"/>
        </w:rPr>
        <w:t xml:space="preserve">ranging from emerging art scenes to established international centres. </w:t>
      </w:r>
      <w:r w:rsidRPr="00BC47BE">
        <w:rPr>
          <w:rFonts w:ascii="Arial" w:hAnsi="Arial" w:cs="Arial"/>
          <w:color w:val="000000" w:themeColor="text1"/>
          <w:sz w:val="23"/>
          <w:szCs w:val="23"/>
          <w:lang w:val="en-GB"/>
        </w:rPr>
        <w:t xml:space="preserve">Art Dubai Modern 2022 is curated by </w:t>
      </w:r>
      <w:r w:rsidRPr="00BC47BE">
        <w:rPr>
          <w:rFonts w:ascii="Arial" w:hAnsi="Arial" w:cs="Arial"/>
          <w:bCs/>
          <w:color w:val="000000" w:themeColor="text1"/>
          <w:sz w:val="23"/>
          <w:szCs w:val="23"/>
          <w:lang w:val="en-GB"/>
        </w:rPr>
        <w:t>Sam</w:t>
      </w:r>
      <w:r w:rsidRPr="00BC47BE">
        <w:rPr>
          <w:rFonts w:ascii="Arial" w:hAnsi="Arial" w:cs="Arial"/>
          <w:color w:val="000000" w:themeColor="text1"/>
          <w:sz w:val="23"/>
          <w:szCs w:val="23"/>
          <w:lang w:val="en-GB"/>
        </w:rPr>
        <w:t> </w:t>
      </w:r>
      <w:proofErr w:type="spellStart"/>
      <w:r w:rsidRPr="00BC47BE">
        <w:rPr>
          <w:rFonts w:ascii="Arial" w:hAnsi="Arial" w:cs="Arial"/>
          <w:color w:val="000000" w:themeColor="text1"/>
          <w:sz w:val="23"/>
          <w:szCs w:val="23"/>
          <w:lang w:val="en-GB"/>
        </w:rPr>
        <w:t>Bardaouil</w:t>
      </w:r>
      <w:proofErr w:type="spellEnd"/>
      <w:r w:rsidRPr="00BC47BE">
        <w:rPr>
          <w:rFonts w:ascii="Arial" w:hAnsi="Arial" w:cs="Arial"/>
          <w:color w:val="000000" w:themeColor="text1"/>
          <w:sz w:val="23"/>
          <w:szCs w:val="23"/>
          <w:lang w:val="en-GB"/>
        </w:rPr>
        <w:t xml:space="preserve"> and Till </w:t>
      </w:r>
      <w:proofErr w:type="spellStart"/>
      <w:r w:rsidRPr="00BC47BE">
        <w:rPr>
          <w:rFonts w:ascii="Arial" w:hAnsi="Arial" w:cs="Arial"/>
          <w:bCs/>
          <w:color w:val="000000" w:themeColor="text1"/>
          <w:sz w:val="23"/>
          <w:szCs w:val="23"/>
          <w:lang w:val="en-GB"/>
        </w:rPr>
        <w:t>Fellrath</w:t>
      </w:r>
      <w:proofErr w:type="spellEnd"/>
      <w:r w:rsidRPr="00BC47BE">
        <w:rPr>
          <w:rFonts w:ascii="Arial" w:hAnsi="Arial" w:cs="Arial"/>
          <w:color w:val="000000" w:themeColor="text1"/>
          <w:sz w:val="23"/>
          <w:szCs w:val="23"/>
          <w:lang w:val="en-GB"/>
        </w:rPr>
        <w:t xml:space="preserve"> and will feature solo presentations of museum-quality works by </w:t>
      </w:r>
      <w:r w:rsidR="009C0F85">
        <w:rPr>
          <w:rFonts w:ascii="Arial" w:hAnsi="Arial" w:cs="Arial"/>
          <w:color w:val="000000" w:themeColor="text1"/>
          <w:sz w:val="23"/>
          <w:szCs w:val="23"/>
          <w:lang w:val="en-GB"/>
        </w:rPr>
        <w:t xml:space="preserve">eleven </w:t>
      </w:r>
      <w:r w:rsidRPr="00BC47BE">
        <w:rPr>
          <w:rFonts w:ascii="Arial" w:hAnsi="Arial" w:cs="Arial"/>
          <w:color w:val="000000" w:themeColor="text1"/>
          <w:sz w:val="23"/>
          <w:szCs w:val="23"/>
          <w:lang w:val="en-GB"/>
        </w:rPr>
        <w:t>20</w:t>
      </w:r>
      <w:r w:rsidRPr="00BC47BE">
        <w:rPr>
          <w:rFonts w:ascii="Arial" w:hAnsi="Arial" w:cs="Arial"/>
          <w:color w:val="000000" w:themeColor="text1"/>
          <w:sz w:val="23"/>
          <w:szCs w:val="23"/>
          <w:vertAlign w:val="superscript"/>
          <w:lang w:val="en-GB"/>
        </w:rPr>
        <w:t>th</w:t>
      </w:r>
      <w:r w:rsidR="00905BC6" w:rsidRPr="00BC47BE">
        <w:rPr>
          <w:rFonts w:ascii="Arial" w:hAnsi="Arial" w:cs="Arial"/>
          <w:color w:val="000000" w:themeColor="text1"/>
          <w:sz w:val="23"/>
          <w:szCs w:val="23"/>
          <w:lang w:val="en-GB"/>
        </w:rPr>
        <w:t xml:space="preserve"> C</w:t>
      </w:r>
      <w:r w:rsidR="0011219E" w:rsidRPr="00BC47BE">
        <w:rPr>
          <w:rFonts w:ascii="Arial" w:hAnsi="Arial" w:cs="Arial"/>
          <w:color w:val="000000" w:themeColor="text1"/>
          <w:sz w:val="23"/>
          <w:szCs w:val="23"/>
          <w:lang w:val="en-GB"/>
        </w:rPr>
        <w:t xml:space="preserve">entury masters from across the </w:t>
      </w:r>
      <w:r w:rsidRPr="00BC47BE">
        <w:rPr>
          <w:rFonts w:ascii="Arial" w:hAnsi="Arial" w:cs="Arial"/>
          <w:color w:val="000000" w:themeColor="text1"/>
          <w:sz w:val="23"/>
          <w:szCs w:val="23"/>
          <w:lang w:val="en-GB"/>
        </w:rPr>
        <w:t xml:space="preserve">Middle East, </w:t>
      </w:r>
      <w:r w:rsidR="0011219E" w:rsidRPr="00BC47BE">
        <w:rPr>
          <w:rFonts w:ascii="Arial" w:hAnsi="Arial" w:cs="Arial"/>
          <w:color w:val="000000" w:themeColor="text1"/>
          <w:sz w:val="23"/>
          <w:szCs w:val="23"/>
          <w:lang w:val="en-GB"/>
        </w:rPr>
        <w:t xml:space="preserve">North </w:t>
      </w:r>
      <w:r w:rsidRPr="00BC47BE">
        <w:rPr>
          <w:rFonts w:ascii="Arial" w:hAnsi="Arial" w:cs="Arial"/>
          <w:color w:val="000000" w:themeColor="text1"/>
          <w:sz w:val="23"/>
          <w:szCs w:val="23"/>
          <w:lang w:val="en-GB"/>
        </w:rPr>
        <w:t>Africa</w:t>
      </w:r>
      <w:r w:rsidR="0011219E" w:rsidRPr="00BC47BE">
        <w:rPr>
          <w:rFonts w:ascii="Arial" w:hAnsi="Arial" w:cs="Arial"/>
          <w:color w:val="000000" w:themeColor="text1"/>
          <w:sz w:val="23"/>
          <w:szCs w:val="23"/>
          <w:lang w:val="en-GB"/>
        </w:rPr>
        <w:t xml:space="preserve"> and South Asia (MENASA)</w:t>
      </w:r>
      <w:r w:rsidRPr="00BC47BE">
        <w:rPr>
          <w:rFonts w:ascii="Arial" w:hAnsi="Arial" w:cs="Arial"/>
          <w:color w:val="000000" w:themeColor="text1"/>
          <w:sz w:val="23"/>
          <w:szCs w:val="23"/>
          <w:lang w:val="en-GB"/>
        </w:rPr>
        <w:t xml:space="preserve">. </w:t>
      </w:r>
      <w:proofErr w:type="spellStart"/>
      <w:r w:rsidRPr="00BC47BE">
        <w:rPr>
          <w:rFonts w:ascii="Arial" w:hAnsi="Arial" w:cs="Arial"/>
          <w:color w:val="000000" w:themeColor="text1"/>
          <w:sz w:val="23"/>
          <w:szCs w:val="23"/>
          <w:lang w:val="en-GB"/>
        </w:rPr>
        <w:t>Bawwaba</w:t>
      </w:r>
      <w:proofErr w:type="spellEnd"/>
      <w:r w:rsidRPr="00BC47BE">
        <w:rPr>
          <w:rFonts w:ascii="Arial" w:hAnsi="Arial" w:cs="Arial"/>
          <w:color w:val="000000" w:themeColor="text1"/>
          <w:sz w:val="23"/>
          <w:szCs w:val="23"/>
          <w:lang w:val="en-GB"/>
        </w:rPr>
        <w:t xml:space="preserve"> – meaning </w:t>
      </w:r>
      <w:r w:rsidRPr="00BC47BE">
        <w:rPr>
          <w:rFonts w:ascii="Arial" w:hAnsi="Arial" w:cs="Arial"/>
          <w:i/>
          <w:color w:val="000000" w:themeColor="text1"/>
          <w:sz w:val="23"/>
          <w:szCs w:val="23"/>
          <w:lang w:val="en-GB"/>
        </w:rPr>
        <w:t>gateway</w:t>
      </w:r>
      <w:r w:rsidRPr="00BC47BE">
        <w:rPr>
          <w:rFonts w:ascii="Arial" w:hAnsi="Arial" w:cs="Arial"/>
          <w:color w:val="000000" w:themeColor="text1"/>
          <w:sz w:val="23"/>
          <w:szCs w:val="23"/>
          <w:lang w:val="en-GB"/>
        </w:rPr>
        <w:t xml:space="preserve"> in Arabic and exclusively featuring works made in the past year or specifically for Art Dubai 2022 – is curated by Nancy Adajania and will feature ten solo presentations, including six first-time exhibitors. </w:t>
      </w:r>
    </w:p>
    <w:p w14:paraId="25D4B52F" w14:textId="77777777" w:rsidR="0078050D" w:rsidRPr="00BC47BE" w:rsidRDefault="0078050D" w:rsidP="00027DCC">
      <w:pPr>
        <w:spacing w:after="0" w:line="360" w:lineRule="auto"/>
        <w:jc w:val="both"/>
        <w:rPr>
          <w:rFonts w:ascii="Arial" w:hAnsi="Arial" w:cs="Arial"/>
          <w:color w:val="000000" w:themeColor="text1"/>
          <w:sz w:val="12"/>
          <w:szCs w:val="12"/>
          <w:lang w:val="en-GB"/>
        </w:rPr>
      </w:pPr>
    </w:p>
    <w:p w14:paraId="51B1BE2B" w14:textId="29698B0E" w:rsidR="00027DCC" w:rsidRPr="00BC47BE" w:rsidRDefault="00027DCC" w:rsidP="00027DCC">
      <w:pPr>
        <w:spacing w:after="0" w:line="360" w:lineRule="auto"/>
        <w:jc w:val="both"/>
        <w:rPr>
          <w:rFonts w:ascii="Arial" w:hAnsi="Arial" w:cs="Arial"/>
          <w:color w:val="000000" w:themeColor="text1"/>
          <w:sz w:val="23"/>
          <w:szCs w:val="23"/>
          <w:lang w:val="en-GB"/>
        </w:rPr>
      </w:pPr>
      <w:r w:rsidRPr="00BC47BE">
        <w:rPr>
          <w:rFonts w:ascii="Arial" w:hAnsi="Arial" w:cs="Arial"/>
          <w:color w:val="000000" w:themeColor="text1"/>
          <w:sz w:val="23"/>
          <w:szCs w:val="23"/>
          <w:lang w:val="en-GB"/>
        </w:rPr>
        <w:t>As the art world continues to adapt and evolve in the digital and NFT realms, new communities are emerging to support these worlds, involving new creators and stakeholders. Art Dubai Digital is a new dedicated gallery section that seeks to provide a 360-degree overview of the digital art landscape right now. Art Dubai Digital features 17 presentations, representing a bro</w:t>
      </w:r>
      <w:r w:rsidR="00905BC6" w:rsidRPr="00BC47BE">
        <w:rPr>
          <w:rFonts w:ascii="Arial" w:hAnsi="Arial" w:cs="Arial"/>
          <w:color w:val="000000" w:themeColor="text1"/>
          <w:sz w:val="23"/>
          <w:szCs w:val="23"/>
          <w:lang w:val="en-GB"/>
        </w:rPr>
        <w:t>ad geographic base and includes</w:t>
      </w:r>
      <w:r w:rsidRPr="00BC47BE">
        <w:rPr>
          <w:rFonts w:ascii="Arial" w:hAnsi="Arial" w:cs="Arial"/>
          <w:color w:val="000000" w:themeColor="text1"/>
          <w:sz w:val="23"/>
          <w:szCs w:val="23"/>
          <w:lang w:val="en-GB"/>
        </w:rPr>
        <w:t xml:space="preserve"> both traditional galleries and digitally native platforms</w:t>
      </w:r>
      <w:r w:rsidR="0011219E" w:rsidRPr="00BC47BE">
        <w:rPr>
          <w:rFonts w:ascii="Arial" w:hAnsi="Arial" w:cs="Arial"/>
          <w:color w:val="000000" w:themeColor="text1"/>
          <w:sz w:val="23"/>
          <w:szCs w:val="23"/>
          <w:lang w:val="en-GB"/>
        </w:rPr>
        <w:t xml:space="preserve"> and collectives</w:t>
      </w:r>
      <w:r w:rsidRPr="00BC47BE">
        <w:rPr>
          <w:rFonts w:ascii="Arial" w:hAnsi="Arial" w:cs="Arial"/>
          <w:color w:val="000000" w:themeColor="text1"/>
          <w:sz w:val="23"/>
          <w:szCs w:val="23"/>
          <w:lang w:val="en-GB"/>
        </w:rPr>
        <w:t xml:space="preserve">, many participating in an art fair for the first time. </w:t>
      </w:r>
    </w:p>
    <w:p w14:paraId="2AD95CED" w14:textId="77777777" w:rsidR="00027DCC" w:rsidRPr="00BC47BE" w:rsidRDefault="00027DCC" w:rsidP="00027DCC">
      <w:pPr>
        <w:spacing w:after="0" w:line="360" w:lineRule="auto"/>
        <w:jc w:val="both"/>
        <w:rPr>
          <w:rFonts w:ascii="Arial" w:hAnsi="Arial" w:cs="Arial"/>
          <w:color w:val="000000" w:themeColor="text1"/>
          <w:sz w:val="12"/>
          <w:szCs w:val="12"/>
          <w:lang w:val="en-GB"/>
        </w:rPr>
      </w:pPr>
    </w:p>
    <w:p w14:paraId="24FC9AA1" w14:textId="4CFB9050" w:rsidR="0078050D" w:rsidRPr="00BC47BE" w:rsidRDefault="00027DCC" w:rsidP="002C5C1F">
      <w:pPr>
        <w:spacing w:after="0" w:line="360" w:lineRule="auto"/>
        <w:jc w:val="both"/>
        <w:rPr>
          <w:rFonts w:ascii="Arial" w:hAnsi="Arial" w:cs="Arial"/>
          <w:color w:val="000000" w:themeColor="text1"/>
          <w:sz w:val="23"/>
          <w:szCs w:val="23"/>
        </w:rPr>
      </w:pPr>
      <w:r w:rsidRPr="00BC47BE">
        <w:rPr>
          <w:rFonts w:ascii="Arial" w:hAnsi="Arial" w:cs="Arial"/>
          <w:color w:val="000000" w:themeColor="text1"/>
          <w:sz w:val="23"/>
          <w:szCs w:val="23"/>
        </w:rPr>
        <w:t xml:space="preserve">Art Dubai’s commissioned artist for 2022 is </w:t>
      </w:r>
      <w:r w:rsidRPr="00BC47BE">
        <w:rPr>
          <w:rFonts w:ascii="Arial" w:hAnsi="Arial" w:cs="Arial"/>
          <w:bCs/>
          <w:color w:val="000000" w:themeColor="text1"/>
          <w:sz w:val="23"/>
          <w:szCs w:val="23"/>
        </w:rPr>
        <w:t>I</w:t>
      </w:r>
      <w:r w:rsidRPr="00BC47BE">
        <w:rPr>
          <w:rFonts w:ascii="Arial" w:hAnsi="Arial" w:cs="Arial"/>
          <w:color w:val="000000" w:themeColor="text1"/>
          <w:sz w:val="23"/>
          <w:szCs w:val="23"/>
        </w:rPr>
        <w:t xml:space="preserve">NLAND, represented by Fernando Garcia-Dory, who presents a new multi-site installation at the fair and in locations around Dubai. </w:t>
      </w:r>
      <w:r w:rsidRPr="00BC47BE">
        <w:rPr>
          <w:rFonts w:ascii="Arial" w:hAnsi="Arial" w:cs="Arial"/>
          <w:i/>
          <w:color w:val="000000" w:themeColor="text1"/>
          <w:sz w:val="23"/>
          <w:szCs w:val="23"/>
        </w:rPr>
        <w:t>Sand Flow</w:t>
      </w:r>
      <w:r w:rsidRPr="00BC47BE">
        <w:rPr>
          <w:rFonts w:ascii="Arial" w:hAnsi="Arial" w:cs="Arial"/>
          <w:color w:val="000000" w:themeColor="text1"/>
          <w:sz w:val="23"/>
          <w:szCs w:val="23"/>
        </w:rPr>
        <w:t xml:space="preserve"> combines visions of Dubai’s past, present and future and examines the range of cultures and communities that inhabit the city and their contributions to it. Other newly created works debuting at the fair include </w:t>
      </w:r>
      <w:r w:rsidRPr="00BC47BE">
        <w:rPr>
          <w:rFonts w:ascii="Arial" w:hAnsi="Arial" w:cs="Arial"/>
          <w:i/>
          <w:color w:val="000000" w:themeColor="text1"/>
          <w:sz w:val="23"/>
          <w:szCs w:val="23"/>
        </w:rPr>
        <w:t>Cloud Seed</w:t>
      </w:r>
      <w:r w:rsidRPr="00BC47BE">
        <w:rPr>
          <w:rFonts w:ascii="Arial" w:hAnsi="Arial" w:cs="Arial"/>
          <w:color w:val="000000" w:themeColor="text1"/>
          <w:sz w:val="23"/>
          <w:szCs w:val="23"/>
        </w:rPr>
        <w:t xml:space="preserve"> by Filipino-American light and media artist James </w:t>
      </w:r>
      <w:proofErr w:type="spellStart"/>
      <w:r w:rsidRPr="00BC47BE">
        <w:rPr>
          <w:rFonts w:ascii="Arial" w:hAnsi="Arial" w:cs="Arial"/>
          <w:color w:val="000000" w:themeColor="text1"/>
          <w:sz w:val="23"/>
          <w:szCs w:val="23"/>
        </w:rPr>
        <w:t>Clar</w:t>
      </w:r>
      <w:proofErr w:type="spellEnd"/>
      <w:r w:rsidRPr="00BC47BE">
        <w:rPr>
          <w:rFonts w:ascii="Arial" w:hAnsi="Arial" w:cs="Arial"/>
          <w:color w:val="000000" w:themeColor="text1"/>
          <w:sz w:val="23"/>
          <w:szCs w:val="23"/>
        </w:rPr>
        <w:t xml:space="preserve">, </w:t>
      </w:r>
      <w:r w:rsidR="00485CF2" w:rsidRPr="00BC47BE">
        <w:rPr>
          <w:rFonts w:ascii="Arial" w:hAnsi="Arial" w:cs="Arial"/>
          <w:color w:val="000000" w:themeColor="text1"/>
          <w:sz w:val="23"/>
          <w:szCs w:val="23"/>
        </w:rPr>
        <w:t xml:space="preserve">commissioned by Julius Baer as well as </w:t>
      </w:r>
      <w:r w:rsidR="00EE3413">
        <w:rPr>
          <w:rFonts w:ascii="Arial" w:hAnsi="Arial" w:cs="Arial"/>
          <w:color w:val="000000" w:themeColor="text1"/>
          <w:sz w:val="23"/>
          <w:szCs w:val="23"/>
        </w:rPr>
        <w:t xml:space="preserve">important film work </w:t>
      </w:r>
      <w:r w:rsidR="00485CF2" w:rsidRPr="00BC47BE">
        <w:rPr>
          <w:rFonts w:ascii="Arial" w:hAnsi="Arial" w:cs="Arial"/>
          <w:color w:val="000000" w:themeColor="text1"/>
          <w:sz w:val="23"/>
          <w:szCs w:val="23"/>
        </w:rPr>
        <w:t xml:space="preserve">by Martha Fiennes, entitled </w:t>
      </w:r>
      <w:proofErr w:type="spellStart"/>
      <w:r w:rsidR="00485CF2" w:rsidRPr="00BC47BE">
        <w:rPr>
          <w:rFonts w:ascii="Arial" w:hAnsi="Arial" w:cs="Arial"/>
          <w:i/>
          <w:color w:val="000000" w:themeColor="text1"/>
          <w:sz w:val="23"/>
          <w:szCs w:val="23"/>
        </w:rPr>
        <w:t>Yugen</w:t>
      </w:r>
      <w:proofErr w:type="spellEnd"/>
      <w:r w:rsidR="00485CF2" w:rsidRPr="00BC47BE">
        <w:rPr>
          <w:rFonts w:ascii="Arial" w:hAnsi="Arial" w:cs="Arial"/>
          <w:color w:val="000000" w:themeColor="text1"/>
          <w:sz w:val="23"/>
          <w:szCs w:val="23"/>
        </w:rPr>
        <w:t xml:space="preserve">. In addition, 15 artworks from galleries participating in Art Dubai Digital will be dropped on the </w:t>
      </w:r>
      <w:proofErr w:type="spellStart"/>
      <w:r w:rsidR="00485CF2" w:rsidRPr="00BC47BE">
        <w:rPr>
          <w:rFonts w:ascii="Arial" w:hAnsi="Arial" w:cs="Arial"/>
          <w:color w:val="000000" w:themeColor="text1"/>
          <w:sz w:val="23"/>
          <w:szCs w:val="23"/>
        </w:rPr>
        <w:t>Bybit</w:t>
      </w:r>
      <w:proofErr w:type="spellEnd"/>
      <w:r w:rsidR="00485CF2" w:rsidRPr="00BC47BE">
        <w:rPr>
          <w:rFonts w:ascii="Arial" w:hAnsi="Arial" w:cs="Arial"/>
          <w:color w:val="000000" w:themeColor="text1"/>
          <w:sz w:val="23"/>
          <w:szCs w:val="23"/>
        </w:rPr>
        <w:t xml:space="preserve"> platform on the opening day of the fair in the </w:t>
      </w:r>
      <w:proofErr w:type="spellStart"/>
      <w:r w:rsidR="00485CF2" w:rsidRPr="00BC47BE">
        <w:rPr>
          <w:rFonts w:ascii="Arial" w:hAnsi="Arial" w:cs="Arial"/>
          <w:color w:val="000000" w:themeColor="text1"/>
          <w:sz w:val="23"/>
          <w:szCs w:val="23"/>
        </w:rPr>
        <w:t>Bybit</w:t>
      </w:r>
      <w:proofErr w:type="spellEnd"/>
      <w:r w:rsidR="00485CF2" w:rsidRPr="00BC47BE">
        <w:rPr>
          <w:rFonts w:ascii="Arial" w:hAnsi="Arial" w:cs="Arial"/>
          <w:color w:val="000000" w:themeColor="text1"/>
          <w:sz w:val="23"/>
          <w:szCs w:val="23"/>
        </w:rPr>
        <w:t xml:space="preserve"> X Art Dubai Drop. </w:t>
      </w:r>
    </w:p>
    <w:p w14:paraId="778DCC34" w14:textId="77777777" w:rsidR="002C5C1F" w:rsidRPr="00BC47BE" w:rsidRDefault="002C5C1F" w:rsidP="002C5C1F">
      <w:pPr>
        <w:spacing w:after="0" w:line="360" w:lineRule="auto"/>
        <w:jc w:val="both"/>
        <w:rPr>
          <w:rFonts w:ascii="Arial" w:hAnsi="Arial" w:cs="Arial"/>
          <w:color w:val="000000" w:themeColor="text1"/>
          <w:sz w:val="12"/>
          <w:szCs w:val="12"/>
        </w:rPr>
      </w:pPr>
    </w:p>
    <w:p w14:paraId="6B7CED32" w14:textId="0254C139" w:rsidR="00405107" w:rsidRPr="00BC47BE" w:rsidRDefault="00405107" w:rsidP="00405107">
      <w:pPr>
        <w:spacing w:after="0" w:line="360" w:lineRule="auto"/>
        <w:jc w:val="both"/>
        <w:rPr>
          <w:rFonts w:ascii="Arial" w:eastAsia="Times New Roman" w:hAnsi="Arial" w:cs="Arial"/>
          <w:color w:val="000000" w:themeColor="text1"/>
          <w:sz w:val="23"/>
          <w:szCs w:val="23"/>
          <w:lang w:val="en-GB"/>
        </w:rPr>
      </w:pPr>
      <w:r w:rsidRPr="00BC47BE">
        <w:rPr>
          <w:rFonts w:ascii="Arial" w:eastAsia="Times New Roman" w:hAnsi="Arial" w:cs="Arial"/>
          <w:color w:val="000000" w:themeColor="text1"/>
          <w:sz w:val="23"/>
          <w:szCs w:val="23"/>
          <w:lang w:val="en-GB"/>
        </w:rPr>
        <w:t xml:space="preserve">Curated by Maryam Al </w:t>
      </w:r>
      <w:proofErr w:type="spellStart"/>
      <w:r w:rsidRPr="00BC47BE">
        <w:rPr>
          <w:rFonts w:ascii="Arial" w:eastAsia="Times New Roman" w:hAnsi="Arial" w:cs="Arial"/>
          <w:color w:val="000000" w:themeColor="text1"/>
          <w:sz w:val="23"/>
          <w:szCs w:val="23"/>
          <w:lang w:val="en-GB"/>
        </w:rPr>
        <w:t>Dabbagh</w:t>
      </w:r>
      <w:proofErr w:type="spellEnd"/>
      <w:r w:rsidRPr="00BC47BE">
        <w:rPr>
          <w:rFonts w:ascii="Arial" w:eastAsia="Times New Roman" w:hAnsi="Arial" w:cs="Arial"/>
          <w:color w:val="000000" w:themeColor="text1"/>
          <w:sz w:val="23"/>
          <w:szCs w:val="23"/>
          <w:lang w:val="en-GB"/>
        </w:rPr>
        <w:t xml:space="preserve"> and Mays </w:t>
      </w:r>
      <w:proofErr w:type="spellStart"/>
      <w:r w:rsidRPr="00BC47BE">
        <w:rPr>
          <w:rFonts w:ascii="Arial" w:eastAsia="Times New Roman" w:hAnsi="Arial" w:cs="Arial"/>
          <w:color w:val="000000" w:themeColor="text1"/>
          <w:sz w:val="23"/>
          <w:szCs w:val="23"/>
          <w:lang w:val="en-GB"/>
        </w:rPr>
        <w:t>Alb</w:t>
      </w:r>
      <w:r w:rsidR="00A44E9C">
        <w:rPr>
          <w:rFonts w:ascii="Arial" w:eastAsia="Times New Roman" w:hAnsi="Arial" w:cs="Arial"/>
          <w:color w:val="000000" w:themeColor="text1"/>
          <w:sz w:val="23"/>
          <w:szCs w:val="23"/>
          <w:lang w:val="en-GB"/>
        </w:rPr>
        <w:t>aik</w:t>
      </w:r>
      <w:proofErr w:type="spellEnd"/>
      <w:r w:rsidR="00A44E9C">
        <w:rPr>
          <w:rFonts w:ascii="Arial" w:eastAsia="Times New Roman" w:hAnsi="Arial" w:cs="Arial"/>
          <w:color w:val="000000" w:themeColor="text1"/>
          <w:sz w:val="23"/>
          <w:szCs w:val="23"/>
          <w:lang w:val="en-GB"/>
        </w:rPr>
        <w:t>, a new exhibition, titled “</w:t>
      </w:r>
      <w:r w:rsidRPr="00BC47BE">
        <w:rPr>
          <w:rFonts w:ascii="Arial" w:eastAsia="Times New Roman" w:hAnsi="Arial" w:cs="Arial"/>
          <w:color w:val="000000" w:themeColor="text1"/>
          <w:sz w:val="23"/>
          <w:szCs w:val="23"/>
          <w:lang w:val="en-GB"/>
        </w:rPr>
        <w:t xml:space="preserve">Speculative Links” commissioned by </w:t>
      </w:r>
      <w:r w:rsidRPr="00BC47BE">
        <w:rPr>
          <w:rFonts w:ascii="Arial" w:eastAsia="Times New Roman" w:hAnsi="Arial" w:cs="Arial"/>
          <w:b/>
          <w:bCs/>
          <w:color w:val="000000" w:themeColor="text1"/>
          <w:sz w:val="23"/>
          <w:szCs w:val="23"/>
          <w:lang w:val="en-GB"/>
        </w:rPr>
        <w:t xml:space="preserve">Warehouse421 </w:t>
      </w:r>
      <w:r w:rsidRPr="00BC47BE">
        <w:rPr>
          <w:rFonts w:ascii="Arial" w:eastAsia="Times New Roman" w:hAnsi="Arial" w:cs="Arial"/>
          <w:color w:val="000000" w:themeColor="text1"/>
          <w:sz w:val="23"/>
          <w:szCs w:val="23"/>
          <w:lang w:val="en-GB"/>
        </w:rPr>
        <w:t xml:space="preserve">in collaboration with </w:t>
      </w:r>
      <w:r w:rsidRPr="00BC47BE">
        <w:rPr>
          <w:rFonts w:ascii="Arial" w:eastAsia="Times New Roman" w:hAnsi="Arial" w:cs="Arial"/>
          <w:b/>
          <w:bCs/>
          <w:color w:val="000000" w:themeColor="text1"/>
          <w:sz w:val="23"/>
          <w:szCs w:val="23"/>
          <w:lang w:val="en-GB"/>
        </w:rPr>
        <w:t xml:space="preserve">The Salama Bint Hamdan Emerging </w:t>
      </w:r>
      <w:r w:rsidRPr="005F684D">
        <w:rPr>
          <w:rFonts w:ascii="Arial" w:eastAsia="Times New Roman" w:hAnsi="Arial" w:cs="Arial"/>
          <w:bCs/>
          <w:color w:val="000000" w:themeColor="text1"/>
          <w:sz w:val="23"/>
          <w:szCs w:val="23"/>
          <w:lang w:val="en-GB"/>
        </w:rPr>
        <w:t>Artist Fellowship (SEAF) and Art Dubai</w:t>
      </w:r>
      <w:r w:rsidR="00A44E9C">
        <w:rPr>
          <w:rFonts w:ascii="Arial" w:eastAsia="Times New Roman" w:hAnsi="Arial" w:cs="Arial"/>
          <w:bCs/>
          <w:color w:val="000000" w:themeColor="text1"/>
          <w:sz w:val="23"/>
          <w:szCs w:val="23"/>
          <w:lang w:val="en-GB"/>
        </w:rPr>
        <w:t>,</w:t>
      </w:r>
      <w:r w:rsidRPr="00BC47BE">
        <w:rPr>
          <w:rFonts w:ascii="Arial" w:eastAsia="Times New Roman" w:hAnsi="Arial" w:cs="Arial"/>
          <w:b/>
          <w:bCs/>
          <w:color w:val="000000" w:themeColor="text1"/>
          <w:sz w:val="23"/>
          <w:szCs w:val="23"/>
          <w:lang w:val="en-GB"/>
        </w:rPr>
        <w:t xml:space="preserve"> </w:t>
      </w:r>
      <w:r w:rsidRPr="00BC47BE">
        <w:rPr>
          <w:rFonts w:ascii="Arial" w:eastAsia="Times New Roman" w:hAnsi="Arial" w:cs="Arial"/>
          <w:color w:val="000000" w:themeColor="text1"/>
          <w:sz w:val="23"/>
          <w:szCs w:val="23"/>
          <w:lang w:val="en-GB"/>
        </w:rPr>
        <w:t xml:space="preserve">will present a selection of works drawing on threads </w:t>
      </w:r>
      <w:r w:rsidRPr="00BC47BE">
        <w:rPr>
          <w:rFonts w:ascii="Arial" w:eastAsia="Times New Roman" w:hAnsi="Arial" w:cs="Arial"/>
          <w:color w:val="000000" w:themeColor="text1"/>
          <w:sz w:val="23"/>
          <w:szCs w:val="23"/>
          <w:lang w:val="en-GB"/>
        </w:rPr>
        <w:lastRenderedPageBreak/>
        <w:t>and recurring research themes that persist across the fellowship's different cohorts of UAE-based artists. The artists' work spans a wide range of practices, including painting, drawing, engraving, mixed media, and embroidery, exploring from personal memories, to social commentaries, as well highlighting the intense homing desire.</w:t>
      </w:r>
    </w:p>
    <w:p w14:paraId="1703A2CC" w14:textId="77777777" w:rsidR="002C5C1F" w:rsidRPr="00BC47BE" w:rsidRDefault="002C5C1F" w:rsidP="002C5C1F">
      <w:pPr>
        <w:spacing w:after="0" w:line="360" w:lineRule="auto"/>
        <w:jc w:val="both"/>
        <w:rPr>
          <w:rFonts w:ascii="Arial" w:hAnsi="Arial" w:cs="Arial"/>
          <w:color w:val="000000" w:themeColor="text1"/>
          <w:sz w:val="12"/>
          <w:szCs w:val="12"/>
        </w:rPr>
      </w:pPr>
    </w:p>
    <w:p w14:paraId="163DD7B7" w14:textId="0CC87CA3" w:rsidR="00027DCC" w:rsidRPr="00BC47BE" w:rsidRDefault="00027DCC" w:rsidP="00027DCC">
      <w:pPr>
        <w:spacing w:after="0" w:line="360" w:lineRule="auto"/>
        <w:jc w:val="both"/>
        <w:rPr>
          <w:rFonts w:ascii="Arial" w:hAnsi="Arial" w:cs="Arial"/>
          <w:color w:val="000000" w:themeColor="text1"/>
          <w:sz w:val="23"/>
          <w:szCs w:val="23"/>
          <w:shd w:val="clear" w:color="auto" w:fill="FFFFFF"/>
        </w:rPr>
      </w:pPr>
      <w:r w:rsidRPr="00BC47BE">
        <w:rPr>
          <w:rFonts w:ascii="Arial" w:hAnsi="Arial" w:cs="Arial"/>
          <w:iCs/>
          <w:color w:val="000000" w:themeColor="text1"/>
          <w:sz w:val="23"/>
          <w:szCs w:val="23"/>
        </w:rPr>
        <w:t xml:space="preserve">Art Dubai’s ambitious </w:t>
      </w:r>
      <w:r w:rsidR="00485CF2" w:rsidRPr="00BC47BE">
        <w:rPr>
          <w:rFonts w:ascii="Arial" w:hAnsi="Arial" w:cs="Arial"/>
          <w:iCs/>
          <w:color w:val="000000" w:themeColor="text1"/>
          <w:sz w:val="23"/>
          <w:szCs w:val="23"/>
        </w:rPr>
        <w:t>thought leadership</w:t>
      </w:r>
      <w:r w:rsidRPr="00BC47BE">
        <w:rPr>
          <w:rFonts w:ascii="Arial" w:hAnsi="Arial" w:cs="Arial"/>
          <w:iCs/>
          <w:color w:val="000000" w:themeColor="text1"/>
          <w:sz w:val="23"/>
          <w:szCs w:val="23"/>
        </w:rPr>
        <w:t xml:space="preserve"> programme continues the fair’s commitment to developing and supporting the next generation of cultural leaders. </w:t>
      </w:r>
      <w:r w:rsidR="00485CF2" w:rsidRPr="00BC47BE">
        <w:rPr>
          <w:rFonts w:ascii="Arial" w:hAnsi="Arial" w:cs="Arial"/>
          <w:color w:val="000000" w:themeColor="text1"/>
          <w:sz w:val="23"/>
          <w:szCs w:val="23"/>
          <w:lang w:val="en-GB"/>
        </w:rPr>
        <w:t xml:space="preserve">The 2022 programme includes </w:t>
      </w:r>
      <w:r w:rsidRPr="00BC47BE">
        <w:rPr>
          <w:rFonts w:ascii="Arial" w:hAnsi="Arial" w:cs="Arial"/>
          <w:color w:val="000000" w:themeColor="text1"/>
          <w:sz w:val="23"/>
          <w:szCs w:val="23"/>
          <w:lang w:val="en-GB"/>
        </w:rPr>
        <w:t>the 15</w:t>
      </w:r>
      <w:r w:rsidRPr="00BC47BE">
        <w:rPr>
          <w:rFonts w:ascii="Arial" w:hAnsi="Arial" w:cs="Arial"/>
          <w:color w:val="000000" w:themeColor="text1"/>
          <w:sz w:val="23"/>
          <w:szCs w:val="23"/>
          <w:vertAlign w:val="superscript"/>
          <w:lang w:val="en-GB"/>
        </w:rPr>
        <w:t>th</w:t>
      </w:r>
      <w:r w:rsidRPr="00BC47BE">
        <w:rPr>
          <w:rFonts w:ascii="Arial" w:hAnsi="Arial" w:cs="Arial"/>
          <w:color w:val="000000" w:themeColor="text1"/>
          <w:sz w:val="23"/>
          <w:szCs w:val="23"/>
          <w:lang w:val="en-GB"/>
        </w:rPr>
        <w:t xml:space="preserve"> edition of Art Dubai’s celebrated Global Art Forum, commissioned by </w:t>
      </w:r>
      <w:proofErr w:type="spellStart"/>
      <w:r w:rsidRPr="00BC47BE">
        <w:rPr>
          <w:rFonts w:ascii="Arial" w:hAnsi="Arial" w:cs="Arial"/>
          <w:color w:val="000000" w:themeColor="text1"/>
          <w:sz w:val="23"/>
          <w:szCs w:val="23"/>
          <w:lang w:val="en-GB"/>
        </w:rPr>
        <w:t>Shumon</w:t>
      </w:r>
      <w:proofErr w:type="spellEnd"/>
      <w:r w:rsidRPr="00BC47BE">
        <w:rPr>
          <w:rFonts w:ascii="Arial" w:hAnsi="Arial" w:cs="Arial"/>
          <w:color w:val="000000" w:themeColor="text1"/>
          <w:sz w:val="23"/>
          <w:szCs w:val="23"/>
          <w:lang w:val="en-GB"/>
        </w:rPr>
        <w:t xml:space="preserve"> </w:t>
      </w:r>
      <w:proofErr w:type="spellStart"/>
      <w:r w:rsidRPr="00BC47BE">
        <w:rPr>
          <w:rFonts w:ascii="Arial" w:hAnsi="Arial" w:cs="Arial"/>
          <w:color w:val="000000" w:themeColor="text1"/>
          <w:sz w:val="23"/>
          <w:szCs w:val="23"/>
          <w:lang w:val="en-GB"/>
        </w:rPr>
        <w:t>Basar</w:t>
      </w:r>
      <w:proofErr w:type="spellEnd"/>
      <w:r w:rsidRPr="00BC47BE">
        <w:rPr>
          <w:rFonts w:ascii="Arial" w:hAnsi="Arial" w:cs="Arial"/>
          <w:color w:val="000000" w:themeColor="text1"/>
          <w:sz w:val="23"/>
          <w:szCs w:val="23"/>
          <w:lang w:val="en-GB"/>
        </w:rPr>
        <w:t>; a</w:t>
      </w:r>
      <w:r w:rsidR="00C0271F" w:rsidRPr="00BC47BE">
        <w:rPr>
          <w:rFonts w:ascii="Arial" w:hAnsi="Arial" w:cs="Arial"/>
          <w:color w:val="000000" w:themeColor="text1"/>
          <w:sz w:val="23"/>
          <w:szCs w:val="23"/>
          <w:lang w:val="en-GB"/>
        </w:rPr>
        <w:t xml:space="preserve">n eclectically curated series of </w:t>
      </w:r>
      <w:proofErr w:type="spellStart"/>
      <w:r w:rsidR="00C0271F" w:rsidRPr="00BC47BE">
        <w:rPr>
          <w:rFonts w:ascii="Arial" w:hAnsi="Arial" w:cs="Arial"/>
          <w:color w:val="000000" w:themeColor="text1"/>
          <w:sz w:val="23"/>
          <w:szCs w:val="23"/>
          <w:lang w:val="en-GB"/>
        </w:rPr>
        <w:t>Bybit</w:t>
      </w:r>
      <w:proofErr w:type="spellEnd"/>
      <w:r w:rsidR="00C0271F" w:rsidRPr="00BC47BE">
        <w:rPr>
          <w:rFonts w:ascii="Arial" w:hAnsi="Arial" w:cs="Arial"/>
          <w:color w:val="000000" w:themeColor="text1"/>
          <w:sz w:val="23"/>
          <w:szCs w:val="23"/>
          <w:lang w:val="en-GB"/>
        </w:rPr>
        <w:t xml:space="preserve"> Talks, a</w:t>
      </w:r>
      <w:r w:rsidR="005F684D">
        <w:rPr>
          <w:rFonts w:ascii="Arial" w:hAnsi="Arial" w:cs="Arial"/>
          <w:color w:val="000000" w:themeColor="text1"/>
          <w:sz w:val="23"/>
          <w:szCs w:val="23"/>
          <w:lang w:val="en-GB"/>
        </w:rPr>
        <w:t xml:space="preserve"> </w:t>
      </w:r>
      <w:r w:rsidR="00C0271F" w:rsidRPr="00BC47BE">
        <w:rPr>
          <w:rFonts w:ascii="Arial" w:hAnsi="Arial" w:cs="Arial"/>
          <w:color w:val="000000" w:themeColor="text1"/>
          <w:sz w:val="23"/>
          <w:szCs w:val="23"/>
          <w:lang w:val="en-GB"/>
        </w:rPr>
        <w:t xml:space="preserve">new addition to the fair, presented by the leading cryptocurrency exchange - </w:t>
      </w:r>
      <w:r w:rsidRPr="00BC47BE">
        <w:rPr>
          <w:rFonts w:ascii="Arial" w:hAnsi="Arial" w:cs="Arial"/>
          <w:color w:val="000000" w:themeColor="text1"/>
          <w:sz w:val="23"/>
          <w:szCs w:val="23"/>
          <w:lang w:val="en-GB"/>
        </w:rPr>
        <w:t xml:space="preserve">providing a bridge between the crypto and art worlds, and </w:t>
      </w:r>
      <w:r w:rsidRPr="00BC47BE">
        <w:rPr>
          <w:rFonts w:ascii="Arial" w:hAnsi="Arial" w:cs="Arial"/>
          <w:color w:val="000000" w:themeColor="text1"/>
          <w:sz w:val="23"/>
          <w:szCs w:val="23"/>
          <w:shd w:val="clear" w:color="auto" w:fill="FFFFFF"/>
        </w:rPr>
        <w:t>Art Dubai Modern Talks, this year held in collaboration with the Dubai Collection, that will examine the life, work and influences of 20</w:t>
      </w:r>
      <w:r w:rsidRPr="00BC47BE">
        <w:rPr>
          <w:rFonts w:ascii="Arial" w:hAnsi="Arial" w:cs="Arial"/>
          <w:color w:val="000000" w:themeColor="text1"/>
          <w:sz w:val="23"/>
          <w:szCs w:val="23"/>
          <w:shd w:val="clear" w:color="auto" w:fill="FFFFFF"/>
          <w:vertAlign w:val="superscript"/>
        </w:rPr>
        <w:t>th</w:t>
      </w:r>
      <w:r w:rsidR="00905BC6" w:rsidRPr="00BC47BE">
        <w:rPr>
          <w:rFonts w:ascii="Arial" w:hAnsi="Arial" w:cs="Arial"/>
          <w:color w:val="000000" w:themeColor="text1"/>
          <w:sz w:val="23"/>
          <w:szCs w:val="23"/>
          <w:shd w:val="clear" w:color="auto" w:fill="FFFFFF"/>
        </w:rPr>
        <w:t xml:space="preserve"> C</w:t>
      </w:r>
      <w:r w:rsidRPr="00BC47BE">
        <w:rPr>
          <w:rFonts w:ascii="Arial" w:hAnsi="Arial" w:cs="Arial"/>
          <w:color w:val="000000" w:themeColor="text1"/>
          <w:sz w:val="23"/>
          <w:szCs w:val="23"/>
          <w:shd w:val="clear" w:color="auto" w:fill="FFFFFF"/>
        </w:rPr>
        <w:t>entury Modern masters from the Middle East and North Africa.</w:t>
      </w:r>
    </w:p>
    <w:p w14:paraId="5D8954E1" w14:textId="77777777" w:rsidR="00027DCC" w:rsidRPr="00BC47BE" w:rsidRDefault="00027DCC" w:rsidP="00027DCC">
      <w:pPr>
        <w:spacing w:after="0" w:line="360" w:lineRule="auto"/>
        <w:jc w:val="both"/>
        <w:rPr>
          <w:rFonts w:ascii="Arial" w:hAnsi="Arial" w:cs="Arial"/>
          <w:color w:val="000000" w:themeColor="text1"/>
          <w:sz w:val="12"/>
          <w:szCs w:val="12"/>
          <w:lang w:val="en-GB"/>
        </w:rPr>
      </w:pPr>
    </w:p>
    <w:p w14:paraId="788A2DED" w14:textId="45BA9A21" w:rsidR="00027DCC" w:rsidRPr="00BC47BE" w:rsidRDefault="00027DCC" w:rsidP="0078050D">
      <w:pPr>
        <w:spacing w:after="0" w:line="360" w:lineRule="auto"/>
        <w:jc w:val="both"/>
        <w:rPr>
          <w:rFonts w:ascii="Arial" w:hAnsi="Arial" w:cs="Arial"/>
          <w:iCs/>
          <w:color w:val="000000" w:themeColor="text1"/>
          <w:sz w:val="23"/>
          <w:szCs w:val="23"/>
        </w:rPr>
      </w:pPr>
      <w:r w:rsidRPr="00BC47BE">
        <w:rPr>
          <w:rFonts w:ascii="Arial" w:hAnsi="Arial" w:cs="Arial"/>
          <w:iCs/>
          <w:color w:val="000000" w:themeColor="text1"/>
          <w:sz w:val="23"/>
          <w:szCs w:val="23"/>
        </w:rPr>
        <w:t>This</w:t>
      </w:r>
      <w:r w:rsidRPr="00BC47BE">
        <w:rPr>
          <w:rFonts w:ascii="Arial" w:hAnsi="Arial" w:cs="Arial"/>
          <w:bCs/>
          <w:iCs/>
          <w:color w:val="000000" w:themeColor="text1"/>
          <w:sz w:val="23"/>
          <w:szCs w:val="23"/>
        </w:rPr>
        <w:t> </w:t>
      </w:r>
      <w:r w:rsidRPr="00BC47BE">
        <w:rPr>
          <w:rFonts w:ascii="Arial" w:hAnsi="Arial" w:cs="Arial"/>
          <w:iCs/>
          <w:color w:val="000000" w:themeColor="text1"/>
          <w:sz w:val="23"/>
          <w:szCs w:val="23"/>
        </w:rPr>
        <w:t>year’s A.R.M. Holding Children’s Programme features artist-led workshops for children aged 5-17 years.</w:t>
      </w:r>
      <w:r w:rsidRPr="00BC47BE">
        <w:rPr>
          <w:rFonts w:ascii="Arial" w:hAnsi="Arial" w:cs="Arial"/>
          <w:color w:val="000000" w:themeColor="text1"/>
          <w:sz w:val="23"/>
          <w:szCs w:val="23"/>
        </w:rPr>
        <w:t xml:space="preserve"> </w:t>
      </w:r>
      <w:r w:rsidRPr="00BC47BE">
        <w:rPr>
          <w:rFonts w:ascii="Arial" w:hAnsi="Arial" w:cs="Arial"/>
          <w:iCs/>
          <w:color w:val="000000" w:themeColor="text1"/>
          <w:sz w:val="23"/>
          <w:szCs w:val="23"/>
        </w:rPr>
        <w:t xml:space="preserve">With a focus on sustainability, the programme will be led by Kenyan artist Cyrus </w:t>
      </w:r>
      <w:proofErr w:type="spellStart"/>
      <w:r w:rsidRPr="00BC47BE">
        <w:rPr>
          <w:rFonts w:ascii="Arial" w:hAnsi="Arial" w:cs="Arial"/>
          <w:iCs/>
          <w:color w:val="000000" w:themeColor="text1"/>
          <w:sz w:val="23"/>
          <w:szCs w:val="23"/>
        </w:rPr>
        <w:t>Kabiru</w:t>
      </w:r>
      <w:proofErr w:type="spellEnd"/>
      <w:r w:rsidRPr="00BC47BE">
        <w:rPr>
          <w:rFonts w:ascii="Arial" w:hAnsi="Arial" w:cs="Arial"/>
          <w:iCs/>
          <w:color w:val="000000" w:themeColor="text1"/>
          <w:sz w:val="23"/>
          <w:szCs w:val="23"/>
        </w:rPr>
        <w:t>, who will work with participants to retrieve and repurpose everyday materials from their homes</w:t>
      </w:r>
      <w:r w:rsidR="00485CF2" w:rsidRPr="00BC47BE">
        <w:rPr>
          <w:rFonts w:ascii="Arial" w:hAnsi="Arial" w:cs="Arial"/>
          <w:iCs/>
          <w:color w:val="000000" w:themeColor="text1"/>
          <w:sz w:val="23"/>
          <w:szCs w:val="23"/>
        </w:rPr>
        <w:t>, challenging children to alter their perspective and re-examine how they see everyday objects and their wider surroundings. The p</w:t>
      </w:r>
      <w:r w:rsidRPr="00BC47BE">
        <w:rPr>
          <w:rFonts w:ascii="Arial" w:hAnsi="Arial" w:cs="Arial"/>
          <w:iCs/>
          <w:color w:val="000000" w:themeColor="text1"/>
          <w:sz w:val="23"/>
          <w:szCs w:val="23"/>
        </w:rPr>
        <w:t xml:space="preserve">rogramme will </w:t>
      </w:r>
      <w:r w:rsidR="00485CF2" w:rsidRPr="00BC47BE">
        <w:rPr>
          <w:rFonts w:ascii="Arial" w:hAnsi="Arial" w:cs="Arial"/>
          <w:iCs/>
          <w:color w:val="000000" w:themeColor="text1"/>
          <w:sz w:val="23"/>
          <w:szCs w:val="23"/>
        </w:rPr>
        <w:t xml:space="preserve">first </w:t>
      </w:r>
      <w:r w:rsidRPr="00BC47BE">
        <w:rPr>
          <w:rFonts w:ascii="Arial" w:hAnsi="Arial" w:cs="Arial"/>
          <w:iCs/>
          <w:color w:val="000000" w:themeColor="text1"/>
          <w:sz w:val="23"/>
          <w:szCs w:val="23"/>
        </w:rPr>
        <w:t>take place at Art</w:t>
      </w:r>
      <w:r w:rsidR="00485CF2" w:rsidRPr="00BC47BE">
        <w:rPr>
          <w:rFonts w:ascii="Arial" w:hAnsi="Arial" w:cs="Arial"/>
          <w:iCs/>
          <w:color w:val="000000" w:themeColor="text1"/>
          <w:sz w:val="23"/>
          <w:szCs w:val="23"/>
        </w:rPr>
        <w:t xml:space="preserve"> Dubai before expanding to </w:t>
      </w:r>
      <w:r w:rsidRPr="00BC47BE">
        <w:rPr>
          <w:rFonts w:ascii="Arial" w:hAnsi="Arial" w:cs="Arial"/>
          <w:iCs/>
          <w:color w:val="000000" w:themeColor="text1"/>
          <w:sz w:val="23"/>
          <w:szCs w:val="23"/>
        </w:rPr>
        <w:t>80 schools - reaching more than 5</w:t>
      </w:r>
      <w:r w:rsidR="00905BC6" w:rsidRPr="00BC47BE">
        <w:rPr>
          <w:rFonts w:ascii="Arial" w:hAnsi="Arial" w:cs="Arial"/>
          <w:iCs/>
          <w:color w:val="000000" w:themeColor="text1"/>
          <w:sz w:val="23"/>
          <w:szCs w:val="23"/>
        </w:rPr>
        <w:t>,</w:t>
      </w:r>
      <w:r w:rsidRPr="00BC47BE">
        <w:rPr>
          <w:rFonts w:ascii="Arial" w:hAnsi="Arial" w:cs="Arial"/>
          <w:iCs/>
          <w:color w:val="000000" w:themeColor="text1"/>
          <w:sz w:val="23"/>
          <w:szCs w:val="23"/>
        </w:rPr>
        <w:t xml:space="preserve">000 children across Dubai. </w:t>
      </w:r>
    </w:p>
    <w:p w14:paraId="15E8F49B" w14:textId="77777777" w:rsidR="0078050D" w:rsidRPr="00BC47BE" w:rsidRDefault="0078050D" w:rsidP="0078050D">
      <w:pPr>
        <w:spacing w:after="0" w:line="360" w:lineRule="auto"/>
        <w:jc w:val="both"/>
        <w:rPr>
          <w:rFonts w:ascii="Arial" w:hAnsi="Arial" w:cs="Arial"/>
          <w:color w:val="000000" w:themeColor="text1"/>
          <w:sz w:val="12"/>
          <w:szCs w:val="12"/>
          <w:lang w:val="en-GB"/>
        </w:rPr>
      </w:pPr>
    </w:p>
    <w:p w14:paraId="6810D668" w14:textId="0DDDBCDF" w:rsidR="00027DCC" w:rsidRPr="00BC47BE" w:rsidRDefault="00027DCC" w:rsidP="0078050D">
      <w:pPr>
        <w:spacing w:after="0" w:line="360" w:lineRule="auto"/>
        <w:jc w:val="both"/>
        <w:rPr>
          <w:rFonts w:ascii="Arial" w:hAnsi="Arial" w:cs="Arial"/>
          <w:color w:val="000000" w:themeColor="text1"/>
          <w:sz w:val="23"/>
          <w:szCs w:val="23"/>
          <w:lang w:val="en-GB"/>
        </w:rPr>
      </w:pPr>
      <w:r w:rsidRPr="00BC47BE">
        <w:rPr>
          <w:rFonts w:ascii="Arial" w:hAnsi="Arial" w:cs="Arial"/>
          <w:color w:val="000000" w:themeColor="text1"/>
          <w:sz w:val="23"/>
          <w:szCs w:val="23"/>
          <w:lang w:val="en-GB"/>
        </w:rPr>
        <w:t>With a focus on the next generation of artists, Art Dubai 2022 marks the culmination of Campus Art Dubai’s Blockchain Edition, an eight-week development and mentorship programme for 12 UAE and international artists</w:t>
      </w:r>
      <w:r w:rsidR="00485CF2" w:rsidRPr="00BC47BE">
        <w:rPr>
          <w:rFonts w:ascii="Arial" w:hAnsi="Arial" w:cs="Arial"/>
          <w:color w:val="000000" w:themeColor="text1"/>
          <w:sz w:val="23"/>
          <w:szCs w:val="23"/>
          <w:lang w:val="en-GB"/>
        </w:rPr>
        <w:t>, held in partnership with Dubai Culture</w:t>
      </w:r>
      <w:r w:rsidRPr="00BC47BE">
        <w:rPr>
          <w:rFonts w:ascii="Arial" w:hAnsi="Arial" w:cs="Arial"/>
          <w:color w:val="000000" w:themeColor="text1"/>
          <w:sz w:val="23"/>
          <w:szCs w:val="23"/>
          <w:lang w:val="en-GB"/>
        </w:rPr>
        <w:t xml:space="preserve">. Led by a host of local and global leading experts in the blockchain and NFT art sector, there will be a special presentation of these works at the fair.  </w:t>
      </w:r>
    </w:p>
    <w:p w14:paraId="04539788" w14:textId="77777777" w:rsidR="0078050D" w:rsidRPr="00BC47BE" w:rsidRDefault="0078050D" w:rsidP="0078050D">
      <w:pPr>
        <w:spacing w:after="0" w:line="360" w:lineRule="auto"/>
        <w:jc w:val="both"/>
        <w:rPr>
          <w:rFonts w:ascii="Arial" w:hAnsi="Arial" w:cs="Arial"/>
          <w:color w:val="000000" w:themeColor="text1"/>
          <w:sz w:val="12"/>
          <w:szCs w:val="12"/>
          <w:lang w:val="en-GB"/>
        </w:rPr>
      </w:pPr>
    </w:p>
    <w:p w14:paraId="554F5D83" w14:textId="5F411A51" w:rsidR="00905BC6" w:rsidRPr="00BC47BE" w:rsidRDefault="00F5550F" w:rsidP="002C5C1F">
      <w:pPr>
        <w:spacing w:line="360" w:lineRule="auto"/>
        <w:jc w:val="both"/>
        <w:rPr>
          <w:rFonts w:ascii="Arial" w:hAnsi="Arial" w:cs="Arial"/>
          <w:color w:val="FF0000"/>
          <w:sz w:val="24"/>
          <w:szCs w:val="24"/>
        </w:rPr>
      </w:pPr>
      <w:r w:rsidRPr="00BC47BE">
        <w:rPr>
          <w:rFonts w:ascii="Arial" w:hAnsi="Arial" w:cs="Arial"/>
          <w:color w:val="000000" w:themeColor="text1"/>
          <w:sz w:val="23"/>
          <w:szCs w:val="23"/>
        </w:rPr>
        <w:t xml:space="preserve">Art Dubai Week takes place during the final month of Dubai Expo 2020 with a range of solo and group exhibitions taking place across the city. Highlights include: </w:t>
      </w:r>
      <w:proofErr w:type="spellStart"/>
      <w:r w:rsidRPr="00BC47BE">
        <w:rPr>
          <w:rFonts w:ascii="Arial" w:hAnsi="Arial" w:cs="Arial"/>
          <w:i/>
          <w:color w:val="000000" w:themeColor="text1"/>
          <w:sz w:val="23"/>
          <w:szCs w:val="23"/>
        </w:rPr>
        <w:t>Jitish</w:t>
      </w:r>
      <w:proofErr w:type="spellEnd"/>
      <w:r w:rsidRPr="00BC47BE">
        <w:rPr>
          <w:rFonts w:ascii="Arial" w:hAnsi="Arial" w:cs="Arial"/>
          <w:i/>
          <w:color w:val="000000" w:themeColor="text1"/>
          <w:sz w:val="23"/>
          <w:szCs w:val="23"/>
        </w:rPr>
        <w:t xml:space="preserve"> </w:t>
      </w:r>
      <w:proofErr w:type="spellStart"/>
      <w:r w:rsidRPr="00BC47BE">
        <w:rPr>
          <w:rFonts w:ascii="Arial" w:hAnsi="Arial" w:cs="Arial"/>
          <w:i/>
          <w:color w:val="000000" w:themeColor="text1"/>
          <w:sz w:val="23"/>
          <w:szCs w:val="23"/>
        </w:rPr>
        <w:t>Kallat</w:t>
      </w:r>
      <w:proofErr w:type="spellEnd"/>
      <w:r w:rsidRPr="00BC47BE">
        <w:rPr>
          <w:rFonts w:ascii="Arial" w:hAnsi="Arial" w:cs="Arial"/>
          <w:i/>
          <w:color w:val="000000" w:themeColor="text1"/>
          <w:sz w:val="23"/>
          <w:szCs w:val="23"/>
        </w:rPr>
        <w:t>: Order of Magnitude</w:t>
      </w:r>
      <w:r w:rsidRPr="00BC47BE">
        <w:rPr>
          <w:rFonts w:ascii="Arial" w:hAnsi="Arial" w:cs="Arial"/>
          <w:color w:val="000000" w:themeColor="text1"/>
          <w:sz w:val="23"/>
          <w:szCs w:val="23"/>
        </w:rPr>
        <w:t xml:space="preserve"> at </w:t>
      </w:r>
      <w:proofErr w:type="spellStart"/>
      <w:r w:rsidRPr="00BC47BE">
        <w:rPr>
          <w:rFonts w:ascii="Arial" w:hAnsi="Arial" w:cs="Arial"/>
          <w:color w:val="000000" w:themeColor="text1"/>
          <w:sz w:val="23"/>
          <w:szCs w:val="23"/>
        </w:rPr>
        <w:t>Ishara</w:t>
      </w:r>
      <w:proofErr w:type="spellEnd"/>
      <w:r w:rsidRPr="00BC47BE">
        <w:rPr>
          <w:rFonts w:ascii="Arial" w:hAnsi="Arial" w:cs="Arial"/>
          <w:color w:val="000000" w:themeColor="text1"/>
          <w:sz w:val="23"/>
          <w:szCs w:val="23"/>
        </w:rPr>
        <w:t xml:space="preserve"> Foundation; </w:t>
      </w:r>
      <w:r w:rsidRPr="00BC47BE">
        <w:rPr>
          <w:rFonts w:ascii="Arial" w:hAnsi="Arial" w:cs="Arial"/>
          <w:i/>
          <w:color w:val="000000" w:themeColor="text1"/>
          <w:sz w:val="23"/>
          <w:szCs w:val="23"/>
        </w:rPr>
        <w:t>A Slightly Curving Place</w:t>
      </w:r>
      <w:r w:rsidRPr="00BC47BE">
        <w:rPr>
          <w:rFonts w:ascii="Arial" w:hAnsi="Arial" w:cs="Arial"/>
          <w:color w:val="000000" w:themeColor="text1"/>
          <w:sz w:val="23"/>
          <w:szCs w:val="23"/>
        </w:rPr>
        <w:t xml:space="preserve">, curated by Nina </w:t>
      </w:r>
      <w:proofErr w:type="spellStart"/>
      <w:r w:rsidRPr="00BC47BE">
        <w:rPr>
          <w:rFonts w:ascii="Arial" w:hAnsi="Arial" w:cs="Arial"/>
          <w:color w:val="000000" w:themeColor="text1"/>
          <w:sz w:val="23"/>
          <w:szCs w:val="23"/>
        </w:rPr>
        <w:t>Ghouse</w:t>
      </w:r>
      <w:proofErr w:type="spellEnd"/>
      <w:r w:rsidRPr="00BC47BE">
        <w:rPr>
          <w:rFonts w:ascii="Arial" w:hAnsi="Arial" w:cs="Arial"/>
          <w:color w:val="000000" w:themeColor="text1"/>
          <w:sz w:val="23"/>
          <w:szCs w:val="23"/>
        </w:rPr>
        <w:t xml:space="preserve">, at Concrete, </w:t>
      </w:r>
      <w:proofErr w:type="spellStart"/>
      <w:r w:rsidRPr="00BC47BE">
        <w:rPr>
          <w:rFonts w:ascii="Arial" w:hAnsi="Arial" w:cs="Arial"/>
          <w:color w:val="000000" w:themeColor="text1"/>
          <w:sz w:val="23"/>
          <w:szCs w:val="23"/>
        </w:rPr>
        <w:t>Alserkal</w:t>
      </w:r>
      <w:proofErr w:type="spellEnd"/>
      <w:r w:rsidRPr="00BC47BE">
        <w:rPr>
          <w:rFonts w:ascii="Arial" w:hAnsi="Arial" w:cs="Arial"/>
          <w:color w:val="000000" w:themeColor="text1"/>
          <w:sz w:val="23"/>
          <w:szCs w:val="23"/>
        </w:rPr>
        <w:t xml:space="preserve"> Avenue; two important solo shows: </w:t>
      </w:r>
      <w:proofErr w:type="spellStart"/>
      <w:r w:rsidRPr="00BC47BE">
        <w:rPr>
          <w:rFonts w:ascii="Arial" w:hAnsi="Arial" w:cs="Arial"/>
          <w:i/>
          <w:color w:val="000000" w:themeColor="text1"/>
          <w:sz w:val="23"/>
          <w:szCs w:val="23"/>
        </w:rPr>
        <w:t>Taus</w:t>
      </w:r>
      <w:proofErr w:type="spellEnd"/>
      <w:r w:rsidRPr="00BC47BE">
        <w:rPr>
          <w:rFonts w:ascii="Arial" w:hAnsi="Arial" w:cs="Arial"/>
          <w:i/>
          <w:color w:val="000000" w:themeColor="text1"/>
          <w:sz w:val="23"/>
          <w:szCs w:val="23"/>
        </w:rPr>
        <w:t xml:space="preserve"> </w:t>
      </w:r>
      <w:proofErr w:type="spellStart"/>
      <w:r w:rsidRPr="00BC47BE">
        <w:rPr>
          <w:rFonts w:ascii="Arial" w:hAnsi="Arial" w:cs="Arial"/>
          <w:i/>
          <w:color w:val="000000" w:themeColor="text1"/>
          <w:sz w:val="23"/>
          <w:szCs w:val="23"/>
        </w:rPr>
        <w:t>Makhacheva</w:t>
      </w:r>
      <w:proofErr w:type="spellEnd"/>
      <w:r w:rsidRPr="00BC47BE">
        <w:rPr>
          <w:rFonts w:ascii="Arial" w:hAnsi="Arial" w:cs="Arial"/>
          <w:i/>
          <w:color w:val="000000" w:themeColor="text1"/>
          <w:sz w:val="23"/>
          <w:szCs w:val="23"/>
        </w:rPr>
        <w:t>: A Space of Celebration</w:t>
      </w:r>
      <w:r w:rsidRPr="00BC47BE">
        <w:rPr>
          <w:rFonts w:ascii="Arial" w:hAnsi="Arial" w:cs="Arial"/>
          <w:color w:val="000000" w:themeColor="text1"/>
          <w:sz w:val="23"/>
          <w:szCs w:val="23"/>
        </w:rPr>
        <w:t xml:space="preserve"> and </w:t>
      </w:r>
      <w:r w:rsidRPr="00BC47BE">
        <w:rPr>
          <w:rFonts w:ascii="Arial" w:hAnsi="Arial" w:cs="Arial"/>
          <w:i/>
          <w:color w:val="000000" w:themeColor="text1"/>
          <w:sz w:val="23"/>
          <w:szCs w:val="23"/>
        </w:rPr>
        <w:t xml:space="preserve">Fahd </w:t>
      </w:r>
      <w:proofErr w:type="spellStart"/>
      <w:r w:rsidRPr="00BC47BE">
        <w:rPr>
          <w:rFonts w:ascii="Arial" w:hAnsi="Arial" w:cs="Arial"/>
          <w:i/>
          <w:color w:val="000000" w:themeColor="text1"/>
          <w:sz w:val="23"/>
          <w:szCs w:val="23"/>
        </w:rPr>
        <w:t>Burki</w:t>
      </w:r>
      <w:proofErr w:type="spellEnd"/>
      <w:r w:rsidRPr="00BC47BE">
        <w:rPr>
          <w:rFonts w:ascii="Arial" w:hAnsi="Arial" w:cs="Arial"/>
          <w:i/>
          <w:color w:val="000000" w:themeColor="text1"/>
          <w:sz w:val="23"/>
          <w:szCs w:val="23"/>
        </w:rPr>
        <w:t>: Daydreams</w:t>
      </w:r>
      <w:r w:rsidRPr="00BC47BE">
        <w:rPr>
          <w:rFonts w:ascii="Arial" w:hAnsi="Arial" w:cs="Arial"/>
          <w:color w:val="000000" w:themeColor="text1"/>
          <w:sz w:val="23"/>
          <w:szCs w:val="23"/>
        </w:rPr>
        <w:t xml:space="preserve"> at Jameel Arts Centre. Sharjah Art Foundation will present </w:t>
      </w:r>
      <w:r w:rsidRPr="00BC47BE">
        <w:rPr>
          <w:rFonts w:ascii="Arial" w:hAnsi="Arial" w:cs="Arial"/>
          <w:i/>
          <w:iCs/>
          <w:sz w:val="23"/>
          <w:szCs w:val="23"/>
        </w:rPr>
        <w:t xml:space="preserve">Lawrence Abu Hamdan: The Sonic, </w:t>
      </w:r>
      <w:r w:rsidRPr="00BC47BE">
        <w:rPr>
          <w:rFonts w:ascii="Arial" w:hAnsi="Arial" w:cs="Arial"/>
          <w:sz w:val="23"/>
          <w:szCs w:val="23"/>
        </w:rPr>
        <w:t xml:space="preserve">the largest solo exhibition of the artist’s works to date, including a major new commission </w:t>
      </w:r>
      <w:r w:rsidRPr="00BC47BE">
        <w:rPr>
          <w:rFonts w:ascii="Arial" w:hAnsi="Arial" w:cs="Arial"/>
          <w:i/>
          <w:iCs/>
          <w:sz w:val="23"/>
          <w:szCs w:val="23"/>
        </w:rPr>
        <w:t xml:space="preserve">Air Conditioning </w:t>
      </w:r>
      <w:r w:rsidRPr="00BC47BE">
        <w:rPr>
          <w:rFonts w:ascii="Arial" w:hAnsi="Arial" w:cs="Arial"/>
          <w:sz w:val="23"/>
          <w:szCs w:val="23"/>
        </w:rPr>
        <w:t xml:space="preserve">and a site-specific performance. </w:t>
      </w:r>
      <w:r w:rsidRPr="00BC47BE">
        <w:rPr>
          <w:rFonts w:ascii="Arial" w:hAnsi="Arial" w:cs="Arial"/>
          <w:i/>
          <w:color w:val="000000" w:themeColor="text1"/>
          <w:sz w:val="23"/>
          <w:szCs w:val="23"/>
        </w:rPr>
        <w:t>When Images Speak: Highlights from the Dubai Collection</w:t>
      </w:r>
      <w:r w:rsidRPr="00BC47BE">
        <w:rPr>
          <w:rFonts w:ascii="Arial" w:hAnsi="Arial" w:cs="Arial"/>
          <w:color w:val="000000" w:themeColor="text1"/>
          <w:sz w:val="23"/>
          <w:szCs w:val="23"/>
        </w:rPr>
        <w:t xml:space="preserve"> continues</w:t>
      </w:r>
      <w:r w:rsidRPr="00BC47BE">
        <w:rPr>
          <w:rFonts w:ascii="Arial" w:hAnsi="Arial" w:cs="Arial"/>
          <w:i/>
          <w:color w:val="000000" w:themeColor="text1"/>
          <w:sz w:val="23"/>
          <w:szCs w:val="23"/>
        </w:rPr>
        <w:t xml:space="preserve"> </w:t>
      </w:r>
      <w:r w:rsidRPr="00BC47BE">
        <w:rPr>
          <w:rFonts w:ascii="Arial" w:hAnsi="Arial" w:cs="Arial"/>
          <w:color w:val="000000" w:themeColor="text1"/>
          <w:sz w:val="23"/>
          <w:szCs w:val="23"/>
        </w:rPr>
        <w:t xml:space="preserve">at the Etihad Museum, featuring </w:t>
      </w:r>
      <w:r w:rsidRPr="00BC47BE">
        <w:rPr>
          <w:rFonts w:ascii="Arial" w:hAnsi="Arial" w:cs="Arial"/>
          <w:bCs/>
          <w:color w:val="000000" w:themeColor="text1"/>
          <w:sz w:val="23"/>
          <w:szCs w:val="23"/>
        </w:rPr>
        <w:t>a selection of nearly 70 modern and contemporary art works drawn from the collections of 11 patrons of Dubai Collection, the first institutional art collection of its kind.</w:t>
      </w:r>
      <w:r w:rsidR="00905BC6" w:rsidRPr="00BC47BE">
        <w:rPr>
          <w:rFonts w:ascii="Arial" w:hAnsi="Arial" w:cs="Arial"/>
          <w:bCs/>
          <w:color w:val="000000" w:themeColor="text1"/>
          <w:sz w:val="23"/>
          <w:szCs w:val="23"/>
        </w:rPr>
        <w:t xml:space="preserve"> </w:t>
      </w:r>
      <w:r w:rsidR="00905BC6" w:rsidRPr="00BC47BE">
        <w:rPr>
          <w:rFonts w:ascii="Arial" w:hAnsi="Arial" w:cs="Arial"/>
          <w:sz w:val="23"/>
          <w:szCs w:val="23"/>
          <w:lang w:val="en-GB"/>
        </w:rPr>
        <w:t xml:space="preserve">Further highlights include the newly opened Museum of the Future and their inaugural exhibitions; the tenth edition of Sikka Art and Design Festival which returns to Al </w:t>
      </w:r>
      <w:proofErr w:type="spellStart"/>
      <w:r w:rsidR="00905BC6" w:rsidRPr="00BC47BE">
        <w:rPr>
          <w:rFonts w:ascii="Arial" w:hAnsi="Arial" w:cs="Arial"/>
          <w:sz w:val="23"/>
          <w:szCs w:val="23"/>
          <w:lang w:val="en-GB"/>
        </w:rPr>
        <w:t>Fahidi</w:t>
      </w:r>
      <w:proofErr w:type="spellEnd"/>
      <w:r w:rsidR="00905BC6" w:rsidRPr="00BC47BE">
        <w:rPr>
          <w:rFonts w:ascii="Arial" w:hAnsi="Arial" w:cs="Arial"/>
          <w:sz w:val="23"/>
          <w:szCs w:val="23"/>
          <w:lang w:val="en-GB"/>
        </w:rPr>
        <w:t xml:space="preserve"> Historical Neighbourhood.</w:t>
      </w:r>
      <w:r w:rsidR="00905BC6" w:rsidRPr="00BC47BE">
        <w:rPr>
          <w:rFonts w:ascii="Arial" w:hAnsi="Arial" w:cs="Arial"/>
          <w:color w:val="FF0000"/>
          <w:sz w:val="24"/>
          <w:szCs w:val="24"/>
        </w:rPr>
        <w:t xml:space="preserve"> </w:t>
      </w:r>
    </w:p>
    <w:p w14:paraId="703A4970" w14:textId="77777777" w:rsidR="00027DCC" w:rsidRDefault="00027DCC" w:rsidP="009B3C10">
      <w:pPr>
        <w:spacing w:after="0" w:line="240" w:lineRule="auto"/>
        <w:jc w:val="both"/>
        <w:rPr>
          <w:rFonts w:ascii="Arial" w:hAnsi="Arial" w:cs="Arial"/>
          <w:iCs/>
          <w:color w:val="000000" w:themeColor="text1"/>
          <w:sz w:val="12"/>
          <w:szCs w:val="12"/>
        </w:rPr>
      </w:pPr>
    </w:p>
    <w:p w14:paraId="088548FB" w14:textId="77777777" w:rsidR="00A44E9C" w:rsidRPr="00BC47BE" w:rsidRDefault="00A44E9C" w:rsidP="009B3C10">
      <w:pPr>
        <w:spacing w:after="0" w:line="240" w:lineRule="auto"/>
        <w:jc w:val="both"/>
        <w:rPr>
          <w:rFonts w:ascii="Arial" w:hAnsi="Arial" w:cs="Arial"/>
          <w:iCs/>
          <w:color w:val="000000" w:themeColor="text1"/>
          <w:sz w:val="12"/>
          <w:szCs w:val="12"/>
        </w:rPr>
      </w:pPr>
    </w:p>
    <w:p w14:paraId="11A22B61" w14:textId="77777777" w:rsidR="009B3C10" w:rsidRPr="00BC47BE" w:rsidRDefault="009B3C10" w:rsidP="009B3C10">
      <w:pPr>
        <w:spacing w:after="0" w:line="240" w:lineRule="auto"/>
        <w:jc w:val="both"/>
        <w:rPr>
          <w:rFonts w:ascii="Arial" w:hAnsi="Arial" w:cs="Arial"/>
          <w:b/>
          <w:color w:val="000000" w:themeColor="text1"/>
          <w:sz w:val="23"/>
          <w:szCs w:val="23"/>
          <w:lang w:val="en-GB"/>
        </w:rPr>
      </w:pPr>
      <w:r w:rsidRPr="00BC47BE">
        <w:rPr>
          <w:rFonts w:ascii="Arial" w:hAnsi="Arial" w:cs="Arial"/>
          <w:b/>
          <w:color w:val="000000" w:themeColor="text1"/>
          <w:sz w:val="23"/>
          <w:szCs w:val="23"/>
          <w:lang w:val="en-GB"/>
        </w:rPr>
        <w:lastRenderedPageBreak/>
        <w:t>NOTES TO EDITORS</w:t>
      </w:r>
    </w:p>
    <w:p w14:paraId="1566E5FB" w14:textId="77777777" w:rsidR="009B3C10" w:rsidRPr="00BC47BE" w:rsidRDefault="009B3C10" w:rsidP="009B3C10">
      <w:pPr>
        <w:spacing w:after="0" w:line="240" w:lineRule="auto"/>
        <w:jc w:val="both"/>
        <w:rPr>
          <w:rFonts w:ascii="Arial" w:hAnsi="Arial" w:cs="Arial"/>
          <w:b/>
          <w:color w:val="000000" w:themeColor="text1"/>
          <w:sz w:val="16"/>
          <w:szCs w:val="16"/>
          <w:lang w:val="en-GB"/>
        </w:rPr>
      </w:pPr>
    </w:p>
    <w:p w14:paraId="51104FE1" w14:textId="3818FB1D" w:rsidR="00290646" w:rsidRPr="00BC47BE" w:rsidRDefault="009B3C10" w:rsidP="009B3C10">
      <w:pPr>
        <w:spacing w:after="0" w:line="240" w:lineRule="auto"/>
        <w:jc w:val="both"/>
        <w:rPr>
          <w:rFonts w:ascii="Arial" w:hAnsi="Arial" w:cs="Arial"/>
          <w:b/>
          <w:color w:val="000000" w:themeColor="text1"/>
          <w:sz w:val="23"/>
          <w:szCs w:val="23"/>
          <w:lang w:val="en-GB"/>
        </w:rPr>
      </w:pPr>
      <w:r w:rsidRPr="00BC47BE">
        <w:rPr>
          <w:rFonts w:ascii="Arial" w:hAnsi="Arial" w:cs="Arial"/>
          <w:b/>
          <w:color w:val="000000" w:themeColor="text1"/>
          <w:sz w:val="23"/>
          <w:szCs w:val="23"/>
          <w:lang w:val="en-GB"/>
        </w:rPr>
        <w:t>About Art Dubai</w:t>
      </w:r>
    </w:p>
    <w:p w14:paraId="2D431CF8" w14:textId="77777777" w:rsidR="00290646" w:rsidRPr="00BC47BE" w:rsidRDefault="00290646" w:rsidP="009B3C10">
      <w:pPr>
        <w:spacing w:after="0" w:line="240" w:lineRule="auto"/>
        <w:jc w:val="both"/>
        <w:rPr>
          <w:rFonts w:ascii="Arial" w:hAnsi="Arial" w:cs="Arial"/>
          <w:b/>
          <w:color w:val="000000" w:themeColor="text1"/>
          <w:sz w:val="16"/>
          <w:szCs w:val="16"/>
          <w:lang w:val="en-GB"/>
        </w:rPr>
      </w:pPr>
    </w:p>
    <w:p w14:paraId="2BDFBECA" w14:textId="27931B77" w:rsidR="00B0157C" w:rsidRPr="00BC47BE" w:rsidRDefault="00B0157C" w:rsidP="00290646">
      <w:pPr>
        <w:spacing w:after="0" w:line="360" w:lineRule="auto"/>
        <w:jc w:val="both"/>
        <w:rPr>
          <w:rFonts w:ascii="Arial" w:hAnsi="Arial" w:cs="Arial"/>
          <w:color w:val="000000" w:themeColor="text1"/>
          <w:sz w:val="23"/>
          <w:szCs w:val="23"/>
          <w:lang w:val="en-GB"/>
        </w:rPr>
      </w:pPr>
      <w:r w:rsidRPr="00BC47BE">
        <w:rPr>
          <w:rFonts w:ascii="Arial" w:hAnsi="Arial" w:cs="Arial"/>
          <w:color w:val="000000" w:themeColor="text1"/>
          <w:sz w:val="23"/>
          <w:szCs w:val="23"/>
          <w:lang w:val="en-GB"/>
        </w:rPr>
        <w:t>Founded in 2007, Art Dubai is the premier platform to see and buy modern and contemporary art from the Global South. Featuring Contemporary</w:t>
      </w:r>
      <w:r w:rsidR="00EA0DA1" w:rsidRPr="00BC47BE">
        <w:rPr>
          <w:rFonts w:ascii="Arial" w:hAnsi="Arial" w:cs="Arial"/>
          <w:color w:val="000000" w:themeColor="text1"/>
          <w:sz w:val="23"/>
          <w:szCs w:val="23"/>
          <w:lang w:val="en-GB"/>
        </w:rPr>
        <w:t>,</w:t>
      </w:r>
      <w:r w:rsidRPr="00BC47BE">
        <w:rPr>
          <w:rFonts w:ascii="Arial" w:hAnsi="Arial" w:cs="Arial"/>
          <w:color w:val="000000" w:themeColor="text1"/>
          <w:sz w:val="23"/>
          <w:szCs w:val="23"/>
          <w:lang w:val="en-GB"/>
        </w:rPr>
        <w:t xml:space="preserve"> Modern </w:t>
      </w:r>
      <w:r w:rsidR="00EA0DA1" w:rsidRPr="00BC47BE">
        <w:rPr>
          <w:rFonts w:ascii="Arial" w:hAnsi="Arial" w:cs="Arial"/>
          <w:color w:val="000000" w:themeColor="text1"/>
          <w:sz w:val="23"/>
          <w:szCs w:val="23"/>
          <w:lang w:val="en-GB"/>
        </w:rPr>
        <w:t xml:space="preserve">and Digital </w:t>
      </w:r>
      <w:r w:rsidRPr="00BC47BE">
        <w:rPr>
          <w:rFonts w:ascii="Arial" w:hAnsi="Arial" w:cs="Arial"/>
          <w:color w:val="000000" w:themeColor="text1"/>
          <w:sz w:val="23"/>
          <w:szCs w:val="23"/>
          <w:lang w:val="en-GB"/>
        </w:rPr>
        <w:t xml:space="preserve">gallery sections, annual artist commissions and year-round collector and education programmes, Art Dubai champions art and artists from across the Global South, providing a relevant and increasingly important alternative to mainstream, largely Western-led narratives. </w:t>
      </w:r>
    </w:p>
    <w:p w14:paraId="430B8F9B" w14:textId="77777777" w:rsidR="009B3C10" w:rsidRPr="00BC47BE" w:rsidRDefault="009B3C10" w:rsidP="008814A0">
      <w:pPr>
        <w:spacing w:after="0" w:line="240" w:lineRule="auto"/>
        <w:jc w:val="both"/>
        <w:rPr>
          <w:rFonts w:ascii="Arial" w:hAnsi="Arial" w:cs="Arial"/>
          <w:b/>
          <w:color w:val="000000" w:themeColor="text1"/>
          <w:sz w:val="16"/>
          <w:szCs w:val="16"/>
          <w:lang w:val="en-GB"/>
        </w:rPr>
      </w:pPr>
    </w:p>
    <w:p w14:paraId="2F114DE3" w14:textId="5CFE0AD4" w:rsidR="009B3C10" w:rsidRPr="00BC47BE" w:rsidRDefault="009B3C10" w:rsidP="00290646">
      <w:pPr>
        <w:spacing w:after="0" w:line="360" w:lineRule="auto"/>
        <w:jc w:val="both"/>
        <w:rPr>
          <w:rFonts w:ascii="Arial" w:hAnsi="Arial" w:cs="Arial"/>
          <w:color w:val="000000" w:themeColor="text1"/>
          <w:sz w:val="23"/>
          <w:szCs w:val="23"/>
          <w:lang w:val="en-GB"/>
        </w:rPr>
      </w:pPr>
      <w:r w:rsidRPr="00BC47BE">
        <w:rPr>
          <w:rFonts w:ascii="Arial" w:hAnsi="Arial" w:cs="Arial"/>
          <w:color w:val="000000" w:themeColor="text1"/>
          <w:sz w:val="23"/>
          <w:szCs w:val="23"/>
          <w:lang w:val="en-GB"/>
        </w:rPr>
        <w:t xml:space="preserve">Art Dubai is held in partnership with A.R.M. Holding. The fair is sponsored by </w:t>
      </w:r>
      <w:r w:rsidR="00EB3DEC" w:rsidRPr="00BC47BE">
        <w:rPr>
          <w:rFonts w:ascii="Arial" w:hAnsi="Arial" w:cs="Arial"/>
          <w:color w:val="000000" w:themeColor="text1"/>
          <w:sz w:val="23"/>
          <w:szCs w:val="23"/>
          <w:lang w:val="en-GB"/>
        </w:rPr>
        <w:t>leading Swiss wealth management group</w:t>
      </w:r>
      <w:r w:rsidR="00CB73C2" w:rsidRPr="00BC47BE">
        <w:rPr>
          <w:rFonts w:ascii="Arial" w:hAnsi="Arial" w:cs="Arial"/>
          <w:color w:val="000000" w:themeColor="text1"/>
          <w:sz w:val="23"/>
          <w:szCs w:val="23"/>
          <w:lang w:val="en-GB"/>
        </w:rPr>
        <w:t xml:space="preserve">, Julius Baer. </w:t>
      </w:r>
      <w:r w:rsidRPr="00BC47BE">
        <w:rPr>
          <w:rFonts w:ascii="Arial" w:hAnsi="Arial" w:cs="Arial"/>
          <w:color w:val="000000" w:themeColor="text1"/>
          <w:sz w:val="23"/>
          <w:szCs w:val="23"/>
          <w:lang w:val="en-GB"/>
        </w:rPr>
        <w:t>The Dubai Culture &amp; Arts Authority (Dubai Culture) is the fair’s strategic partner.</w:t>
      </w:r>
      <w:r w:rsidR="0090470B" w:rsidRPr="00BC47BE">
        <w:rPr>
          <w:rFonts w:ascii="Arial" w:hAnsi="Arial" w:cs="Arial"/>
          <w:noProof/>
          <w:color w:val="000000" w:themeColor="text1"/>
          <w:sz w:val="23"/>
          <w:szCs w:val="23"/>
          <w:lang w:val="en-GB" w:eastAsia="en-GB"/>
        </w:rPr>
        <w:drawing>
          <wp:inline distT="0" distB="0" distL="0" distR="0" wp14:anchorId="2867E666" wp14:editId="34FEA5E1">
            <wp:extent cx="25400" cy="2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400" cy="25400"/>
                    </a:xfrm>
                    <a:prstGeom prst="rect">
                      <a:avLst/>
                    </a:prstGeom>
                  </pic:spPr>
                </pic:pic>
              </a:graphicData>
            </a:graphic>
          </wp:inline>
        </w:drawing>
      </w:r>
      <w:r w:rsidR="0090307D" w:rsidRPr="00BC47BE">
        <w:rPr>
          <w:rFonts w:ascii="Arial" w:hAnsi="Arial" w:cs="Arial"/>
          <w:color w:val="000000" w:themeColor="text1"/>
          <w:sz w:val="23"/>
          <w:szCs w:val="23"/>
          <w:lang w:val="en-GB"/>
        </w:rPr>
        <w:t xml:space="preserve"> </w:t>
      </w:r>
      <w:proofErr w:type="spellStart"/>
      <w:r w:rsidR="0090307D" w:rsidRPr="00BC47BE">
        <w:rPr>
          <w:rFonts w:ascii="Arial" w:hAnsi="Arial" w:cs="Arial"/>
          <w:color w:val="000000" w:themeColor="text1"/>
          <w:sz w:val="23"/>
          <w:szCs w:val="23"/>
          <w:lang w:val="en-GB"/>
        </w:rPr>
        <w:t>Bybit</w:t>
      </w:r>
      <w:proofErr w:type="spellEnd"/>
      <w:r w:rsidR="0090307D" w:rsidRPr="00BC47BE">
        <w:rPr>
          <w:rFonts w:ascii="Arial" w:hAnsi="Arial" w:cs="Arial"/>
          <w:color w:val="000000" w:themeColor="text1"/>
          <w:sz w:val="23"/>
          <w:szCs w:val="23"/>
          <w:lang w:val="en-GB"/>
        </w:rPr>
        <w:t xml:space="preserve"> is the lead partner of Art Dubai Digital. </w:t>
      </w:r>
    </w:p>
    <w:p w14:paraId="18F23DB6" w14:textId="77777777" w:rsidR="002C5C1F" w:rsidRPr="00BC47BE" w:rsidRDefault="002C5C1F" w:rsidP="00290646">
      <w:pPr>
        <w:spacing w:after="0" w:line="360" w:lineRule="auto"/>
        <w:jc w:val="both"/>
        <w:rPr>
          <w:rFonts w:ascii="Arial" w:hAnsi="Arial" w:cs="Arial"/>
          <w:color w:val="000000" w:themeColor="text1"/>
          <w:sz w:val="10"/>
          <w:szCs w:val="12"/>
          <w:lang w:val="en-GB"/>
        </w:rPr>
      </w:pPr>
    </w:p>
    <w:p w14:paraId="45E5CD1D" w14:textId="77777777" w:rsidR="009B3C10" w:rsidRPr="00BC47BE" w:rsidRDefault="00D71419" w:rsidP="009B3C10">
      <w:pPr>
        <w:spacing w:after="0" w:line="240" w:lineRule="auto"/>
        <w:jc w:val="both"/>
        <w:rPr>
          <w:rFonts w:ascii="Arial" w:hAnsi="Arial" w:cs="Arial"/>
          <w:color w:val="000000" w:themeColor="text1"/>
          <w:sz w:val="24"/>
          <w:szCs w:val="24"/>
          <w:lang w:val="en-GB"/>
        </w:rPr>
      </w:pPr>
      <w:hyperlink r:id="rId8" w:history="1">
        <w:r w:rsidR="009B3C10" w:rsidRPr="00BC47BE">
          <w:rPr>
            <w:rStyle w:val="Hyperlink"/>
            <w:rFonts w:ascii="Arial" w:hAnsi="Arial" w:cs="Arial"/>
            <w:color w:val="000000" w:themeColor="text1"/>
            <w:sz w:val="24"/>
            <w:szCs w:val="24"/>
            <w:lang w:val="en-GB"/>
          </w:rPr>
          <w:t>artdubai.ae</w:t>
        </w:r>
      </w:hyperlink>
    </w:p>
    <w:p w14:paraId="1BFAAE99" w14:textId="77777777" w:rsidR="009B3C10" w:rsidRPr="00BC47BE" w:rsidRDefault="009B3C10" w:rsidP="009B3C10">
      <w:pPr>
        <w:spacing w:after="0" w:line="240" w:lineRule="auto"/>
        <w:jc w:val="both"/>
        <w:rPr>
          <w:rStyle w:val="Hyperlink"/>
          <w:rFonts w:ascii="Arial" w:hAnsi="Arial" w:cs="Arial"/>
          <w:color w:val="000000" w:themeColor="text1"/>
          <w:sz w:val="8"/>
          <w:szCs w:val="8"/>
        </w:rPr>
      </w:pPr>
    </w:p>
    <w:p w14:paraId="568F3723" w14:textId="5C89CC54" w:rsidR="004632E9" w:rsidRPr="00BC47BE" w:rsidRDefault="00D71419" w:rsidP="009B3C10">
      <w:pPr>
        <w:spacing w:after="0" w:line="240" w:lineRule="auto"/>
        <w:jc w:val="both"/>
        <w:rPr>
          <w:rStyle w:val="Hyperlink"/>
          <w:rFonts w:ascii="Arial" w:hAnsi="Arial" w:cs="Arial"/>
          <w:color w:val="000000" w:themeColor="text1"/>
          <w:sz w:val="24"/>
          <w:szCs w:val="24"/>
          <w:lang w:val="en-GB"/>
        </w:rPr>
      </w:pPr>
      <w:hyperlink r:id="rId9" w:history="1">
        <w:r w:rsidR="009B3C10" w:rsidRPr="00BC47BE">
          <w:rPr>
            <w:rStyle w:val="Hyperlink"/>
            <w:rFonts w:ascii="Arial" w:hAnsi="Arial" w:cs="Arial"/>
            <w:color w:val="000000" w:themeColor="text1"/>
            <w:sz w:val="24"/>
            <w:szCs w:val="24"/>
            <w:lang w:val="en-GB"/>
          </w:rPr>
          <w:t>Facebook</w:t>
        </w:r>
      </w:hyperlink>
      <w:r w:rsidR="009B3C10" w:rsidRPr="00BC47BE">
        <w:rPr>
          <w:rFonts w:ascii="Arial" w:hAnsi="Arial" w:cs="Arial"/>
          <w:color w:val="000000" w:themeColor="text1"/>
          <w:sz w:val="24"/>
          <w:szCs w:val="24"/>
          <w:lang w:val="en-GB"/>
        </w:rPr>
        <w:t xml:space="preserve"> | </w:t>
      </w:r>
      <w:hyperlink r:id="rId10" w:history="1">
        <w:r w:rsidR="009B3C10" w:rsidRPr="00BC47BE">
          <w:rPr>
            <w:rStyle w:val="Hyperlink"/>
            <w:rFonts w:ascii="Arial" w:hAnsi="Arial" w:cs="Arial"/>
            <w:color w:val="000000" w:themeColor="text1"/>
            <w:sz w:val="24"/>
            <w:szCs w:val="24"/>
            <w:lang w:val="en-GB"/>
          </w:rPr>
          <w:t>Instagram</w:t>
        </w:r>
      </w:hyperlink>
      <w:r w:rsidR="009B3C10" w:rsidRPr="00BC47BE">
        <w:rPr>
          <w:rFonts w:ascii="Arial" w:hAnsi="Arial" w:cs="Arial"/>
          <w:color w:val="000000" w:themeColor="text1"/>
          <w:sz w:val="24"/>
          <w:szCs w:val="24"/>
          <w:lang w:val="en-GB"/>
        </w:rPr>
        <w:t xml:space="preserve"> | </w:t>
      </w:r>
      <w:hyperlink r:id="rId11" w:history="1">
        <w:r w:rsidR="009B3C10" w:rsidRPr="00BC47BE">
          <w:rPr>
            <w:rStyle w:val="Hyperlink"/>
            <w:rFonts w:ascii="Arial" w:hAnsi="Arial" w:cs="Arial"/>
            <w:color w:val="000000" w:themeColor="text1"/>
            <w:sz w:val="24"/>
            <w:szCs w:val="24"/>
            <w:lang w:val="en-GB"/>
          </w:rPr>
          <w:t>Twitter</w:t>
        </w:r>
      </w:hyperlink>
    </w:p>
    <w:p w14:paraId="2D7087A3" w14:textId="77777777" w:rsidR="00290646" w:rsidRPr="00BC47BE" w:rsidRDefault="00290646" w:rsidP="009B3C10">
      <w:pPr>
        <w:spacing w:after="0" w:line="240" w:lineRule="auto"/>
        <w:jc w:val="both"/>
        <w:rPr>
          <w:rStyle w:val="Hyperlink"/>
          <w:rFonts w:ascii="Arial" w:hAnsi="Arial" w:cs="Arial"/>
          <w:color w:val="000000" w:themeColor="text1"/>
          <w:sz w:val="8"/>
          <w:szCs w:val="8"/>
          <w:lang w:val="en-GB"/>
        </w:rPr>
      </w:pPr>
    </w:p>
    <w:p w14:paraId="7B08EDFC" w14:textId="5CAD97AD" w:rsidR="009B3C10" w:rsidRPr="00BC47BE" w:rsidRDefault="004632E9" w:rsidP="009B3C10">
      <w:pPr>
        <w:spacing w:after="0" w:line="240" w:lineRule="auto"/>
        <w:jc w:val="both"/>
        <w:rPr>
          <w:rFonts w:ascii="Arial" w:hAnsi="Arial" w:cs="Arial"/>
          <w:color w:val="000000" w:themeColor="text1"/>
          <w:sz w:val="24"/>
          <w:szCs w:val="24"/>
          <w:lang w:val="en-GB"/>
        </w:rPr>
      </w:pPr>
      <w:r w:rsidRPr="00BC47BE">
        <w:rPr>
          <w:rStyle w:val="Hyperlink"/>
          <w:rFonts w:ascii="Arial" w:hAnsi="Arial" w:cs="Arial"/>
          <w:color w:val="000000" w:themeColor="text1"/>
          <w:sz w:val="24"/>
          <w:szCs w:val="24"/>
          <w:u w:val="none"/>
          <w:lang w:val="en-GB"/>
        </w:rPr>
        <w:t>#ArtDubai</w:t>
      </w:r>
      <w:r w:rsidR="00A14830" w:rsidRPr="00BC47BE">
        <w:rPr>
          <w:rStyle w:val="Hyperlink"/>
          <w:rFonts w:ascii="Arial" w:hAnsi="Arial" w:cs="Arial"/>
          <w:color w:val="000000" w:themeColor="text1"/>
          <w:sz w:val="24"/>
          <w:szCs w:val="24"/>
          <w:u w:val="none"/>
          <w:lang w:val="en-GB"/>
        </w:rPr>
        <w:t xml:space="preserve"> </w:t>
      </w:r>
      <w:r w:rsidR="009B3C10" w:rsidRPr="00BC47BE">
        <w:rPr>
          <w:rFonts w:ascii="Arial" w:hAnsi="Arial" w:cs="Arial"/>
          <w:color w:val="000000" w:themeColor="text1"/>
          <w:sz w:val="24"/>
          <w:szCs w:val="24"/>
          <w:lang w:val="en-GB"/>
        </w:rPr>
        <w:t>#ArtDubai2022</w:t>
      </w:r>
    </w:p>
    <w:p w14:paraId="2B06F0E7" w14:textId="77777777" w:rsidR="00780333" w:rsidRPr="00BC47BE" w:rsidRDefault="00780333" w:rsidP="00154FC5">
      <w:pPr>
        <w:spacing w:after="0" w:line="360" w:lineRule="auto"/>
        <w:jc w:val="both"/>
        <w:rPr>
          <w:rFonts w:ascii="Arial" w:hAnsi="Arial" w:cs="Arial"/>
          <w:b/>
          <w:color w:val="000000" w:themeColor="text1"/>
          <w:sz w:val="24"/>
          <w:szCs w:val="24"/>
          <w:lang w:val="en-GB"/>
        </w:rPr>
      </w:pPr>
    </w:p>
    <w:p w14:paraId="7368521D" w14:textId="04230BD0" w:rsidR="0078050D" w:rsidRPr="00BC47BE" w:rsidRDefault="0078050D" w:rsidP="00154FC5">
      <w:pPr>
        <w:spacing w:after="0" w:line="360" w:lineRule="auto"/>
        <w:jc w:val="both"/>
        <w:rPr>
          <w:rFonts w:ascii="Arial" w:hAnsi="Arial" w:cs="Arial"/>
          <w:b/>
          <w:color w:val="000000" w:themeColor="text1"/>
          <w:sz w:val="24"/>
          <w:szCs w:val="24"/>
          <w:lang w:val="en-GB"/>
        </w:rPr>
      </w:pPr>
      <w:r w:rsidRPr="00BC47BE">
        <w:rPr>
          <w:rFonts w:ascii="Arial" w:hAnsi="Arial" w:cs="Arial"/>
          <w:b/>
          <w:color w:val="000000" w:themeColor="text1"/>
          <w:sz w:val="24"/>
          <w:szCs w:val="24"/>
          <w:lang w:val="en-GB"/>
        </w:rPr>
        <w:t xml:space="preserve">Tickets </w:t>
      </w:r>
    </w:p>
    <w:p w14:paraId="3278EA64" w14:textId="0F0DB92C" w:rsidR="0078050D" w:rsidRPr="00BC47BE" w:rsidRDefault="0078050D" w:rsidP="00154FC5">
      <w:pPr>
        <w:spacing w:after="0" w:line="360" w:lineRule="auto"/>
        <w:jc w:val="both"/>
        <w:rPr>
          <w:rFonts w:ascii="Arial" w:hAnsi="Arial" w:cs="Arial"/>
          <w:color w:val="000000" w:themeColor="text1"/>
          <w:sz w:val="24"/>
          <w:szCs w:val="24"/>
          <w:lang w:val="en-GB"/>
        </w:rPr>
      </w:pPr>
      <w:r w:rsidRPr="00BC47BE">
        <w:rPr>
          <w:rFonts w:ascii="Arial" w:hAnsi="Arial" w:cs="Arial"/>
          <w:color w:val="000000" w:themeColor="text1"/>
          <w:sz w:val="24"/>
          <w:szCs w:val="24"/>
          <w:lang w:val="en-GB"/>
        </w:rPr>
        <w:t>The new Art Dubai app is available to download on the App Store and Google Play.</w:t>
      </w:r>
    </w:p>
    <w:p w14:paraId="381D47D7" w14:textId="327FFF0D" w:rsidR="0078050D" w:rsidRPr="00BC47BE" w:rsidRDefault="00154FC5" w:rsidP="00154FC5">
      <w:pPr>
        <w:spacing w:after="0" w:line="360" w:lineRule="auto"/>
        <w:jc w:val="both"/>
        <w:rPr>
          <w:rFonts w:ascii="Arial" w:hAnsi="Arial" w:cs="Arial"/>
          <w:color w:val="000000" w:themeColor="text1"/>
          <w:sz w:val="24"/>
          <w:szCs w:val="24"/>
          <w:lang w:val="en-GB"/>
        </w:rPr>
      </w:pPr>
      <w:r w:rsidRPr="00BC47BE">
        <w:rPr>
          <w:rFonts w:ascii="Arial" w:hAnsi="Arial" w:cs="Arial"/>
          <w:color w:val="000000" w:themeColor="text1"/>
          <w:sz w:val="24"/>
          <w:szCs w:val="24"/>
          <w:lang w:val="en-GB"/>
        </w:rPr>
        <w:t xml:space="preserve">Tickets are available to purchase </w:t>
      </w:r>
      <w:hyperlink r:id="rId12" w:history="1">
        <w:r w:rsidR="0078050D" w:rsidRPr="00BC47BE">
          <w:rPr>
            <w:rStyle w:val="Hyperlink"/>
            <w:rFonts w:ascii="Arial" w:hAnsi="Arial" w:cs="Arial"/>
            <w:sz w:val="24"/>
            <w:szCs w:val="24"/>
            <w:lang w:val="en-GB"/>
          </w:rPr>
          <w:t>online</w:t>
        </w:r>
      </w:hyperlink>
      <w:r w:rsidR="0078050D" w:rsidRPr="00BC47BE">
        <w:rPr>
          <w:rFonts w:ascii="Arial" w:hAnsi="Arial" w:cs="Arial"/>
          <w:color w:val="000000" w:themeColor="text1"/>
          <w:sz w:val="24"/>
          <w:szCs w:val="24"/>
          <w:lang w:val="en-GB"/>
        </w:rPr>
        <w:t xml:space="preserve"> or </w:t>
      </w:r>
      <w:r w:rsidRPr="00BC47BE">
        <w:rPr>
          <w:rFonts w:ascii="Arial" w:hAnsi="Arial" w:cs="Arial"/>
          <w:color w:val="000000" w:themeColor="text1"/>
          <w:sz w:val="24"/>
          <w:szCs w:val="24"/>
          <w:lang w:val="en-GB"/>
        </w:rPr>
        <w:t xml:space="preserve">via the Art Dubai app. </w:t>
      </w:r>
    </w:p>
    <w:p w14:paraId="7FABCF82" w14:textId="77777777" w:rsidR="0078050D" w:rsidRPr="00BC47BE" w:rsidRDefault="0078050D" w:rsidP="0078050D">
      <w:pPr>
        <w:spacing w:after="0" w:line="360" w:lineRule="auto"/>
        <w:jc w:val="both"/>
        <w:rPr>
          <w:rFonts w:ascii="Arial" w:hAnsi="Arial" w:cs="Arial"/>
          <w:color w:val="000000" w:themeColor="text1"/>
          <w:sz w:val="24"/>
          <w:szCs w:val="24"/>
          <w:lang w:val="en-GB"/>
        </w:rPr>
      </w:pPr>
      <w:r w:rsidRPr="00BC47BE">
        <w:rPr>
          <w:rFonts w:ascii="Arial" w:hAnsi="Arial" w:cs="Arial"/>
          <w:color w:val="000000" w:themeColor="text1"/>
          <w:sz w:val="24"/>
          <w:szCs w:val="24"/>
          <w:lang w:val="en-GB"/>
        </w:rPr>
        <w:t>1-Day Ticket: AED 60</w:t>
      </w:r>
    </w:p>
    <w:p w14:paraId="5169B6FB" w14:textId="4F88E5FB" w:rsidR="0078050D" w:rsidRPr="00BC47BE" w:rsidRDefault="0078050D" w:rsidP="00154FC5">
      <w:pPr>
        <w:spacing w:after="0" w:line="360" w:lineRule="auto"/>
        <w:jc w:val="both"/>
        <w:rPr>
          <w:rFonts w:ascii="Arial" w:hAnsi="Arial" w:cs="Arial"/>
          <w:color w:val="000000" w:themeColor="text1"/>
          <w:sz w:val="24"/>
          <w:szCs w:val="24"/>
          <w:lang w:val="en-GB"/>
        </w:rPr>
      </w:pPr>
      <w:r w:rsidRPr="00BC47BE">
        <w:rPr>
          <w:rFonts w:ascii="Arial" w:hAnsi="Arial" w:cs="Arial"/>
          <w:color w:val="000000" w:themeColor="text1"/>
          <w:sz w:val="24"/>
          <w:szCs w:val="24"/>
          <w:lang w:val="en-GB"/>
        </w:rPr>
        <w:t>3-Day Ticket: AED 100</w:t>
      </w:r>
    </w:p>
    <w:p w14:paraId="2CB819BB" w14:textId="77777777" w:rsidR="0078050D" w:rsidRPr="00BC47BE" w:rsidRDefault="0078050D" w:rsidP="0078050D">
      <w:pPr>
        <w:spacing w:after="0" w:line="360" w:lineRule="auto"/>
        <w:jc w:val="both"/>
        <w:rPr>
          <w:rFonts w:ascii="Arial" w:hAnsi="Arial" w:cs="Arial"/>
          <w:color w:val="000000" w:themeColor="text1"/>
          <w:sz w:val="24"/>
          <w:szCs w:val="24"/>
          <w:lang w:val="en-GB"/>
        </w:rPr>
      </w:pPr>
      <w:r w:rsidRPr="00BC47BE">
        <w:rPr>
          <w:rFonts w:ascii="Arial" w:hAnsi="Arial" w:cs="Arial"/>
          <w:color w:val="000000" w:themeColor="text1"/>
          <w:sz w:val="24"/>
          <w:szCs w:val="24"/>
          <w:lang w:val="en-GB"/>
        </w:rPr>
        <w:t>Free entry for children (aged 18 and under) and university students.</w:t>
      </w:r>
    </w:p>
    <w:p w14:paraId="284A156A" w14:textId="77777777" w:rsidR="00154FC5" w:rsidRPr="00BC47BE" w:rsidRDefault="00154FC5" w:rsidP="00154FC5">
      <w:pPr>
        <w:spacing w:after="0" w:line="360" w:lineRule="auto"/>
        <w:jc w:val="both"/>
        <w:rPr>
          <w:rFonts w:ascii="Arial" w:hAnsi="Arial" w:cs="Arial"/>
          <w:color w:val="000000" w:themeColor="text1"/>
          <w:sz w:val="12"/>
          <w:szCs w:val="12"/>
          <w:lang w:val="en-GB"/>
        </w:rPr>
      </w:pPr>
    </w:p>
    <w:p w14:paraId="5571C742" w14:textId="77777777" w:rsidR="00154FC5" w:rsidRPr="00BC47BE" w:rsidRDefault="00154FC5" w:rsidP="00154FC5">
      <w:pPr>
        <w:spacing w:after="0" w:line="360" w:lineRule="auto"/>
        <w:jc w:val="both"/>
        <w:rPr>
          <w:rFonts w:ascii="Arial" w:hAnsi="Arial" w:cs="Arial"/>
          <w:b/>
          <w:color w:val="000000" w:themeColor="text1"/>
          <w:sz w:val="24"/>
          <w:szCs w:val="24"/>
          <w:lang w:val="en-GB"/>
        </w:rPr>
      </w:pPr>
      <w:r w:rsidRPr="00BC47BE">
        <w:rPr>
          <w:rFonts w:ascii="Arial" w:hAnsi="Arial" w:cs="Arial"/>
          <w:b/>
          <w:color w:val="000000" w:themeColor="text1"/>
          <w:sz w:val="24"/>
          <w:szCs w:val="24"/>
          <w:lang w:val="en-GB"/>
        </w:rPr>
        <w:t>Location:</w:t>
      </w:r>
    </w:p>
    <w:p w14:paraId="1633316A" w14:textId="12FC0936" w:rsidR="0090470B" w:rsidRPr="00BC47BE" w:rsidRDefault="00EA0DA1" w:rsidP="00154FC5">
      <w:pPr>
        <w:spacing w:after="0" w:line="360" w:lineRule="auto"/>
        <w:jc w:val="both"/>
        <w:rPr>
          <w:rFonts w:ascii="Arial" w:hAnsi="Arial" w:cs="Arial"/>
          <w:color w:val="000000" w:themeColor="text1"/>
          <w:sz w:val="24"/>
          <w:szCs w:val="24"/>
          <w:lang w:val="en-GB"/>
        </w:rPr>
      </w:pPr>
      <w:r w:rsidRPr="00BC47BE">
        <w:rPr>
          <w:rFonts w:ascii="Arial" w:hAnsi="Arial" w:cs="Arial"/>
          <w:color w:val="000000" w:themeColor="text1"/>
          <w:sz w:val="24"/>
          <w:szCs w:val="24"/>
          <w:lang w:val="en-GB"/>
        </w:rPr>
        <w:t xml:space="preserve">Art Dubai is held at Madinat Jumeirah, Al </w:t>
      </w:r>
      <w:proofErr w:type="spellStart"/>
      <w:r w:rsidRPr="00BC47BE">
        <w:rPr>
          <w:rFonts w:ascii="Arial" w:hAnsi="Arial" w:cs="Arial"/>
          <w:color w:val="000000" w:themeColor="text1"/>
          <w:sz w:val="24"/>
          <w:szCs w:val="24"/>
          <w:lang w:val="en-GB"/>
        </w:rPr>
        <w:t>Sufouh</w:t>
      </w:r>
      <w:proofErr w:type="spellEnd"/>
      <w:r w:rsidRPr="00BC47BE">
        <w:rPr>
          <w:rFonts w:ascii="Arial" w:hAnsi="Arial" w:cs="Arial"/>
          <w:color w:val="000000" w:themeColor="text1"/>
          <w:sz w:val="24"/>
          <w:szCs w:val="24"/>
          <w:lang w:val="en-GB"/>
        </w:rPr>
        <w:t xml:space="preserve"> </w:t>
      </w:r>
      <w:r w:rsidR="0078050D" w:rsidRPr="00BC47BE">
        <w:rPr>
          <w:rFonts w:ascii="Arial" w:hAnsi="Arial" w:cs="Arial"/>
          <w:color w:val="000000" w:themeColor="text1"/>
          <w:sz w:val="24"/>
          <w:szCs w:val="24"/>
          <w:lang w:val="en-GB"/>
        </w:rPr>
        <w:t>1, Dubai, United Arab Emirates</w:t>
      </w:r>
    </w:p>
    <w:p w14:paraId="63036189" w14:textId="77777777" w:rsidR="00EA0DA1" w:rsidRPr="00BC47BE" w:rsidRDefault="00EA0DA1" w:rsidP="00154FC5">
      <w:pPr>
        <w:spacing w:after="0" w:line="360" w:lineRule="auto"/>
        <w:jc w:val="both"/>
        <w:rPr>
          <w:rFonts w:ascii="Arial" w:hAnsi="Arial" w:cs="Arial"/>
          <w:color w:val="000000" w:themeColor="text1"/>
          <w:sz w:val="12"/>
          <w:szCs w:val="12"/>
          <w:lang w:val="en-GB"/>
        </w:rPr>
      </w:pPr>
    </w:p>
    <w:p w14:paraId="7E7B07E6" w14:textId="763470DB" w:rsidR="0090470B" w:rsidRPr="00BC47BE" w:rsidRDefault="0078050D" w:rsidP="00154FC5">
      <w:pPr>
        <w:spacing w:after="0" w:line="360" w:lineRule="auto"/>
        <w:jc w:val="both"/>
        <w:rPr>
          <w:rFonts w:ascii="Arial" w:hAnsi="Arial" w:cs="Arial"/>
          <w:b/>
          <w:color w:val="000000" w:themeColor="text1"/>
          <w:sz w:val="24"/>
          <w:szCs w:val="24"/>
          <w:lang w:val="en-GB"/>
        </w:rPr>
      </w:pPr>
      <w:r w:rsidRPr="00BC47BE">
        <w:rPr>
          <w:rFonts w:ascii="Arial" w:hAnsi="Arial" w:cs="Arial"/>
          <w:b/>
          <w:color w:val="000000" w:themeColor="text1"/>
          <w:sz w:val="24"/>
          <w:szCs w:val="24"/>
          <w:lang w:val="en-GB"/>
        </w:rPr>
        <w:t>Opening H</w:t>
      </w:r>
      <w:r w:rsidR="0090470B" w:rsidRPr="00BC47BE">
        <w:rPr>
          <w:rFonts w:ascii="Arial" w:hAnsi="Arial" w:cs="Arial"/>
          <w:b/>
          <w:color w:val="000000" w:themeColor="text1"/>
          <w:sz w:val="24"/>
          <w:szCs w:val="24"/>
          <w:lang w:val="en-GB"/>
        </w:rPr>
        <w:t xml:space="preserve">ours </w:t>
      </w:r>
    </w:p>
    <w:p w14:paraId="57CEF8D2" w14:textId="0B578C35" w:rsidR="0078050D" w:rsidRPr="00BC47BE" w:rsidRDefault="0078050D" w:rsidP="0090470B">
      <w:pPr>
        <w:spacing w:after="0" w:line="240" w:lineRule="auto"/>
        <w:jc w:val="both"/>
        <w:rPr>
          <w:rFonts w:ascii="Arial" w:hAnsi="Arial" w:cs="Arial"/>
          <w:color w:val="000000" w:themeColor="text1"/>
          <w:sz w:val="24"/>
          <w:szCs w:val="24"/>
          <w:lang w:val="en-GB"/>
        </w:rPr>
      </w:pPr>
      <w:r w:rsidRPr="00BC47BE">
        <w:rPr>
          <w:rFonts w:ascii="Arial" w:hAnsi="Arial" w:cs="Arial"/>
          <w:color w:val="000000" w:themeColor="text1"/>
          <w:sz w:val="24"/>
          <w:szCs w:val="24"/>
          <w:lang w:val="en-GB"/>
        </w:rPr>
        <w:t>Wednesday 9 and Thursday 10 March (by invitation only): 2 – 9pm</w:t>
      </w:r>
    </w:p>
    <w:p w14:paraId="54DA825C" w14:textId="36D40355" w:rsidR="0078050D" w:rsidRPr="00BC47BE" w:rsidRDefault="0090470B" w:rsidP="0090470B">
      <w:pPr>
        <w:spacing w:after="0" w:line="240" w:lineRule="auto"/>
        <w:jc w:val="both"/>
        <w:rPr>
          <w:rFonts w:ascii="Arial" w:hAnsi="Arial" w:cs="Arial"/>
          <w:color w:val="000000" w:themeColor="text1"/>
          <w:sz w:val="24"/>
          <w:szCs w:val="24"/>
          <w:lang w:val="en-GB"/>
        </w:rPr>
      </w:pPr>
      <w:r w:rsidRPr="00BC47BE">
        <w:rPr>
          <w:rFonts w:ascii="Arial" w:hAnsi="Arial" w:cs="Arial"/>
          <w:color w:val="000000" w:themeColor="text1"/>
          <w:sz w:val="24"/>
          <w:szCs w:val="24"/>
          <w:lang w:val="en-GB"/>
        </w:rPr>
        <w:t xml:space="preserve">Friday 11 </w:t>
      </w:r>
      <w:r w:rsidR="0078050D" w:rsidRPr="00BC47BE">
        <w:rPr>
          <w:rFonts w:ascii="Arial" w:hAnsi="Arial" w:cs="Arial"/>
          <w:color w:val="000000" w:themeColor="text1"/>
          <w:sz w:val="24"/>
          <w:szCs w:val="24"/>
          <w:lang w:val="en-GB"/>
        </w:rPr>
        <w:t xml:space="preserve">and </w:t>
      </w:r>
      <w:r w:rsidRPr="00BC47BE">
        <w:rPr>
          <w:rFonts w:ascii="Arial" w:hAnsi="Arial" w:cs="Arial"/>
          <w:color w:val="000000" w:themeColor="text1"/>
          <w:sz w:val="24"/>
          <w:szCs w:val="24"/>
          <w:lang w:val="en-GB"/>
        </w:rPr>
        <w:t>S</w:t>
      </w:r>
      <w:r w:rsidR="0078050D" w:rsidRPr="00BC47BE">
        <w:rPr>
          <w:rFonts w:ascii="Arial" w:hAnsi="Arial" w:cs="Arial"/>
          <w:color w:val="000000" w:themeColor="text1"/>
          <w:sz w:val="24"/>
          <w:szCs w:val="24"/>
          <w:lang w:val="en-GB"/>
        </w:rPr>
        <w:t>aturday 12 March: 2 – 9pm</w:t>
      </w:r>
    </w:p>
    <w:p w14:paraId="01C585C1" w14:textId="38AA77E4" w:rsidR="0090470B" w:rsidRPr="00BC47BE" w:rsidRDefault="0078050D" w:rsidP="0090470B">
      <w:pPr>
        <w:spacing w:after="0" w:line="240" w:lineRule="auto"/>
        <w:jc w:val="both"/>
        <w:rPr>
          <w:rFonts w:ascii="Arial" w:hAnsi="Arial" w:cs="Arial"/>
          <w:color w:val="000000" w:themeColor="text1"/>
          <w:sz w:val="24"/>
          <w:szCs w:val="24"/>
          <w:lang w:val="en-GB"/>
        </w:rPr>
      </w:pPr>
      <w:r w:rsidRPr="00BC47BE">
        <w:rPr>
          <w:rFonts w:ascii="Arial" w:hAnsi="Arial" w:cs="Arial"/>
          <w:color w:val="000000" w:themeColor="text1"/>
          <w:sz w:val="24"/>
          <w:szCs w:val="24"/>
          <w:lang w:val="en-GB"/>
        </w:rPr>
        <w:t>S</w:t>
      </w:r>
      <w:r w:rsidR="0090470B" w:rsidRPr="00BC47BE">
        <w:rPr>
          <w:rFonts w:ascii="Arial" w:hAnsi="Arial" w:cs="Arial"/>
          <w:color w:val="000000" w:themeColor="text1"/>
          <w:sz w:val="24"/>
          <w:szCs w:val="24"/>
          <w:lang w:val="en-GB"/>
        </w:rPr>
        <w:t xml:space="preserve">unday 13 March: </w:t>
      </w:r>
      <w:r w:rsidRPr="00BC47BE">
        <w:rPr>
          <w:rFonts w:ascii="Arial" w:hAnsi="Arial" w:cs="Arial"/>
          <w:color w:val="000000" w:themeColor="text1"/>
          <w:sz w:val="24"/>
          <w:szCs w:val="24"/>
          <w:lang w:val="en-GB"/>
        </w:rPr>
        <w:t xml:space="preserve">12 – 6pm </w:t>
      </w:r>
    </w:p>
    <w:p w14:paraId="046F632D" w14:textId="77777777" w:rsidR="00290646" w:rsidRPr="00BC47BE" w:rsidRDefault="00290646" w:rsidP="009B3C10">
      <w:pPr>
        <w:spacing w:after="0" w:line="276" w:lineRule="auto"/>
        <w:rPr>
          <w:rFonts w:ascii="Arial" w:hAnsi="Arial" w:cs="Arial"/>
          <w:b/>
          <w:sz w:val="24"/>
          <w:szCs w:val="24"/>
          <w:lang w:val="en-GB"/>
        </w:rPr>
      </w:pPr>
    </w:p>
    <w:p w14:paraId="7C9DE733" w14:textId="77777777" w:rsidR="00780333" w:rsidRPr="00BC47BE" w:rsidRDefault="00780333" w:rsidP="009B3C10">
      <w:pPr>
        <w:spacing w:after="0" w:line="276" w:lineRule="auto"/>
        <w:rPr>
          <w:rFonts w:ascii="Arial" w:hAnsi="Arial" w:cs="Arial"/>
          <w:b/>
          <w:sz w:val="24"/>
          <w:szCs w:val="24"/>
          <w:lang w:val="en-GB"/>
        </w:rPr>
      </w:pPr>
    </w:p>
    <w:p w14:paraId="3106C40E" w14:textId="6CA2FCD7" w:rsidR="00EC3A20" w:rsidRPr="00BC47BE" w:rsidRDefault="009774E0" w:rsidP="00252FD9">
      <w:pPr>
        <w:spacing w:after="0" w:line="240" w:lineRule="auto"/>
        <w:jc w:val="both"/>
        <w:rPr>
          <w:rFonts w:ascii="Arial" w:hAnsi="Arial" w:cs="Arial"/>
          <w:b/>
          <w:color w:val="000000" w:themeColor="text1"/>
          <w:sz w:val="24"/>
          <w:szCs w:val="24"/>
          <w:lang w:val="en-GB"/>
        </w:rPr>
      </w:pPr>
      <w:r w:rsidRPr="00BC47BE">
        <w:rPr>
          <w:rFonts w:ascii="Arial" w:hAnsi="Arial" w:cs="Arial"/>
          <w:b/>
          <w:color w:val="000000" w:themeColor="text1"/>
          <w:sz w:val="24"/>
          <w:szCs w:val="24"/>
          <w:lang w:val="en-GB"/>
        </w:rPr>
        <w:t>MEDIA CONTACT</w:t>
      </w:r>
      <w:r w:rsidR="0090470B" w:rsidRPr="00BC47BE">
        <w:rPr>
          <w:rFonts w:ascii="Arial" w:hAnsi="Arial" w:cs="Arial"/>
          <w:b/>
          <w:color w:val="000000" w:themeColor="text1"/>
          <w:sz w:val="24"/>
          <w:szCs w:val="24"/>
          <w:lang w:val="en-GB"/>
        </w:rPr>
        <w:t>S</w:t>
      </w:r>
    </w:p>
    <w:p w14:paraId="3083CCF4" w14:textId="77777777" w:rsidR="008814A0" w:rsidRPr="00BC47BE" w:rsidRDefault="008814A0" w:rsidP="00252FD9">
      <w:pPr>
        <w:spacing w:after="0" w:line="240" w:lineRule="auto"/>
        <w:jc w:val="both"/>
        <w:rPr>
          <w:rFonts w:ascii="Arial" w:hAnsi="Arial" w:cs="Arial"/>
          <w:color w:val="000000" w:themeColor="text1"/>
          <w:sz w:val="24"/>
          <w:szCs w:val="24"/>
          <w:lang w:val="en-GB"/>
        </w:rPr>
      </w:pPr>
    </w:p>
    <w:p w14:paraId="4657CCC0" w14:textId="32B66F87" w:rsidR="00780333" w:rsidRPr="00BC47BE" w:rsidRDefault="00FB682C" w:rsidP="00252FD9">
      <w:pPr>
        <w:spacing w:after="0" w:line="240" w:lineRule="auto"/>
        <w:jc w:val="both"/>
        <w:rPr>
          <w:rFonts w:ascii="Arial" w:hAnsi="Arial" w:cs="Arial"/>
          <w:b/>
          <w:color w:val="000000" w:themeColor="text1"/>
          <w:sz w:val="24"/>
          <w:szCs w:val="24"/>
          <w:lang w:val="en-GB"/>
        </w:rPr>
      </w:pPr>
      <w:r>
        <w:rPr>
          <w:rFonts w:ascii="Arial" w:hAnsi="Arial" w:cs="Arial"/>
          <w:b/>
          <w:color w:val="000000" w:themeColor="text1"/>
          <w:sz w:val="24"/>
          <w:szCs w:val="24"/>
          <w:lang w:val="en-GB"/>
        </w:rPr>
        <w:t xml:space="preserve">Digital Press Pack and Images: </w:t>
      </w:r>
      <w:hyperlink r:id="rId13" w:history="1">
        <w:r w:rsidR="00094133" w:rsidRPr="005B2DFB">
          <w:rPr>
            <w:rStyle w:val="Hyperlink"/>
            <w:rFonts w:ascii="Arial" w:hAnsi="Arial" w:cs="Arial"/>
            <w:sz w:val="24"/>
            <w:szCs w:val="24"/>
            <w:lang w:val="en-GB"/>
          </w:rPr>
          <w:t>https://bit.ly/35VFvA4</w:t>
        </w:r>
      </w:hyperlink>
      <w:r w:rsidR="00094133">
        <w:rPr>
          <w:rFonts w:ascii="Arial" w:hAnsi="Arial" w:cs="Arial"/>
          <w:b/>
          <w:color w:val="000000" w:themeColor="text1"/>
          <w:sz w:val="24"/>
          <w:szCs w:val="24"/>
          <w:lang w:val="en-GB"/>
        </w:rPr>
        <w:t xml:space="preserve"> </w:t>
      </w:r>
    </w:p>
    <w:p w14:paraId="50BB8E88" w14:textId="77777777" w:rsidR="00780333" w:rsidRPr="00BC47BE" w:rsidRDefault="00780333" w:rsidP="00252FD9">
      <w:pPr>
        <w:spacing w:after="0" w:line="240" w:lineRule="auto"/>
        <w:jc w:val="both"/>
        <w:rPr>
          <w:rFonts w:ascii="Arial" w:hAnsi="Arial" w:cs="Arial"/>
          <w:color w:val="000000" w:themeColor="text1"/>
          <w:sz w:val="24"/>
          <w:szCs w:val="24"/>
          <w:lang w:val="en-GB"/>
        </w:rPr>
      </w:pPr>
    </w:p>
    <w:p w14:paraId="1BE16077" w14:textId="77777777" w:rsidR="00094133" w:rsidRDefault="00094133" w:rsidP="00252FD9">
      <w:pPr>
        <w:spacing w:after="0" w:line="240" w:lineRule="auto"/>
        <w:jc w:val="both"/>
        <w:rPr>
          <w:rFonts w:ascii="Arial" w:hAnsi="Arial" w:cs="Arial"/>
          <w:b/>
          <w:color w:val="000000" w:themeColor="text1"/>
          <w:sz w:val="24"/>
          <w:szCs w:val="24"/>
          <w:lang w:val="en-GB"/>
        </w:rPr>
      </w:pPr>
    </w:p>
    <w:p w14:paraId="06C5518D" w14:textId="77777777" w:rsidR="00027DCC" w:rsidRPr="00BC47BE" w:rsidRDefault="00027DCC" w:rsidP="00252FD9">
      <w:pPr>
        <w:spacing w:after="0" w:line="240" w:lineRule="auto"/>
        <w:jc w:val="both"/>
        <w:rPr>
          <w:rFonts w:ascii="Arial" w:hAnsi="Arial" w:cs="Arial"/>
          <w:b/>
          <w:color w:val="000000" w:themeColor="text1"/>
          <w:sz w:val="24"/>
          <w:szCs w:val="24"/>
          <w:lang w:val="en-GB"/>
        </w:rPr>
      </w:pPr>
      <w:r w:rsidRPr="00BC47BE">
        <w:rPr>
          <w:rFonts w:ascii="Arial" w:hAnsi="Arial" w:cs="Arial"/>
          <w:b/>
          <w:color w:val="000000" w:themeColor="text1"/>
          <w:sz w:val="24"/>
          <w:szCs w:val="24"/>
          <w:lang w:val="en-GB"/>
        </w:rPr>
        <w:t xml:space="preserve">International: </w:t>
      </w:r>
    </w:p>
    <w:p w14:paraId="403C7723" w14:textId="5AD65088" w:rsidR="00290646" w:rsidRPr="00BC47BE" w:rsidRDefault="00290646" w:rsidP="00252FD9">
      <w:pPr>
        <w:spacing w:after="0" w:line="240" w:lineRule="auto"/>
        <w:jc w:val="both"/>
        <w:rPr>
          <w:rStyle w:val="Hyperlink"/>
          <w:rFonts w:ascii="Arial" w:hAnsi="Arial" w:cs="Arial"/>
          <w:color w:val="000000" w:themeColor="text1"/>
          <w:sz w:val="24"/>
          <w:szCs w:val="24"/>
          <w:u w:val="none"/>
          <w:lang w:val="en-GB"/>
        </w:rPr>
      </w:pPr>
      <w:r w:rsidRPr="00BC47BE">
        <w:rPr>
          <w:rFonts w:ascii="Arial" w:hAnsi="Arial" w:cs="Arial"/>
          <w:color w:val="000000" w:themeColor="text1"/>
          <w:sz w:val="24"/>
          <w:szCs w:val="24"/>
          <w:lang w:val="en-GB"/>
        </w:rPr>
        <w:t xml:space="preserve">David Field </w:t>
      </w:r>
      <w:r w:rsidR="00521B1A" w:rsidRPr="00BC47BE">
        <w:rPr>
          <w:rFonts w:ascii="Arial" w:hAnsi="Arial" w:cs="Arial"/>
          <w:color w:val="000000" w:themeColor="text1"/>
          <w:sz w:val="24"/>
          <w:szCs w:val="24"/>
          <w:lang w:val="en-GB"/>
        </w:rPr>
        <w:t xml:space="preserve">| Art Dubai | </w:t>
      </w:r>
      <w:hyperlink r:id="rId14" w:history="1">
        <w:r w:rsidR="00521B1A" w:rsidRPr="00BC47BE">
          <w:rPr>
            <w:rStyle w:val="Hyperlink"/>
            <w:rFonts w:ascii="Arial" w:hAnsi="Arial" w:cs="Arial"/>
            <w:sz w:val="24"/>
            <w:szCs w:val="24"/>
            <w:lang w:val="en-GB"/>
          </w:rPr>
          <w:t>david@davidbfield.com</w:t>
        </w:r>
      </w:hyperlink>
      <w:r w:rsidR="00521B1A" w:rsidRPr="00BC47BE">
        <w:rPr>
          <w:rStyle w:val="Hyperlink"/>
          <w:rFonts w:ascii="Arial" w:hAnsi="Arial" w:cs="Arial"/>
          <w:sz w:val="24"/>
          <w:szCs w:val="24"/>
          <w:u w:val="none"/>
          <w:lang w:val="en-GB"/>
        </w:rPr>
        <w:t xml:space="preserve"> </w:t>
      </w:r>
      <w:r w:rsidR="00521B1A" w:rsidRPr="00BC47BE">
        <w:rPr>
          <w:rStyle w:val="Hyperlink"/>
          <w:rFonts w:ascii="Arial" w:hAnsi="Arial" w:cs="Arial"/>
          <w:color w:val="000000" w:themeColor="text1"/>
          <w:sz w:val="24"/>
          <w:szCs w:val="24"/>
          <w:u w:val="none"/>
          <w:lang w:val="en-GB"/>
        </w:rPr>
        <w:t xml:space="preserve">| </w:t>
      </w:r>
      <w:r w:rsidRPr="00BC47BE">
        <w:rPr>
          <w:rStyle w:val="Hyperlink"/>
          <w:rFonts w:ascii="Arial" w:hAnsi="Arial" w:cs="Arial"/>
          <w:color w:val="000000" w:themeColor="text1"/>
          <w:sz w:val="24"/>
          <w:szCs w:val="24"/>
          <w:u w:val="none"/>
          <w:lang w:val="en-GB"/>
        </w:rPr>
        <w:t>+44(0)7843673393</w:t>
      </w:r>
    </w:p>
    <w:p w14:paraId="43CAB133" w14:textId="77777777" w:rsidR="0090470B" w:rsidRPr="00BC47BE" w:rsidRDefault="0090470B" w:rsidP="00252FD9">
      <w:pPr>
        <w:spacing w:after="0" w:line="240" w:lineRule="auto"/>
        <w:jc w:val="both"/>
        <w:rPr>
          <w:rStyle w:val="Hyperlink"/>
          <w:rFonts w:ascii="Arial" w:hAnsi="Arial" w:cs="Arial"/>
          <w:color w:val="000000" w:themeColor="text1"/>
          <w:sz w:val="24"/>
          <w:szCs w:val="24"/>
          <w:u w:val="none"/>
          <w:lang w:val="en-GB"/>
        </w:rPr>
      </w:pPr>
    </w:p>
    <w:p w14:paraId="6ADC6817" w14:textId="24922FC5" w:rsidR="00027DCC" w:rsidRPr="00BC47BE" w:rsidRDefault="00027DCC" w:rsidP="00252FD9">
      <w:pPr>
        <w:spacing w:after="0" w:line="240" w:lineRule="auto"/>
        <w:jc w:val="both"/>
        <w:rPr>
          <w:rStyle w:val="Hyperlink"/>
          <w:rFonts w:ascii="Arial" w:hAnsi="Arial" w:cs="Arial"/>
          <w:b/>
          <w:color w:val="000000" w:themeColor="text1"/>
          <w:sz w:val="24"/>
          <w:szCs w:val="24"/>
          <w:u w:val="none"/>
          <w:lang w:val="en-GB"/>
        </w:rPr>
      </w:pPr>
      <w:r w:rsidRPr="00BC47BE">
        <w:rPr>
          <w:rStyle w:val="Hyperlink"/>
          <w:rFonts w:ascii="Arial" w:hAnsi="Arial" w:cs="Arial"/>
          <w:b/>
          <w:color w:val="000000" w:themeColor="text1"/>
          <w:sz w:val="24"/>
          <w:szCs w:val="24"/>
          <w:u w:val="none"/>
          <w:lang w:val="en-GB"/>
        </w:rPr>
        <w:t>UAE / MENA:</w:t>
      </w:r>
    </w:p>
    <w:p w14:paraId="51FCDD59" w14:textId="6742BFCF" w:rsidR="0090470B" w:rsidRPr="00BC47BE" w:rsidRDefault="00027DCC" w:rsidP="00252FD9">
      <w:pPr>
        <w:spacing w:after="0" w:line="240" w:lineRule="auto"/>
        <w:jc w:val="both"/>
        <w:rPr>
          <w:rFonts w:ascii="Arial" w:hAnsi="Arial" w:cs="Arial"/>
          <w:b/>
          <w:color w:val="000000" w:themeColor="text1"/>
          <w:sz w:val="24"/>
          <w:szCs w:val="24"/>
          <w:u w:val="single"/>
          <w:lang w:val="en-GB"/>
        </w:rPr>
      </w:pPr>
      <w:r w:rsidRPr="00BC47BE">
        <w:rPr>
          <w:rStyle w:val="Hyperlink"/>
          <w:rFonts w:ascii="Arial" w:hAnsi="Arial" w:cs="Arial"/>
          <w:color w:val="000000" w:themeColor="text1"/>
          <w:sz w:val="24"/>
          <w:szCs w:val="24"/>
          <w:u w:val="none"/>
          <w:lang w:val="en-GB"/>
        </w:rPr>
        <w:t xml:space="preserve">Sheila Tobias | </w:t>
      </w:r>
      <w:r w:rsidR="0090470B" w:rsidRPr="00BC47BE">
        <w:rPr>
          <w:rStyle w:val="Hyperlink"/>
          <w:rFonts w:ascii="Arial" w:hAnsi="Arial" w:cs="Arial"/>
          <w:color w:val="000000" w:themeColor="text1"/>
          <w:sz w:val="24"/>
          <w:szCs w:val="24"/>
          <w:u w:val="none"/>
          <w:lang w:val="en-GB"/>
        </w:rPr>
        <w:t xml:space="preserve">Twister </w:t>
      </w:r>
      <w:r w:rsidRPr="00BC47BE">
        <w:rPr>
          <w:rStyle w:val="Hyperlink"/>
          <w:rFonts w:ascii="Arial" w:hAnsi="Arial" w:cs="Arial"/>
          <w:color w:val="000000" w:themeColor="text1"/>
          <w:sz w:val="24"/>
          <w:szCs w:val="24"/>
          <w:u w:val="none"/>
          <w:lang w:val="en-GB"/>
        </w:rPr>
        <w:t xml:space="preserve">Middle East | </w:t>
      </w:r>
      <w:hyperlink r:id="rId15" w:history="1">
        <w:r w:rsidRPr="00BC47BE">
          <w:rPr>
            <w:rStyle w:val="Hyperlink"/>
            <w:rFonts w:ascii="Arial" w:hAnsi="Arial" w:cs="Arial"/>
            <w:sz w:val="24"/>
          </w:rPr>
          <w:t>stobias@twisterme.ae</w:t>
        </w:r>
      </w:hyperlink>
      <w:r w:rsidRPr="00BC47BE">
        <w:rPr>
          <w:rFonts w:ascii="Arial" w:hAnsi="Arial" w:cs="Arial"/>
          <w:sz w:val="24"/>
        </w:rPr>
        <w:t xml:space="preserve"> </w:t>
      </w:r>
      <w:r w:rsidRPr="00BC47BE">
        <w:rPr>
          <w:rFonts w:ascii="Arial" w:hAnsi="Arial" w:cs="Arial"/>
          <w:color w:val="000000" w:themeColor="text1"/>
          <w:sz w:val="24"/>
        </w:rPr>
        <w:t xml:space="preserve"> </w:t>
      </w:r>
    </w:p>
    <w:sectPr w:rsidR="0090470B" w:rsidRPr="00BC47BE" w:rsidSect="00FE1B81">
      <w:pgSz w:w="11900" w:h="16840"/>
      <w:pgMar w:top="954" w:right="1190" w:bottom="60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6080"/>
    <w:multiLevelType w:val="hybridMultilevel"/>
    <w:tmpl w:val="372AC372"/>
    <w:lvl w:ilvl="0" w:tplc="31E22AD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34839"/>
    <w:multiLevelType w:val="hybridMultilevel"/>
    <w:tmpl w:val="E410FEA4"/>
    <w:lvl w:ilvl="0" w:tplc="31E22ADE">
      <w:start w:val="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26D66"/>
    <w:multiLevelType w:val="hybridMultilevel"/>
    <w:tmpl w:val="480C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10"/>
    <w:rsid w:val="000141ED"/>
    <w:rsid w:val="00027DCC"/>
    <w:rsid w:val="00034BA4"/>
    <w:rsid w:val="00072900"/>
    <w:rsid w:val="000870DA"/>
    <w:rsid w:val="000871B6"/>
    <w:rsid w:val="00094133"/>
    <w:rsid w:val="000C4FE9"/>
    <w:rsid w:val="000C6905"/>
    <w:rsid w:val="000D7653"/>
    <w:rsid w:val="000E1144"/>
    <w:rsid w:val="00102FED"/>
    <w:rsid w:val="0011219E"/>
    <w:rsid w:val="00136745"/>
    <w:rsid w:val="00154FC5"/>
    <w:rsid w:val="001A48B0"/>
    <w:rsid w:val="001A741D"/>
    <w:rsid w:val="001B10A3"/>
    <w:rsid w:val="001C4D55"/>
    <w:rsid w:val="001D0B2A"/>
    <w:rsid w:val="001D50B4"/>
    <w:rsid w:val="001F4D12"/>
    <w:rsid w:val="001F513A"/>
    <w:rsid w:val="00201CA3"/>
    <w:rsid w:val="00245A77"/>
    <w:rsid w:val="00252FD9"/>
    <w:rsid w:val="00265870"/>
    <w:rsid w:val="002745AF"/>
    <w:rsid w:val="002758A6"/>
    <w:rsid w:val="00290646"/>
    <w:rsid w:val="00291FD9"/>
    <w:rsid w:val="002B5249"/>
    <w:rsid w:val="002B554F"/>
    <w:rsid w:val="002C5C1F"/>
    <w:rsid w:val="002E1085"/>
    <w:rsid w:val="002E7E4B"/>
    <w:rsid w:val="002F1024"/>
    <w:rsid w:val="002F2613"/>
    <w:rsid w:val="003134A3"/>
    <w:rsid w:val="00333E19"/>
    <w:rsid w:val="00334AF8"/>
    <w:rsid w:val="00341157"/>
    <w:rsid w:val="0036182A"/>
    <w:rsid w:val="0037709E"/>
    <w:rsid w:val="00386B75"/>
    <w:rsid w:val="0039262C"/>
    <w:rsid w:val="003B06D2"/>
    <w:rsid w:val="003B5117"/>
    <w:rsid w:val="003C361B"/>
    <w:rsid w:val="003E5808"/>
    <w:rsid w:val="00405107"/>
    <w:rsid w:val="00431774"/>
    <w:rsid w:val="00433DB8"/>
    <w:rsid w:val="004441BE"/>
    <w:rsid w:val="004449BE"/>
    <w:rsid w:val="004464CE"/>
    <w:rsid w:val="004503FA"/>
    <w:rsid w:val="004632E9"/>
    <w:rsid w:val="004779B0"/>
    <w:rsid w:val="00485CF2"/>
    <w:rsid w:val="00487259"/>
    <w:rsid w:val="004A1991"/>
    <w:rsid w:val="004C0AF3"/>
    <w:rsid w:val="004C0FEA"/>
    <w:rsid w:val="004C6E61"/>
    <w:rsid w:val="004C7E1D"/>
    <w:rsid w:val="004D097C"/>
    <w:rsid w:val="004D3AAC"/>
    <w:rsid w:val="004E362C"/>
    <w:rsid w:val="00516502"/>
    <w:rsid w:val="00521B1A"/>
    <w:rsid w:val="005261B5"/>
    <w:rsid w:val="00542619"/>
    <w:rsid w:val="00550B7A"/>
    <w:rsid w:val="00557347"/>
    <w:rsid w:val="005B6265"/>
    <w:rsid w:val="005D6EF1"/>
    <w:rsid w:val="005F2593"/>
    <w:rsid w:val="005F3BFF"/>
    <w:rsid w:val="005F684D"/>
    <w:rsid w:val="00601C0C"/>
    <w:rsid w:val="0060325A"/>
    <w:rsid w:val="0060778B"/>
    <w:rsid w:val="006107A6"/>
    <w:rsid w:val="006132E3"/>
    <w:rsid w:val="00625736"/>
    <w:rsid w:val="0063068C"/>
    <w:rsid w:val="00637DB8"/>
    <w:rsid w:val="0065060E"/>
    <w:rsid w:val="00651D5D"/>
    <w:rsid w:val="00657440"/>
    <w:rsid w:val="006614F7"/>
    <w:rsid w:val="00674743"/>
    <w:rsid w:val="0067495E"/>
    <w:rsid w:val="00684B9F"/>
    <w:rsid w:val="006920FE"/>
    <w:rsid w:val="006A1D1F"/>
    <w:rsid w:val="006A2110"/>
    <w:rsid w:val="006A720F"/>
    <w:rsid w:val="006D701C"/>
    <w:rsid w:val="006E26D5"/>
    <w:rsid w:val="00731184"/>
    <w:rsid w:val="00732518"/>
    <w:rsid w:val="0073438A"/>
    <w:rsid w:val="00750C7C"/>
    <w:rsid w:val="00753D72"/>
    <w:rsid w:val="00771C5C"/>
    <w:rsid w:val="007735B3"/>
    <w:rsid w:val="00780333"/>
    <w:rsid w:val="0078050D"/>
    <w:rsid w:val="00790487"/>
    <w:rsid w:val="00790774"/>
    <w:rsid w:val="007A3E53"/>
    <w:rsid w:val="007A608D"/>
    <w:rsid w:val="007B16EE"/>
    <w:rsid w:val="007D0E81"/>
    <w:rsid w:val="007D6C5B"/>
    <w:rsid w:val="007F76FC"/>
    <w:rsid w:val="008129A1"/>
    <w:rsid w:val="008161CB"/>
    <w:rsid w:val="00836DCB"/>
    <w:rsid w:val="008422F1"/>
    <w:rsid w:val="00851FDD"/>
    <w:rsid w:val="00867615"/>
    <w:rsid w:val="00872022"/>
    <w:rsid w:val="008814A0"/>
    <w:rsid w:val="008924D1"/>
    <w:rsid w:val="00896C1C"/>
    <w:rsid w:val="008A296D"/>
    <w:rsid w:val="008A6222"/>
    <w:rsid w:val="008B5D07"/>
    <w:rsid w:val="008C4ECF"/>
    <w:rsid w:val="008D6EAE"/>
    <w:rsid w:val="008E2D53"/>
    <w:rsid w:val="008F2479"/>
    <w:rsid w:val="0090307D"/>
    <w:rsid w:val="0090470B"/>
    <w:rsid w:val="00905BC6"/>
    <w:rsid w:val="009646EB"/>
    <w:rsid w:val="00964A86"/>
    <w:rsid w:val="00971536"/>
    <w:rsid w:val="009774E0"/>
    <w:rsid w:val="00977A36"/>
    <w:rsid w:val="00986F9F"/>
    <w:rsid w:val="009A298D"/>
    <w:rsid w:val="009A4307"/>
    <w:rsid w:val="009A5705"/>
    <w:rsid w:val="009B3C10"/>
    <w:rsid w:val="009C0F85"/>
    <w:rsid w:val="009E40C1"/>
    <w:rsid w:val="009E4C8E"/>
    <w:rsid w:val="009F320C"/>
    <w:rsid w:val="00A00D1C"/>
    <w:rsid w:val="00A01791"/>
    <w:rsid w:val="00A02022"/>
    <w:rsid w:val="00A14830"/>
    <w:rsid w:val="00A1552E"/>
    <w:rsid w:val="00A1798E"/>
    <w:rsid w:val="00A34EB3"/>
    <w:rsid w:val="00A44E9C"/>
    <w:rsid w:val="00A83E2D"/>
    <w:rsid w:val="00A86F45"/>
    <w:rsid w:val="00AA1174"/>
    <w:rsid w:val="00AA2D3B"/>
    <w:rsid w:val="00AA79E4"/>
    <w:rsid w:val="00AD5AE5"/>
    <w:rsid w:val="00AD7A24"/>
    <w:rsid w:val="00AE0067"/>
    <w:rsid w:val="00AF27F5"/>
    <w:rsid w:val="00AF43E4"/>
    <w:rsid w:val="00B0157C"/>
    <w:rsid w:val="00B17CDA"/>
    <w:rsid w:val="00B255FC"/>
    <w:rsid w:val="00B64690"/>
    <w:rsid w:val="00B9537E"/>
    <w:rsid w:val="00BA4CF8"/>
    <w:rsid w:val="00BB5ACB"/>
    <w:rsid w:val="00BC47BE"/>
    <w:rsid w:val="00BD3426"/>
    <w:rsid w:val="00BE5422"/>
    <w:rsid w:val="00C0271F"/>
    <w:rsid w:val="00C0404C"/>
    <w:rsid w:val="00C27596"/>
    <w:rsid w:val="00C335CC"/>
    <w:rsid w:val="00C6234F"/>
    <w:rsid w:val="00C6634F"/>
    <w:rsid w:val="00C82519"/>
    <w:rsid w:val="00CB497F"/>
    <w:rsid w:val="00CB73C2"/>
    <w:rsid w:val="00CC008E"/>
    <w:rsid w:val="00CD695B"/>
    <w:rsid w:val="00CF2EF0"/>
    <w:rsid w:val="00CF4C72"/>
    <w:rsid w:val="00CF57C4"/>
    <w:rsid w:val="00D0646A"/>
    <w:rsid w:val="00D15590"/>
    <w:rsid w:val="00D174D1"/>
    <w:rsid w:val="00D348DB"/>
    <w:rsid w:val="00D5327D"/>
    <w:rsid w:val="00D62E3F"/>
    <w:rsid w:val="00D65A90"/>
    <w:rsid w:val="00D71419"/>
    <w:rsid w:val="00D874F1"/>
    <w:rsid w:val="00DB687D"/>
    <w:rsid w:val="00DB6FDF"/>
    <w:rsid w:val="00DC2820"/>
    <w:rsid w:val="00DC6EBA"/>
    <w:rsid w:val="00DE1D16"/>
    <w:rsid w:val="00DF6448"/>
    <w:rsid w:val="00E1472F"/>
    <w:rsid w:val="00E228E4"/>
    <w:rsid w:val="00E255D9"/>
    <w:rsid w:val="00E379ED"/>
    <w:rsid w:val="00E50536"/>
    <w:rsid w:val="00E56D71"/>
    <w:rsid w:val="00E93A49"/>
    <w:rsid w:val="00EA0C25"/>
    <w:rsid w:val="00EA0DA1"/>
    <w:rsid w:val="00EB0140"/>
    <w:rsid w:val="00EB1657"/>
    <w:rsid w:val="00EB3DEC"/>
    <w:rsid w:val="00EB6464"/>
    <w:rsid w:val="00EC3A20"/>
    <w:rsid w:val="00ED1E04"/>
    <w:rsid w:val="00ED2507"/>
    <w:rsid w:val="00ED4E13"/>
    <w:rsid w:val="00ED590A"/>
    <w:rsid w:val="00EE00DA"/>
    <w:rsid w:val="00EE11CA"/>
    <w:rsid w:val="00EE3413"/>
    <w:rsid w:val="00EE6F75"/>
    <w:rsid w:val="00EF40F5"/>
    <w:rsid w:val="00F1220B"/>
    <w:rsid w:val="00F30704"/>
    <w:rsid w:val="00F36B07"/>
    <w:rsid w:val="00F535F1"/>
    <w:rsid w:val="00F5550F"/>
    <w:rsid w:val="00F63367"/>
    <w:rsid w:val="00F66A43"/>
    <w:rsid w:val="00F90CB5"/>
    <w:rsid w:val="00F93E1C"/>
    <w:rsid w:val="00FA0FEC"/>
    <w:rsid w:val="00FA2830"/>
    <w:rsid w:val="00FB0477"/>
    <w:rsid w:val="00FB3018"/>
    <w:rsid w:val="00FB682C"/>
    <w:rsid w:val="00FC148B"/>
    <w:rsid w:val="00FD1717"/>
    <w:rsid w:val="00FE1B81"/>
    <w:rsid w:val="00FF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AE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C10"/>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C10"/>
    <w:rPr>
      <w:sz w:val="16"/>
      <w:szCs w:val="16"/>
    </w:rPr>
  </w:style>
  <w:style w:type="paragraph" w:styleId="CommentText">
    <w:name w:val="annotation text"/>
    <w:basedOn w:val="Normal"/>
    <w:link w:val="CommentTextChar"/>
    <w:uiPriority w:val="99"/>
    <w:unhideWhenUsed/>
    <w:rsid w:val="009B3C10"/>
    <w:pPr>
      <w:spacing w:line="240" w:lineRule="auto"/>
    </w:pPr>
    <w:rPr>
      <w:sz w:val="20"/>
      <w:szCs w:val="20"/>
    </w:rPr>
  </w:style>
  <w:style w:type="character" w:customStyle="1" w:styleId="CommentTextChar">
    <w:name w:val="Comment Text Char"/>
    <w:basedOn w:val="DefaultParagraphFont"/>
    <w:link w:val="CommentText"/>
    <w:uiPriority w:val="99"/>
    <w:rsid w:val="009B3C10"/>
    <w:rPr>
      <w:sz w:val="20"/>
      <w:szCs w:val="20"/>
      <w:lang w:val="en-US"/>
    </w:rPr>
  </w:style>
  <w:style w:type="paragraph" w:styleId="BalloonText">
    <w:name w:val="Balloon Text"/>
    <w:basedOn w:val="Normal"/>
    <w:link w:val="BalloonTextChar"/>
    <w:uiPriority w:val="99"/>
    <w:semiHidden/>
    <w:unhideWhenUsed/>
    <w:rsid w:val="009B3C1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3C10"/>
    <w:rPr>
      <w:rFonts w:ascii="Times New Roman" w:hAnsi="Times New Roman" w:cs="Times New Roman"/>
      <w:sz w:val="18"/>
      <w:szCs w:val="18"/>
      <w:lang w:val="en-US"/>
    </w:rPr>
  </w:style>
  <w:style w:type="paragraph" w:styleId="ListParagraph">
    <w:name w:val="List Paragraph"/>
    <w:basedOn w:val="Normal"/>
    <w:uiPriority w:val="34"/>
    <w:qFormat/>
    <w:rsid w:val="009B3C10"/>
    <w:pPr>
      <w:ind w:left="720"/>
      <w:contextualSpacing/>
    </w:pPr>
  </w:style>
  <w:style w:type="character" w:styleId="Hyperlink">
    <w:name w:val="Hyperlink"/>
    <w:uiPriority w:val="99"/>
    <w:unhideWhenUsed/>
    <w:rsid w:val="009B3C10"/>
    <w:rPr>
      <w:color w:val="0563C1"/>
      <w:u w:val="single"/>
    </w:rPr>
  </w:style>
  <w:style w:type="paragraph" w:styleId="CommentSubject">
    <w:name w:val="annotation subject"/>
    <w:basedOn w:val="CommentText"/>
    <w:next w:val="CommentText"/>
    <w:link w:val="CommentSubjectChar"/>
    <w:uiPriority w:val="99"/>
    <w:semiHidden/>
    <w:unhideWhenUsed/>
    <w:rsid w:val="00CC008E"/>
    <w:rPr>
      <w:b/>
      <w:bCs/>
    </w:rPr>
  </w:style>
  <w:style w:type="character" w:customStyle="1" w:styleId="CommentSubjectChar">
    <w:name w:val="Comment Subject Char"/>
    <w:basedOn w:val="CommentTextChar"/>
    <w:link w:val="CommentSubject"/>
    <w:uiPriority w:val="99"/>
    <w:semiHidden/>
    <w:rsid w:val="00CC008E"/>
    <w:rPr>
      <w:b/>
      <w:bCs/>
      <w:sz w:val="20"/>
      <w:szCs w:val="20"/>
      <w:lang w:val="en-US"/>
    </w:rPr>
  </w:style>
  <w:style w:type="character" w:customStyle="1" w:styleId="apple-converted-space">
    <w:name w:val="apple-converted-space"/>
    <w:basedOn w:val="DefaultParagraphFont"/>
    <w:rsid w:val="008E2D53"/>
  </w:style>
  <w:style w:type="paragraph" w:customStyle="1" w:styleId="p1">
    <w:name w:val="p1"/>
    <w:basedOn w:val="Normal"/>
    <w:rsid w:val="00386B75"/>
    <w:pPr>
      <w:spacing w:after="0" w:line="240" w:lineRule="auto"/>
    </w:pPr>
    <w:rPr>
      <w:rFonts w:ascii="Helvetica" w:hAnsi="Helvetica" w:cs="Times New Roman"/>
      <w:color w:val="000000"/>
      <w:lang w:val="en-GB" w:eastAsia="en-GB"/>
    </w:rPr>
  </w:style>
  <w:style w:type="character" w:customStyle="1" w:styleId="s1">
    <w:name w:val="s1"/>
    <w:basedOn w:val="DefaultParagraphFont"/>
    <w:rsid w:val="00386B75"/>
  </w:style>
  <w:style w:type="paragraph" w:styleId="Revision">
    <w:name w:val="Revision"/>
    <w:hidden/>
    <w:uiPriority w:val="99"/>
    <w:semiHidden/>
    <w:rsid w:val="004C6E61"/>
    <w:rPr>
      <w:sz w:val="22"/>
      <w:szCs w:val="22"/>
      <w:lang w:val="en-US"/>
    </w:rPr>
  </w:style>
  <w:style w:type="character" w:styleId="FollowedHyperlink">
    <w:name w:val="FollowedHyperlink"/>
    <w:basedOn w:val="DefaultParagraphFont"/>
    <w:uiPriority w:val="99"/>
    <w:semiHidden/>
    <w:unhideWhenUsed/>
    <w:rsid w:val="004C0A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4756">
      <w:bodyDiv w:val="1"/>
      <w:marLeft w:val="0"/>
      <w:marRight w:val="0"/>
      <w:marTop w:val="0"/>
      <w:marBottom w:val="0"/>
      <w:divBdr>
        <w:top w:val="none" w:sz="0" w:space="0" w:color="auto"/>
        <w:left w:val="none" w:sz="0" w:space="0" w:color="auto"/>
        <w:bottom w:val="none" w:sz="0" w:space="0" w:color="auto"/>
        <w:right w:val="none" w:sz="0" w:space="0" w:color="auto"/>
      </w:divBdr>
    </w:div>
    <w:div w:id="75905779">
      <w:bodyDiv w:val="1"/>
      <w:marLeft w:val="0"/>
      <w:marRight w:val="0"/>
      <w:marTop w:val="0"/>
      <w:marBottom w:val="0"/>
      <w:divBdr>
        <w:top w:val="none" w:sz="0" w:space="0" w:color="auto"/>
        <w:left w:val="none" w:sz="0" w:space="0" w:color="auto"/>
        <w:bottom w:val="none" w:sz="0" w:space="0" w:color="auto"/>
        <w:right w:val="none" w:sz="0" w:space="0" w:color="auto"/>
      </w:divBdr>
    </w:div>
    <w:div w:id="124584764">
      <w:bodyDiv w:val="1"/>
      <w:marLeft w:val="0"/>
      <w:marRight w:val="0"/>
      <w:marTop w:val="0"/>
      <w:marBottom w:val="0"/>
      <w:divBdr>
        <w:top w:val="none" w:sz="0" w:space="0" w:color="auto"/>
        <w:left w:val="none" w:sz="0" w:space="0" w:color="auto"/>
        <w:bottom w:val="none" w:sz="0" w:space="0" w:color="auto"/>
        <w:right w:val="none" w:sz="0" w:space="0" w:color="auto"/>
      </w:divBdr>
      <w:divsChild>
        <w:div w:id="649096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68810">
              <w:marLeft w:val="0"/>
              <w:marRight w:val="0"/>
              <w:marTop w:val="0"/>
              <w:marBottom w:val="0"/>
              <w:divBdr>
                <w:top w:val="none" w:sz="0" w:space="0" w:color="auto"/>
                <w:left w:val="none" w:sz="0" w:space="0" w:color="auto"/>
                <w:bottom w:val="none" w:sz="0" w:space="0" w:color="auto"/>
                <w:right w:val="none" w:sz="0" w:space="0" w:color="auto"/>
              </w:divBdr>
              <w:divsChild>
                <w:div w:id="1025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3142">
      <w:bodyDiv w:val="1"/>
      <w:marLeft w:val="0"/>
      <w:marRight w:val="0"/>
      <w:marTop w:val="0"/>
      <w:marBottom w:val="0"/>
      <w:divBdr>
        <w:top w:val="none" w:sz="0" w:space="0" w:color="auto"/>
        <w:left w:val="none" w:sz="0" w:space="0" w:color="auto"/>
        <w:bottom w:val="none" w:sz="0" w:space="0" w:color="auto"/>
        <w:right w:val="none" w:sz="0" w:space="0" w:color="auto"/>
      </w:divBdr>
      <w:divsChild>
        <w:div w:id="945582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509694">
              <w:marLeft w:val="0"/>
              <w:marRight w:val="0"/>
              <w:marTop w:val="0"/>
              <w:marBottom w:val="0"/>
              <w:divBdr>
                <w:top w:val="none" w:sz="0" w:space="0" w:color="auto"/>
                <w:left w:val="none" w:sz="0" w:space="0" w:color="auto"/>
                <w:bottom w:val="none" w:sz="0" w:space="0" w:color="auto"/>
                <w:right w:val="none" w:sz="0" w:space="0" w:color="auto"/>
              </w:divBdr>
              <w:divsChild>
                <w:div w:id="18182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71153">
      <w:bodyDiv w:val="1"/>
      <w:marLeft w:val="0"/>
      <w:marRight w:val="0"/>
      <w:marTop w:val="0"/>
      <w:marBottom w:val="0"/>
      <w:divBdr>
        <w:top w:val="none" w:sz="0" w:space="0" w:color="auto"/>
        <w:left w:val="none" w:sz="0" w:space="0" w:color="auto"/>
        <w:bottom w:val="none" w:sz="0" w:space="0" w:color="auto"/>
        <w:right w:val="none" w:sz="0" w:space="0" w:color="auto"/>
      </w:divBdr>
    </w:div>
    <w:div w:id="242181493">
      <w:bodyDiv w:val="1"/>
      <w:marLeft w:val="0"/>
      <w:marRight w:val="0"/>
      <w:marTop w:val="0"/>
      <w:marBottom w:val="0"/>
      <w:divBdr>
        <w:top w:val="none" w:sz="0" w:space="0" w:color="auto"/>
        <w:left w:val="none" w:sz="0" w:space="0" w:color="auto"/>
        <w:bottom w:val="none" w:sz="0" w:space="0" w:color="auto"/>
        <w:right w:val="none" w:sz="0" w:space="0" w:color="auto"/>
      </w:divBdr>
      <w:divsChild>
        <w:div w:id="358358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882697">
              <w:marLeft w:val="0"/>
              <w:marRight w:val="0"/>
              <w:marTop w:val="0"/>
              <w:marBottom w:val="0"/>
              <w:divBdr>
                <w:top w:val="none" w:sz="0" w:space="0" w:color="auto"/>
                <w:left w:val="none" w:sz="0" w:space="0" w:color="auto"/>
                <w:bottom w:val="none" w:sz="0" w:space="0" w:color="auto"/>
                <w:right w:val="none" w:sz="0" w:space="0" w:color="auto"/>
              </w:divBdr>
              <w:divsChild>
                <w:div w:id="5250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930977">
      <w:bodyDiv w:val="1"/>
      <w:marLeft w:val="0"/>
      <w:marRight w:val="0"/>
      <w:marTop w:val="0"/>
      <w:marBottom w:val="0"/>
      <w:divBdr>
        <w:top w:val="none" w:sz="0" w:space="0" w:color="auto"/>
        <w:left w:val="none" w:sz="0" w:space="0" w:color="auto"/>
        <w:bottom w:val="none" w:sz="0" w:space="0" w:color="auto"/>
        <w:right w:val="none" w:sz="0" w:space="0" w:color="auto"/>
      </w:divBdr>
      <w:divsChild>
        <w:div w:id="970326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13860">
              <w:marLeft w:val="0"/>
              <w:marRight w:val="0"/>
              <w:marTop w:val="0"/>
              <w:marBottom w:val="0"/>
              <w:divBdr>
                <w:top w:val="none" w:sz="0" w:space="0" w:color="auto"/>
                <w:left w:val="none" w:sz="0" w:space="0" w:color="auto"/>
                <w:bottom w:val="none" w:sz="0" w:space="0" w:color="auto"/>
                <w:right w:val="none" w:sz="0" w:space="0" w:color="auto"/>
              </w:divBdr>
              <w:divsChild>
                <w:div w:id="2131630408">
                  <w:marLeft w:val="0"/>
                  <w:marRight w:val="0"/>
                  <w:marTop w:val="0"/>
                  <w:marBottom w:val="0"/>
                  <w:divBdr>
                    <w:top w:val="none" w:sz="0" w:space="0" w:color="auto"/>
                    <w:left w:val="none" w:sz="0" w:space="0" w:color="auto"/>
                    <w:bottom w:val="none" w:sz="0" w:space="0" w:color="auto"/>
                    <w:right w:val="none" w:sz="0" w:space="0" w:color="auto"/>
                  </w:divBdr>
                </w:div>
                <w:div w:id="1805808352">
                  <w:marLeft w:val="0"/>
                  <w:marRight w:val="0"/>
                  <w:marTop w:val="0"/>
                  <w:marBottom w:val="0"/>
                  <w:divBdr>
                    <w:top w:val="none" w:sz="0" w:space="0" w:color="auto"/>
                    <w:left w:val="none" w:sz="0" w:space="0" w:color="auto"/>
                    <w:bottom w:val="none" w:sz="0" w:space="0" w:color="auto"/>
                    <w:right w:val="none" w:sz="0" w:space="0" w:color="auto"/>
                  </w:divBdr>
                </w:div>
                <w:div w:id="410391723">
                  <w:marLeft w:val="0"/>
                  <w:marRight w:val="0"/>
                  <w:marTop w:val="0"/>
                  <w:marBottom w:val="0"/>
                  <w:divBdr>
                    <w:top w:val="none" w:sz="0" w:space="0" w:color="auto"/>
                    <w:left w:val="none" w:sz="0" w:space="0" w:color="auto"/>
                    <w:bottom w:val="none" w:sz="0" w:space="0" w:color="auto"/>
                    <w:right w:val="none" w:sz="0" w:space="0" w:color="auto"/>
                  </w:divBdr>
                </w:div>
                <w:div w:id="2829055">
                  <w:marLeft w:val="0"/>
                  <w:marRight w:val="0"/>
                  <w:marTop w:val="0"/>
                  <w:marBottom w:val="0"/>
                  <w:divBdr>
                    <w:top w:val="none" w:sz="0" w:space="0" w:color="auto"/>
                    <w:left w:val="none" w:sz="0" w:space="0" w:color="auto"/>
                    <w:bottom w:val="none" w:sz="0" w:space="0" w:color="auto"/>
                    <w:right w:val="none" w:sz="0" w:space="0" w:color="auto"/>
                  </w:divBdr>
                </w:div>
                <w:div w:id="166024149">
                  <w:marLeft w:val="0"/>
                  <w:marRight w:val="0"/>
                  <w:marTop w:val="0"/>
                  <w:marBottom w:val="0"/>
                  <w:divBdr>
                    <w:top w:val="none" w:sz="0" w:space="0" w:color="auto"/>
                    <w:left w:val="none" w:sz="0" w:space="0" w:color="auto"/>
                    <w:bottom w:val="none" w:sz="0" w:space="0" w:color="auto"/>
                    <w:right w:val="none" w:sz="0" w:space="0" w:color="auto"/>
                  </w:divBdr>
                </w:div>
                <w:div w:id="1121269885">
                  <w:marLeft w:val="0"/>
                  <w:marRight w:val="0"/>
                  <w:marTop w:val="0"/>
                  <w:marBottom w:val="0"/>
                  <w:divBdr>
                    <w:top w:val="none" w:sz="0" w:space="0" w:color="auto"/>
                    <w:left w:val="none" w:sz="0" w:space="0" w:color="auto"/>
                    <w:bottom w:val="none" w:sz="0" w:space="0" w:color="auto"/>
                    <w:right w:val="none" w:sz="0" w:space="0" w:color="auto"/>
                  </w:divBdr>
                </w:div>
                <w:div w:id="525096288">
                  <w:marLeft w:val="0"/>
                  <w:marRight w:val="0"/>
                  <w:marTop w:val="0"/>
                  <w:marBottom w:val="0"/>
                  <w:divBdr>
                    <w:top w:val="none" w:sz="0" w:space="0" w:color="auto"/>
                    <w:left w:val="none" w:sz="0" w:space="0" w:color="auto"/>
                    <w:bottom w:val="none" w:sz="0" w:space="0" w:color="auto"/>
                    <w:right w:val="none" w:sz="0" w:space="0" w:color="auto"/>
                  </w:divBdr>
                  <w:divsChild>
                    <w:div w:id="131800254">
                      <w:marLeft w:val="0"/>
                      <w:marRight w:val="0"/>
                      <w:marTop w:val="0"/>
                      <w:marBottom w:val="0"/>
                      <w:divBdr>
                        <w:top w:val="none" w:sz="0" w:space="0" w:color="auto"/>
                        <w:left w:val="none" w:sz="0" w:space="0" w:color="auto"/>
                        <w:bottom w:val="none" w:sz="0" w:space="0" w:color="auto"/>
                        <w:right w:val="none" w:sz="0" w:space="0" w:color="auto"/>
                      </w:divBdr>
                    </w:div>
                    <w:div w:id="998773258">
                      <w:marLeft w:val="0"/>
                      <w:marRight w:val="0"/>
                      <w:marTop w:val="0"/>
                      <w:marBottom w:val="0"/>
                      <w:divBdr>
                        <w:top w:val="none" w:sz="0" w:space="0" w:color="auto"/>
                        <w:left w:val="none" w:sz="0" w:space="0" w:color="auto"/>
                        <w:bottom w:val="none" w:sz="0" w:space="0" w:color="auto"/>
                        <w:right w:val="none" w:sz="0" w:space="0" w:color="auto"/>
                      </w:divBdr>
                    </w:div>
                    <w:div w:id="1534687918">
                      <w:marLeft w:val="0"/>
                      <w:marRight w:val="0"/>
                      <w:marTop w:val="0"/>
                      <w:marBottom w:val="0"/>
                      <w:divBdr>
                        <w:top w:val="none" w:sz="0" w:space="0" w:color="auto"/>
                        <w:left w:val="none" w:sz="0" w:space="0" w:color="auto"/>
                        <w:bottom w:val="none" w:sz="0" w:space="0" w:color="auto"/>
                        <w:right w:val="none" w:sz="0" w:space="0" w:color="auto"/>
                      </w:divBdr>
                    </w:div>
                    <w:div w:id="481820889">
                      <w:marLeft w:val="0"/>
                      <w:marRight w:val="0"/>
                      <w:marTop w:val="0"/>
                      <w:marBottom w:val="0"/>
                      <w:divBdr>
                        <w:top w:val="none" w:sz="0" w:space="0" w:color="auto"/>
                        <w:left w:val="none" w:sz="0" w:space="0" w:color="auto"/>
                        <w:bottom w:val="none" w:sz="0" w:space="0" w:color="auto"/>
                        <w:right w:val="none" w:sz="0" w:space="0" w:color="auto"/>
                      </w:divBdr>
                    </w:div>
                  </w:divsChild>
                </w:div>
                <w:div w:id="12420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11095">
      <w:bodyDiv w:val="1"/>
      <w:marLeft w:val="0"/>
      <w:marRight w:val="0"/>
      <w:marTop w:val="0"/>
      <w:marBottom w:val="0"/>
      <w:divBdr>
        <w:top w:val="none" w:sz="0" w:space="0" w:color="auto"/>
        <w:left w:val="none" w:sz="0" w:space="0" w:color="auto"/>
        <w:bottom w:val="none" w:sz="0" w:space="0" w:color="auto"/>
        <w:right w:val="none" w:sz="0" w:space="0" w:color="auto"/>
      </w:divBdr>
    </w:div>
    <w:div w:id="424114444">
      <w:bodyDiv w:val="1"/>
      <w:marLeft w:val="0"/>
      <w:marRight w:val="0"/>
      <w:marTop w:val="0"/>
      <w:marBottom w:val="0"/>
      <w:divBdr>
        <w:top w:val="none" w:sz="0" w:space="0" w:color="auto"/>
        <w:left w:val="none" w:sz="0" w:space="0" w:color="auto"/>
        <w:bottom w:val="none" w:sz="0" w:space="0" w:color="auto"/>
        <w:right w:val="none" w:sz="0" w:space="0" w:color="auto"/>
      </w:divBdr>
    </w:div>
    <w:div w:id="437070220">
      <w:bodyDiv w:val="1"/>
      <w:marLeft w:val="0"/>
      <w:marRight w:val="0"/>
      <w:marTop w:val="0"/>
      <w:marBottom w:val="0"/>
      <w:divBdr>
        <w:top w:val="none" w:sz="0" w:space="0" w:color="auto"/>
        <w:left w:val="none" w:sz="0" w:space="0" w:color="auto"/>
        <w:bottom w:val="none" w:sz="0" w:space="0" w:color="auto"/>
        <w:right w:val="none" w:sz="0" w:space="0" w:color="auto"/>
      </w:divBdr>
    </w:div>
    <w:div w:id="673580521">
      <w:bodyDiv w:val="1"/>
      <w:marLeft w:val="0"/>
      <w:marRight w:val="0"/>
      <w:marTop w:val="0"/>
      <w:marBottom w:val="0"/>
      <w:divBdr>
        <w:top w:val="none" w:sz="0" w:space="0" w:color="auto"/>
        <w:left w:val="none" w:sz="0" w:space="0" w:color="auto"/>
        <w:bottom w:val="none" w:sz="0" w:space="0" w:color="auto"/>
        <w:right w:val="none" w:sz="0" w:space="0" w:color="auto"/>
      </w:divBdr>
      <w:divsChild>
        <w:div w:id="13938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27998">
              <w:marLeft w:val="0"/>
              <w:marRight w:val="0"/>
              <w:marTop w:val="0"/>
              <w:marBottom w:val="0"/>
              <w:divBdr>
                <w:top w:val="none" w:sz="0" w:space="0" w:color="auto"/>
                <w:left w:val="none" w:sz="0" w:space="0" w:color="auto"/>
                <w:bottom w:val="none" w:sz="0" w:space="0" w:color="auto"/>
                <w:right w:val="none" w:sz="0" w:space="0" w:color="auto"/>
              </w:divBdr>
              <w:divsChild>
                <w:div w:id="20684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9508">
      <w:bodyDiv w:val="1"/>
      <w:marLeft w:val="0"/>
      <w:marRight w:val="0"/>
      <w:marTop w:val="0"/>
      <w:marBottom w:val="0"/>
      <w:divBdr>
        <w:top w:val="none" w:sz="0" w:space="0" w:color="auto"/>
        <w:left w:val="none" w:sz="0" w:space="0" w:color="auto"/>
        <w:bottom w:val="none" w:sz="0" w:space="0" w:color="auto"/>
        <w:right w:val="none" w:sz="0" w:space="0" w:color="auto"/>
      </w:divBdr>
      <w:divsChild>
        <w:div w:id="1694645517">
          <w:marLeft w:val="0"/>
          <w:marRight w:val="0"/>
          <w:marTop w:val="0"/>
          <w:marBottom w:val="0"/>
          <w:divBdr>
            <w:top w:val="none" w:sz="0" w:space="0" w:color="auto"/>
            <w:left w:val="none" w:sz="0" w:space="0" w:color="auto"/>
            <w:bottom w:val="none" w:sz="0" w:space="0" w:color="auto"/>
            <w:right w:val="none" w:sz="0" w:space="0" w:color="auto"/>
          </w:divBdr>
        </w:div>
      </w:divsChild>
    </w:div>
    <w:div w:id="690492737">
      <w:bodyDiv w:val="1"/>
      <w:marLeft w:val="0"/>
      <w:marRight w:val="0"/>
      <w:marTop w:val="0"/>
      <w:marBottom w:val="0"/>
      <w:divBdr>
        <w:top w:val="none" w:sz="0" w:space="0" w:color="auto"/>
        <w:left w:val="none" w:sz="0" w:space="0" w:color="auto"/>
        <w:bottom w:val="none" w:sz="0" w:space="0" w:color="auto"/>
        <w:right w:val="none" w:sz="0" w:space="0" w:color="auto"/>
      </w:divBdr>
    </w:div>
    <w:div w:id="720398142">
      <w:bodyDiv w:val="1"/>
      <w:marLeft w:val="0"/>
      <w:marRight w:val="0"/>
      <w:marTop w:val="0"/>
      <w:marBottom w:val="0"/>
      <w:divBdr>
        <w:top w:val="none" w:sz="0" w:space="0" w:color="auto"/>
        <w:left w:val="none" w:sz="0" w:space="0" w:color="auto"/>
        <w:bottom w:val="none" w:sz="0" w:space="0" w:color="auto"/>
        <w:right w:val="none" w:sz="0" w:space="0" w:color="auto"/>
      </w:divBdr>
    </w:div>
    <w:div w:id="777722893">
      <w:bodyDiv w:val="1"/>
      <w:marLeft w:val="0"/>
      <w:marRight w:val="0"/>
      <w:marTop w:val="0"/>
      <w:marBottom w:val="0"/>
      <w:divBdr>
        <w:top w:val="none" w:sz="0" w:space="0" w:color="auto"/>
        <w:left w:val="none" w:sz="0" w:space="0" w:color="auto"/>
        <w:bottom w:val="none" w:sz="0" w:space="0" w:color="auto"/>
        <w:right w:val="none" w:sz="0" w:space="0" w:color="auto"/>
      </w:divBdr>
    </w:div>
    <w:div w:id="814297002">
      <w:bodyDiv w:val="1"/>
      <w:marLeft w:val="0"/>
      <w:marRight w:val="0"/>
      <w:marTop w:val="0"/>
      <w:marBottom w:val="0"/>
      <w:divBdr>
        <w:top w:val="none" w:sz="0" w:space="0" w:color="auto"/>
        <w:left w:val="none" w:sz="0" w:space="0" w:color="auto"/>
        <w:bottom w:val="none" w:sz="0" w:space="0" w:color="auto"/>
        <w:right w:val="none" w:sz="0" w:space="0" w:color="auto"/>
      </w:divBdr>
    </w:div>
    <w:div w:id="825366426">
      <w:bodyDiv w:val="1"/>
      <w:marLeft w:val="0"/>
      <w:marRight w:val="0"/>
      <w:marTop w:val="0"/>
      <w:marBottom w:val="0"/>
      <w:divBdr>
        <w:top w:val="none" w:sz="0" w:space="0" w:color="auto"/>
        <w:left w:val="none" w:sz="0" w:space="0" w:color="auto"/>
        <w:bottom w:val="none" w:sz="0" w:space="0" w:color="auto"/>
        <w:right w:val="none" w:sz="0" w:space="0" w:color="auto"/>
      </w:divBdr>
    </w:div>
    <w:div w:id="862939923">
      <w:bodyDiv w:val="1"/>
      <w:marLeft w:val="0"/>
      <w:marRight w:val="0"/>
      <w:marTop w:val="0"/>
      <w:marBottom w:val="0"/>
      <w:divBdr>
        <w:top w:val="none" w:sz="0" w:space="0" w:color="auto"/>
        <w:left w:val="none" w:sz="0" w:space="0" w:color="auto"/>
        <w:bottom w:val="none" w:sz="0" w:space="0" w:color="auto"/>
        <w:right w:val="none" w:sz="0" w:space="0" w:color="auto"/>
      </w:divBdr>
    </w:div>
    <w:div w:id="879122923">
      <w:bodyDiv w:val="1"/>
      <w:marLeft w:val="0"/>
      <w:marRight w:val="0"/>
      <w:marTop w:val="0"/>
      <w:marBottom w:val="0"/>
      <w:divBdr>
        <w:top w:val="none" w:sz="0" w:space="0" w:color="auto"/>
        <w:left w:val="none" w:sz="0" w:space="0" w:color="auto"/>
        <w:bottom w:val="none" w:sz="0" w:space="0" w:color="auto"/>
        <w:right w:val="none" w:sz="0" w:space="0" w:color="auto"/>
      </w:divBdr>
    </w:div>
    <w:div w:id="919827116">
      <w:bodyDiv w:val="1"/>
      <w:marLeft w:val="0"/>
      <w:marRight w:val="0"/>
      <w:marTop w:val="0"/>
      <w:marBottom w:val="0"/>
      <w:divBdr>
        <w:top w:val="none" w:sz="0" w:space="0" w:color="auto"/>
        <w:left w:val="none" w:sz="0" w:space="0" w:color="auto"/>
        <w:bottom w:val="none" w:sz="0" w:space="0" w:color="auto"/>
        <w:right w:val="none" w:sz="0" w:space="0" w:color="auto"/>
      </w:divBdr>
    </w:div>
    <w:div w:id="922449808">
      <w:bodyDiv w:val="1"/>
      <w:marLeft w:val="0"/>
      <w:marRight w:val="0"/>
      <w:marTop w:val="0"/>
      <w:marBottom w:val="0"/>
      <w:divBdr>
        <w:top w:val="none" w:sz="0" w:space="0" w:color="auto"/>
        <w:left w:val="none" w:sz="0" w:space="0" w:color="auto"/>
        <w:bottom w:val="none" w:sz="0" w:space="0" w:color="auto"/>
        <w:right w:val="none" w:sz="0" w:space="0" w:color="auto"/>
      </w:divBdr>
    </w:div>
    <w:div w:id="971862613">
      <w:bodyDiv w:val="1"/>
      <w:marLeft w:val="0"/>
      <w:marRight w:val="0"/>
      <w:marTop w:val="0"/>
      <w:marBottom w:val="0"/>
      <w:divBdr>
        <w:top w:val="none" w:sz="0" w:space="0" w:color="auto"/>
        <w:left w:val="none" w:sz="0" w:space="0" w:color="auto"/>
        <w:bottom w:val="none" w:sz="0" w:space="0" w:color="auto"/>
        <w:right w:val="none" w:sz="0" w:space="0" w:color="auto"/>
      </w:divBdr>
    </w:div>
    <w:div w:id="979842844">
      <w:bodyDiv w:val="1"/>
      <w:marLeft w:val="0"/>
      <w:marRight w:val="0"/>
      <w:marTop w:val="0"/>
      <w:marBottom w:val="0"/>
      <w:divBdr>
        <w:top w:val="none" w:sz="0" w:space="0" w:color="auto"/>
        <w:left w:val="none" w:sz="0" w:space="0" w:color="auto"/>
        <w:bottom w:val="none" w:sz="0" w:space="0" w:color="auto"/>
        <w:right w:val="none" w:sz="0" w:space="0" w:color="auto"/>
      </w:divBdr>
    </w:div>
    <w:div w:id="995886190">
      <w:bodyDiv w:val="1"/>
      <w:marLeft w:val="0"/>
      <w:marRight w:val="0"/>
      <w:marTop w:val="0"/>
      <w:marBottom w:val="0"/>
      <w:divBdr>
        <w:top w:val="none" w:sz="0" w:space="0" w:color="auto"/>
        <w:left w:val="none" w:sz="0" w:space="0" w:color="auto"/>
        <w:bottom w:val="none" w:sz="0" w:space="0" w:color="auto"/>
        <w:right w:val="none" w:sz="0" w:space="0" w:color="auto"/>
      </w:divBdr>
    </w:div>
    <w:div w:id="1126389212">
      <w:bodyDiv w:val="1"/>
      <w:marLeft w:val="0"/>
      <w:marRight w:val="0"/>
      <w:marTop w:val="0"/>
      <w:marBottom w:val="0"/>
      <w:divBdr>
        <w:top w:val="none" w:sz="0" w:space="0" w:color="auto"/>
        <w:left w:val="none" w:sz="0" w:space="0" w:color="auto"/>
        <w:bottom w:val="none" w:sz="0" w:space="0" w:color="auto"/>
        <w:right w:val="none" w:sz="0" w:space="0" w:color="auto"/>
      </w:divBdr>
      <w:divsChild>
        <w:div w:id="70714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823418">
              <w:marLeft w:val="0"/>
              <w:marRight w:val="0"/>
              <w:marTop w:val="0"/>
              <w:marBottom w:val="0"/>
              <w:divBdr>
                <w:top w:val="none" w:sz="0" w:space="0" w:color="auto"/>
                <w:left w:val="none" w:sz="0" w:space="0" w:color="auto"/>
                <w:bottom w:val="none" w:sz="0" w:space="0" w:color="auto"/>
                <w:right w:val="none" w:sz="0" w:space="0" w:color="auto"/>
              </w:divBdr>
              <w:divsChild>
                <w:div w:id="2138714228">
                  <w:marLeft w:val="0"/>
                  <w:marRight w:val="0"/>
                  <w:marTop w:val="0"/>
                  <w:marBottom w:val="0"/>
                  <w:divBdr>
                    <w:top w:val="none" w:sz="0" w:space="0" w:color="auto"/>
                    <w:left w:val="none" w:sz="0" w:space="0" w:color="auto"/>
                    <w:bottom w:val="none" w:sz="0" w:space="0" w:color="auto"/>
                    <w:right w:val="none" w:sz="0" w:space="0" w:color="auto"/>
                  </w:divBdr>
                </w:div>
                <w:div w:id="2033259763">
                  <w:marLeft w:val="0"/>
                  <w:marRight w:val="0"/>
                  <w:marTop w:val="0"/>
                  <w:marBottom w:val="0"/>
                  <w:divBdr>
                    <w:top w:val="none" w:sz="0" w:space="0" w:color="auto"/>
                    <w:left w:val="none" w:sz="0" w:space="0" w:color="auto"/>
                    <w:bottom w:val="none" w:sz="0" w:space="0" w:color="auto"/>
                    <w:right w:val="none" w:sz="0" w:space="0" w:color="auto"/>
                  </w:divBdr>
                </w:div>
                <w:div w:id="1279294945">
                  <w:marLeft w:val="0"/>
                  <w:marRight w:val="0"/>
                  <w:marTop w:val="0"/>
                  <w:marBottom w:val="0"/>
                  <w:divBdr>
                    <w:top w:val="none" w:sz="0" w:space="0" w:color="auto"/>
                    <w:left w:val="none" w:sz="0" w:space="0" w:color="auto"/>
                    <w:bottom w:val="none" w:sz="0" w:space="0" w:color="auto"/>
                    <w:right w:val="none" w:sz="0" w:space="0" w:color="auto"/>
                  </w:divBdr>
                </w:div>
                <w:div w:id="1600066723">
                  <w:marLeft w:val="0"/>
                  <w:marRight w:val="0"/>
                  <w:marTop w:val="0"/>
                  <w:marBottom w:val="0"/>
                  <w:divBdr>
                    <w:top w:val="none" w:sz="0" w:space="0" w:color="auto"/>
                    <w:left w:val="none" w:sz="0" w:space="0" w:color="auto"/>
                    <w:bottom w:val="none" w:sz="0" w:space="0" w:color="auto"/>
                    <w:right w:val="none" w:sz="0" w:space="0" w:color="auto"/>
                  </w:divBdr>
                </w:div>
                <w:div w:id="1381855310">
                  <w:marLeft w:val="0"/>
                  <w:marRight w:val="0"/>
                  <w:marTop w:val="0"/>
                  <w:marBottom w:val="0"/>
                  <w:divBdr>
                    <w:top w:val="none" w:sz="0" w:space="0" w:color="auto"/>
                    <w:left w:val="none" w:sz="0" w:space="0" w:color="auto"/>
                    <w:bottom w:val="none" w:sz="0" w:space="0" w:color="auto"/>
                    <w:right w:val="none" w:sz="0" w:space="0" w:color="auto"/>
                  </w:divBdr>
                </w:div>
                <w:div w:id="227159108">
                  <w:marLeft w:val="0"/>
                  <w:marRight w:val="0"/>
                  <w:marTop w:val="0"/>
                  <w:marBottom w:val="0"/>
                  <w:divBdr>
                    <w:top w:val="none" w:sz="0" w:space="0" w:color="auto"/>
                    <w:left w:val="none" w:sz="0" w:space="0" w:color="auto"/>
                    <w:bottom w:val="none" w:sz="0" w:space="0" w:color="auto"/>
                    <w:right w:val="none" w:sz="0" w:space="0" w:color="auto"/>
                  </w:divBdr>
                </w:div>
                <w:div w:id="1119494944">
                  <w:marLeft w:val="0"/>
                  <w:marRight w:val="0"/>
                  <w:marTop w:val="0"/>
                  <w:marBottom w:val="0"/>
                  <w:divBdr>
                    <w:top w:val="none" w:sz="0" w:space="0" w:color="auto"/>
                    <w:left w:val="none" w:sz="0" w:space="0" w:color="auto"/>
                    <w:bottom w:val="none" w:sz="0" w:space="0" w:color="auto"/>
                    <w:right w:val="none" w:sz="0" w:space="0" w:color="auto"/>
                  </w:divBdr>
                  <w:divsChild>
                    <w:div w:id="1661233926">
                      <w:marLeft w:val="0"/>
                      <w:marRight w:val="0"/>
                      <w:marTop w:val="0"/>
                      <w:marBottom w:val="0"/>
                      <w:divBdr>
                        <w:top w:val="none" w:sz="0" w:space="0" w:color="auto"/>
                        <w:left w:val="none" w:sz="0" w:space="0" w:color="auto"/>
                        <w:bottom w:val="none" w:sz="0" w:space="0" w:color="auto"/>
                        <w:right w:val="none" w:sz="0" w:space="0" w:color="auto"/>
                      </w:divBdr>
                    </w:div>
                    <w:div w:id="1647277181">
                      <w:marLeft w:val="0"/>
                      <w:marRight w:val="0"/>
                      <w:marTop w:val="0"/>
                      <w:marBottom w:val="0"/>
                      <w:divBdr>
                        <w:top w:val="none" w:sz="0" w:space="0" w:color="auto"/>
                        <w:left w:val="none" w:sz="0" w:space="0" w:color="auto"/>
                        <w:bottom w:val="none" w:sz="0" w:space="0" w:color="auto"/>
                        <w:right w:val="none" w:sz="0" w:space="0" w:color="auto"/>
                      </w:divBdr>
                    </w:div>
                    <w:div w:id="472987146">
                      <w:marLeft w:val="0"/>
                      <w:marRight w:val="0"/>
                      <w:marTop w:val="0"/>
                      <w:marBottom w:val="0"/>
                      <w:divBdr>
                        <w:top w:val="none" w:sz="0" w:space="0" w:color="auto"/>
                        <w:left w:val="none" w:sz="0" w:space="0" w:color="auto"/>
                        <w:bottom w:val="none" w:sz="0" w:space="0" w:color="auto"/>
                        <w:right w:val="none" w:sz="0" w:space="0" w:color="auto"/>
                      </w:divBdr>
                    </w:div>
                    <w:div w:id="1193222545">
                      <w:marLeft w:val="0"/>
                      <w:marRight w:val="0"/>
                      <w:marTop w:val="0"/>
                      <w:marBottom w:val="0"/>
                      <w:divBdr>
                        <w:top w:val="none" w:sz="0" w:space="0" w:color="auto"/>
                        <w:left w:val="none" w:sz="0" w:space="0" w:color="auto"/>
                        <w:bottom w:val="none" w:sz="0" w:space="0" w:color="auto"/>
                        <w:right w:val="none" w:sz="0" w:space="0" w:color="auto"/>
                      </w:divBdr>
                    </w:div>
                  </w:divsChild>
                </w:div>
                <w:div w:id="1650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91170">
      <w:bodyDiv w:val="1"/>
      <w:marLeft w:val="0"/>
      <w:marRight w:val="0"/>
      <w:marTop w:val="0"/>
      <w:marBottom w:val="0"/>
      <w:divBdr>
        <w:top w:val="none" w:sz="0" w:space="0" w:color="auto"/>
        <w:left w:val="none" w:sz="0" w:space="0" w:color="auto"/>
        <w:bottom w:val="none" w:sz="0" w:space="0" w:color="auto"/>
        <w:right w:val="none" w:sz="0" w:space="0" w:color="auto"/>
      </w:divBdr>
    </w:div>
    <w:div w:id="1169444618">
      <w:bodyDiv w:val="1"/>
      <w:marLeft w:val="0"/>
      <w:marRight w:val="0"/>
      <w:marTop w:val="0"/>
      <w:marBottom w:val="0"/>
      <w:divBdr>
        <w:top w:val="none" w:sz="0" w:space="0" w:color="auto"/>
        <w:left w:val="none" w:sz="0" w:space="0" w:color="auto"/>
        <w:bottom w:val="none" w:sz="0" w:space="0" w:color="auto"/>
        <w:right w:val="none" w:sz="0" w:space="0" w:color="auto"/>
      </w:divBdr>
    </w:div>
    <w:div w:id="1201166571">
      <w:bodyDiv w:val="1"/>
      <w:marLeft w:val="0"/>
      <w:marRight w:val="0"/>
      <w:marTop w:val="0"/>
      <w:marBottom w:val="0"/>
      <w:divBdr>
        <w:top w:val="none" w:sz="0" w:space="0" w:color="auto"/>
        <w:left w:val="none" w:sz="0" w:space="0" w:color="auto"/>
        <w:bottom w:val="none" w:sz="0" w:space="0" w:color="auto"/>
        <w:right w:val="none" w:sz="0" w:space="0" w:color="auto"/>
      </w:divBdr>
    </w:div>
    <w:div w:id="1268387520">
      <w:bodyDiv w:val="1"/>
      <w:marLeft w:val="0"/>
      <w:marRight w:val="0"/>
      <w:marTop w:val="0"/>
      <w:marBottom w:val="0"/>
      <w:divBdr>
        <w:top w:val="none" w:sz="0" w:space="0" w:color="auto"/>
        <w:left w:val="none" w:sz="0" w:space="0" w:color="auto"/>
        <w:bottom w:val="none" w:sz="0" w:space="0" w:color="auto"/>
        <w:right w:val="none" w:sz="0" w:space="0" w:color="auto"/>
      </w:divBdr>
    </w:div>
    <w:div w:id="1271548288">
      <w:bodyDiv w:val="1"/>
      <w:marLeft w:val="0"/>
      <w:marRight w:val="0"/>
      <w:marTop w:val="0"/>
      <w:marBottom w:val="0"/>
      <w:divBdr>
        <w:top w:val="none" w:sz="0" w:space="0" w:color="auto"/>
        <w:left w:val="none" w:sz="0" w:space="0" w:color="auto"/>
        <w:bottom w:val="none" w:sz="0" w:space="0" w:color="auto"/>
        <w:right w:val="none" w:sz="0" w:space="0" w:color="auto"/>
      </w:divBdr>
    </w:div>
    <w:div w:id="1298802250">
      <w:bodyDiv w:val="1"/>
      <w:marLeft w:val="0"/>
      <w:marRight w:val="0"/>
      <w:marTop w:val="0"/>
      <w:marBottom w:val="0"/>
      <w:divBdr>
        <w:top w:val="none" w:sz="0" w:space="0" w:color="auto"/>
        <w:left w:val="none" w:sz="0" w:space="0" w:color="auto"/>
        <w:bottom w:val="none" w:sz="0" w:space="0" w:color="auto"/>
        <w:right w:val="none" w:sz="0" w:space="0" w:color="auto"/>
      </w:divBdr>
    </w:div>
    <w:div w:id="1395817415">
      <w:bodyDiv w:val="1"/>
      <w:marLeft w:val="0"/>
      <w:marRight w:val="0"/>
      <w:marTop w:val="0"/>
      <w:marBottom w:val="0"/>
      <w:divBdr>
        <w:top w:val="none" w:sz="0" w:space="0" w:color="auto"/>
        <w:left w:val="none" w:sz="0" w:space="0" w:color="auto"/>
        <w:bottom w:val="none" w:sz="0" w:space="0" w:color="auto"/>
        <w:right w:val="none" w:sz="0" w:space="0" w:color="auto"/>
      </w:divBdr>
    </w:div>
    <w:div w:id="1524630161">
      <w:bodyDiv w:val="1"/>
      <w:marLeft w:val="0"/>
      <w:marRight w:val="0"/>
      <w:marTop w:val="0"/>
      <w:marBottom w:val="0"/>
      <w:divBdr>
        <w:top w:val="none" w:sz="0" w:space="0" w:color="auto"/>
        <w:left w:val="none" w:sz="0" w:space="0" w:color="auto"/>
        <w:bottom w:val="none" w:sz="0" w:space="0" w:color="auto"/>
        <w:right w:val="none" w:sz="0" w:space="0" w:color="auto"/>
      </w:divBdr>
    </w:div>
    <w:div w:id="1596863010">
      <w:bodyDiv w:val="1"/>
      <w:marLeft w:val="0"/>
      <w:marRight w:val="0"/>
      <w:marTop w:val="0"/>
      <w:marBottom w:val="0"/>
      <w:divBdr>
        <w:top w:val="none" w:sz="0" w:space="0" w:color="auto"/>
        <w:left w:val="none" w:sz="0" w:space="0" w:color="auto"/>
        <w:bottom w:val="none" w:sz="0" w:space="0" w:color="auto"/>
        <w:right w:val="none" w:sz="0" w:space="0" w:color="auto"/>
      </w:divBdr>
    </w:div>
    <w:div w:id="1670013097">
      <w:bodyDiv w:val="1"/>
      <w:marLeft w:val="0"/>
      <w:marRight w:val="0"/>
      <w:marTop w:val="0"/>
      <w:marBottom w:val="0"/>
      <w:divBdr>
        <w:top w:val="none" w:sz="0" w:space="0" w:color="auto"/>
        <w:left w:val="none" w:sz="0" w:space="0" w:color="auto"/>
        <w:bottom w:val="none" w:sz="0" w:space="0" w:color="auto"/>
        <w:right w:val="none" w:sz="0" w:space="0" w:color="auto"/>
      </w:divBdr>
    </w:div>
    <w:div w:id="1690137553">
      <w:bodyDiv w:val="1"/>
      <w:marLeft w:val="0"/>
      <w:marRight w:val="0"/>
      <w:marTop w:val="0"/>
      <w:marBottom w:val="0"/>
      <w:divBdr>
        <w:top w:val="none" w:sz="0" w:space="0" w:color="auto"/>
        <w:left w:val="none" w:sz="0" w:space="0" w:color="auto"/>
        <w:bottom w:val="none" w:sz="0" w:space="0" w:color="auto"/>
        <w:right w:val="none" w:sz="0" w:space="0" w:color="auto"/>
      </w:divBdr>
      <w:divsChild>
        <w:div w:id="1124687925">
          <w:marLeft w:val="0"/>
          <w:marRight w:val="0"/>
          <w:marTop w:val="0"/>
          <w:marBottom w:val="0"/>
          <w:divBdr>
            <w:top w:val="none" w:sz="0" w:space="0" w:color="auto"/>
            <w:left w:val="none" w:sz="0" w:space="0" w:color="auto"/>
            <w:bottom w:val="none" w:sz="0" w:space="0" w:color="auto"/>
            <w:right w:val="none" w:sz="0" w:space="0" w:color="auto"/>
          </w:divBdr>
        </w:div>
      </w:divsChild>
    </w:div>
    <w:div w:id="1754088149">
      <w:bodyDiv w:val="1"/>
      <w:marLeft w:val="0"/>
      <w:marRight w:val="0"/>
      <w:marTop w:val="0"/>
      <w:marBottom w:val="0"/>
      <w:divBdr>
        <w:top w:val="none" w:sz="0" w:space="0" w:color="auto"/>
        <w:left w:val="none" w:sz="0" w:space="0" w:color="auto"/>
        <w:bottom w:val="none" w:sz="0" w:space="0" w:color="auto"/>
        <w:right w:val="none" w:sz="0" w:space="0" w:color="auto"/>
      </w:divBdr>
    </w:div>
    <w:div w:id="1824539739">
      <w:bodyDiv w:val="1"/>
      <w:marLeft w:val="0"/>
      <w:marRight w:val="0"/>
      <w:marTop w:val="0"/>
      <w:marBottom w:val="0"/>
      <w:divBdr>
        <w:top w:val="none" w:sz="0" w:space="0" w:color="auto"/>
        <w:left w:val="none" w:sz="0" w:space="0" w:color="auto"/>
        <w:bottom w:val="none" w:sz="0" w:space="0" w:color="auto"/>
        <w:right w:val="none" w:sz="0" w:space="0" w:color="auto"/>
      </w:divBdr>
    </w:div>
    <w:div w:id="1840581303">
      <w:bodyDiv w:val="1"/>
      <w:marLeft w:val="0"/>
      <w:marRight w:val="0"/>
      <w:marTop w:val="0"/>
      <w:marBottom w:val="0"/>
      <w:divBdr>
        <w:top w:val="none" w:sz="0" w:space="0" w:color="auto"/>
        <w:left w:val="none" w:sz="0" w:space="0" w:color="auto"/>
        <w:bottom w:val="none" w:sz="0" w:space="0" w:color="auto"/>
        <w:right w:val="none" w:sz="0" w:space="0" w:color="auto"/>
      </w:divBdr>
    </w:div>
    <w:div w:id="1868518106">
      <w:bodyDiv w:val="1"/>
      <w:marLeft w:val="0"/>
      <w:marRight w:val="0"/>
      <w:marTop w:val="0"/>
      <w:marBottom w:val="0"/>
      <w:divBdr>
        <w:top w:val="none" w:sz="0" w:space="0" w:color="auto"/>
        <w:left w:val="none" w:sz="0" w:space="0" w:color="auto"/>
        <w:bottom w:val="none" w:sz="0" w:space="0" w:color="auto"/>
        <w:right w:val="none" w:sz="0" w:space="0" w:color="auto"/>
      </w:divBdr>
    </w:div>
    <w:div w:id="2015455970">
      <w:bodyDiv w:val="1"/>
      <w:marLeft w:val="0"/>
      <w:marRight w:val="0"/>
      <w:marTop w:val="0"/>
      <w:marBottom w:val="0"/>
      <w:divBdr>
        <w:top w:val="none" w:sz="0" w:space="0" w:color="auto"/>
        <w:left w:val="none" w:sz="0" w:space="0" w:color="auto"/>
        <w:bottom w:val="none" w:sz="0" w:space="0" w:color="auto"/>
        <w:right w:val="none" w:sz="0" w:space="0" w:color="auto"/>
      </w:divBdr>
    </w:div>
    <w:div w:id="2050716156">
      <w:bodyDiv w:val="1"/>
      <w:marLeft w:val="0"/>
      <w:marRight w:val="0"/>
      <w:marTop w:val="0"/>
      <w:marBottom w:val="0"/>
      <w:divBdr>
        <w:top w:val="none" w:sz="0" w:space="0" w:color="auto"/>
        <w:left w:val="none" w:sz="0" w:space="0" w:color="auto"/>
        <w:bottom w:val="none" w:sz="0" w:space="0" w:color="auto"/>
        <w:right w:val="none" w:sz="0" w:space="0" w:color="auto"/>
      </w:divBdr>
    </w:div>
    <w:div w:id="2057117482">
      <w:bodyDiv w:val="1"/>
      <w:marLeft w:val="0"/>
      <w:marRight w:val="0"/>
      <w:marTop w:val="0"/>
      <w:marBottom w:val="0"/>
      <w:divBdr>
        <w:top w:val="none" w:sz="0" w:space="0" w:color="auto"/>
        <w:left w:val="none" w:sz="0" w:space="0" w:color="auto"/>
        <w:bottom w:val="none" w:sz="0" w:space="0" w:color="auto"/>
        <w:right w:val="none" w:sz="0" w:space="0" w:color="auto"/>
      </w:divBdr>
    </w:div>
    <w:div w:id="2059475561">
      <w:bodyDiv w:val="1"/>
      <w:marLeft w:val="0"/>
      <w:marRight w:val="0"/>
      <w:marTop w:val="0"/>
      <w:marBottom w:val="0"/>
      <w:divBdr>
        <w:top w:val="none" w:sz="0" w:space="0" w:color="auto"/>
        <w:left w:val="none" w:sz="0" w:space="0" w:color="auto"/>
        <w:bottom w:val="none" w:sz="0" w:space="0" w:color="auto"/>
        <w:right w:val="none" w:sz="0" w:space="0" w:color="auto"/>
      </w:divBdr>
    </w:div>
    <w:div w:id="20920403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dubai.ae" TargetMode="External"/><Relationship Id="rId13" Type="http://schemas.openxmlformats.org/officeDocument/2006/relationships/hyperlink" Target="https://bit.ly/35VFvA4" TargetMode="External"/><Relationship Id="rId3" Type="http://schemas.openxmlformats.org/officeDocument/2006/relationships/settings" Target="settings.xml"/><Relationship Id="rId7" Type="http://schemas.openxmlformats.org/officeDocument/2006/relationships/image" Target="media/image2.tiff"/><Relationship Id="rId12" Type="http://schemas.openxmlformats.org/officeDocument/2006/relationships/hyperlink" Target="https://dubai.platinumlist.net/event-tickets/83159/art-dubai-2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rtdubai.ae/galleries2022/" TargetMode="External"/><Relationship Id="rId11" Type="http://schemas.openxmlformats.org/officeDocument/2006/relationships/hyperlink" Target="https://twitter.com/artdubai" TargetMode="External"/><Relationship Id="rId5" Type="http://schemas.openxmlformats.org/officeDocument/2006/relationships/image" Target="media/image1.png"/><Relationship Id="rId15" Type="http://schemas.openxmlformats.org/officeDocument/2006/relationships/hyperlink" Target="mailto:stobias@twisterme.ae" TargetMode="External"/><Relationship Id="rId10" Type="http://schemas.openxmlformats.org/officeDocument/2006/relationships/hyperlink" Target="https://www.instagram.com/artdubai" TargetMode="External"/><Relationship Id="rId4" Type="http://schemas.openxmlformats.org/officeDocument/2006/relationships/webSettings" Target="webSettings.xml"/><Relationship Id="rId9" Type="http://schemas.openxmlformats.org/officeDocument/2006/relationships/hyperlink" Target="https://www.facebook.com/artdubai.artfair" TargetMode="External"/><Relationship Id="rId14" Type="http://schemas.openxmlformats.org/officeDocument/2006/relationships/hyperlink" Target="mailto:david@davidbfie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Louise Judge</cp:lastModifiedBy>
  <cp:revision>3</cp:revision>
  <cp:lastPrinted>2022-01-06T08:16:00Z</cp:lastPrinted>
  <dcterms:created xsi:type="dcterms:W3CDTF">2022-03-07T16:49:00Z</dcterms:created>
  <dcterms:modified xsi:type="dcterms:W3CDTF">2022-03-08T08:12:00Z</dcterms:modified>
</cp:coreProperties>
</file>