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B85F" w14:textId="764F862D" w:rsidR="00F53768" w:rsidRPr="00F53768" w:rsidRDefault="00F53768" w:rsidP="00A94D01">
      <w:pPr>
        <w:jc w:val="center"/>
        <w:rPr>
          <w:rFonts w:ascii="Arial" w:hAnsi="Arial" w:cs="Arial"/>
          <w:b/>
          <w:sz w:val="23"/>
          <w:szCs w:val="23"/>
        </w:rPr>
      </w:pPr>
      <w:r w:rsidRPr="00F53768">
        <w:rPr>
          <w:rFonts w:ascii="Arial" w:eastAsia="Times New Roman" w:hAnsi="Arial" w:cs="Arial"/>
          <w:noProof/>
          <w:sz w:val="23"/>
          <w:szCs w:val="23"/>
          <w:lang w:eastAsia="en-GB"/>
        </w:rPr>
        <w:drawing>
          <wp:anchor distT="0" distB="0" distL="114300" distR="114300" simplePos="0" relativeHeight="251659264" behindDoc="0" locked="0" layoutInCell="1" allowOverlap="1" wp14:anchorId="63DB5911" wp14:editId="405C85FD">
            <wp:simplePos x="0" y="0"/>
            <wp:positionH relativeFrom="column">
              <wp:posOffset>2733852</wp:posOffset>
            </wp:positionH>
            <wp:positionV relativeFrom="paragraph">
              <wp:posOffset>-234197</wp:posOffset>
            </wp:positionV>
            <wp:extent cx="3660397" cy="692497"/>
            <wp:effectExtent l="0" t="0" r="0" b="0"/>
            <wp:wrapNone/>
            <wp:docPr id="3" name="Picture 3" descr="AD22_11-13_ARM_LOGO%20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2_11-13_ARM_LOGO%20LOCK-UP_BLAC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0397" cy="692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FED4D" w14:textId="77777777" w:rsidR="00F53768" w:rsidRPr="00F53768" w:rsidRDefault="00F53768" w:rsidP="00A94D01">
      <w:pPr>
        <w:jc w:val="center"/>
        <w:rPr>
          <w:rFonts w:ascii="Arial" w:hAnsi="Arial" w:cs="Arial"/>
          <w:b/>
          <w:sz w:val="23"/>
          <w:szCs w:val="23"/>
        </w:rPr>
      </w:pPr>
    </w:p>
    <w:p w14:paraId="621886EB" w14:textId="77777777" w:rsidR="00F53768" w:rsidRDefault="00F53768" w:rsidP="00F53768">
      <w:pPr>
        <w:rPr>
          <w:rFonts w:ascii="Arial" w:hAnsi="Arial" w:cs="Arial"/>
          <w:b/>
          <w:color w:val="000000" w:themeColor="text1"/>
          <w:szCs w:val="28"/>
        </w:rPr>
      </w:pPr>
    </w:p>
    <w:p w14:paraId="3B344A47" w14:textId="77777777" w:rsidR="00F53768" w:rsidRPr="00F53768" w:rsidRDefault="00F53768" w:rsidP="0018003A">
      <w:pPr>
        <w:rPr>
          <w:rFonts w:ascii="Arial" w:hAnsi="Arial" w:cs="Arial"/>
          <w:b/>
          <w:sz w:val="28"/>
          <w:szCs w:val="28"/>
        </w:rPr>
      </w:pPr>
    </w:p>
    <w:p w14:paraId="2E282254" w14:textId="21606DF8" w:rsidR="00563BF5" w:rsidRPr="00F53768" w:rsidRDefault="00F53768" w:rsidP="00A94D01">
      <w:pPr>
        <w:jc w:val="center"/>
        <w:rPr>
          <w:rFonts w:ascii="Arial" w:hAnsi="Arial" w:cs="Arial"/>
          <w:b/>
          <w:sz w:val="32"/>
          <w:szCs w:val="32"/>
        </w:rPr>
      </w:pPr>
      <w:r w:rsidRPr="00F53768">
        <w:rPr>
          <w:rFonts w:ascii="Arial" w:hAnsi="Arial" w:cs="Arial"/>
          <w:b/>
          <w:sz w:val="32"/>
          <w:szCs w:val="32"/>
        </w:rPr>
        <w:t>ART DUBAI 2022</w:t>
      </w:r>
    </w:p>
    <w:p w14:paraId="4372ACEA" w14:textId="77958919" w:rsidR="00F53768" w:rsidRPr="00F53768" w:rsidRDefault="00F53768" w:rsidP="00A94D01">
      <w:pPr>
        <w:jc w:val="center"/>
        <w:rPr>
          <w:rFonts w:ascii="Arial" w:hAnsi="Arial" w:cs="Arial"/>
          <w:b/>
          <w:sz w:val="32"/>
          <w:szCs w:val="32"/>
        </w:rPr>
      </w:pPr>
      <w:r w:rsidRPr="00F53768">
        <w:rPr>
          <w:rFonts w:ascii="Arial" w:hAnsi="Arial" w:cs="Arial"/>
          <w:b/>
          <w:sz w:val="32"/>
          <w:szCs w:val="32"/>
        </w:rPr>
        <w:t>TALKS AND EDUCATION PROGRAMME</w:t>
      </w:r>
    </w:p>
    <w:p w14:paraId="1F4E93D3" w14:textId="77777777" w:rsidR="00F75EC3" w:rsidRPr="00F53768" w:rsidRDefault="00F75EC3" w:rsidP="002B19AB">
      <w:pPr>
        <w:spacing w:line="360" w:lineRule="auto"/>
        <w:jc w:val="both"/>
        <w:rPr>
          <w:rFonts w:ascii="Arial" w:hAnsi="Arial" w:cs="Arial"/>
          <w:color w:val="000000" w:themeColor="text1"/>
          <w:sz w:val="23"/>
          <w:szCs w:val="23"/>
        </w:rPr>
      </w:pPr>
    </w:p>
    <w:p w14:paraId="38C463EF" w14:textId="112ED414" w:rsidR="00F75EC3" w:rsidRPr="00F53768" w:rsidRDefault="00F53768" w:rsidP="002B19AB">
      <w:pPr>
        <w:spacing w:line="360" w:lineRule="auto"/>
        <w:jc w:val="both"/>
        <w:rPr>
          <w:rFonts w:ascii="Arial" w:hAnsi="Arial" w:cs="Arial"/>
          <w:color w:val="000000" w:themeColor="text1"/>
          <w:sz w:val="23"/>
          <w:szCs w:val="23"/>
        </w:rPr>
      </w:pPr>
      <w:r w:rsidRPr="00F53768">
        <w:rPr>
          <w:rFonts w:ascii="Arial" w:hAnsi="Arial" w:cs="Arial"/>
          <w:color w:val="000000" w:themeColor="text1"/>
          <w:sz w:val="23"/>
          <w:szCs w:val="23"/>
        </w:rPr>
        <w:t xml:space="preserve">For over 15 years, </w:t>
      </w:r>
      <w:r w:rsidR="00006034" w:rsidRPr="00F53768">
        <w:rPr>
          <w:rFonts w:ascii="Arial" w:hAnsi="Arial" w:cs="Arial"/>
          <w:color w:val="000000" w:themeColor="text1"/>
          <w:sz w:val="23"/>
          <w:szCs w:val="23"/>
        </w:rPr>
        <w:t xml:space="preserve">Art Dubai </w:t>
      </w:r>
      <w:r w:rsidRPr="00F53768">
        <w:rPr>
          <w:rFonts w:ascii="Arial" w:hAnsi="Arial" w:cs="Arial"/>
          <w:color w:val="000000" w:themeColor="text1"/>
          <w:sz w:val="23"/>
          <w:szCs w:val="23"/>
        </w:rPr>
        <w:t>has played</w:t>
      </w:r>
      <w:r w:rsidR="00006034" w:rsidRPr="00F53768">
        <w:rPr>
          <w:rFonts w:ascii="Arial" w:hAnsi="Arial" w:cs="Arial"/>
          <w:color w:val="000000" w:themeColor="text1"/>
          <w:sz w:val="23"/>
          <w:szCs w:val="23"/>
        </w:rPr>
        <w:t xml:space="preserve"> an important</w:t>
      </w:r>
      <w:r w:rsidRPr="00F53768">
        <w:rPr>
          <w:rFonts w:ascii="Arial" w:hAnsi="Arial" w:cs="Arial"/>
          <w:color w:val="000000" w:themeColor="text1"/>
          <w:sz w:val="23"/>
          <w:szCs w:val="23"/>
        </w:rPr>
        <w:t xml:space="preserve"> and leading</w:t>
      </w:r>
      <w:r w:rsidR="00006034" w:rsidRPr="00F53768">
        <w:rPr>
          <w:rFonts w:ascii="Arial" w:hAnsi="Arial" w:cs="Arial"/>
          <w:color w:val="000000" w:themeColor="text1"/>
          <w:sz w:val="23"/>
          <w:szCs w:val="23"/>
        </w:rPr>
        <w:t xml:space="preserve"> role in the development</w:t>
      </w:r>
      <w:r w:rsidRPr="00F53768">
        <w:rPr>
          <w:rFonts w:ascii="Arial" w:hAnsi="Arial" w:cs="Arial"/>
          <w:color w:val="000000" w:themeColor="text1"/>
          <w:sz w:val="23"/>
          <w:szCs w:val="23"/>
        </w:rPr>
        <w:t xml:space="preserve"> of the UAE’s cultural </w:t>
      </w:r>
      <w:proofErr w:type="gramStart"/>
      <w:r w:rsidRPr="00F53768">
        <w:rPr>
          <w:rFonts w:ascii="Arial" w:hAnsi="Arial" w:cs="Arial"/>
          <w:color w:val="000000" w:themeColor="text1"/>
          <w:sz w:val="23"/>
          <w:szCs w:val="23"/>
        </w:rPr>
        <w:t>ecosystem</w:t>
      </w:r>
      <w:r w:rsidR="00006034" w:rsidRPr="00F53768">
        <w:rPr>
          <w:rFonts w:ascii="Arial" w:hAnsi="Arial" w:cs="Arial"/>
          <w:color w:val="000000" w:themeColor="text1"/>
          <w:sz w:val="23"/>
          <w:szCs w:val="23"/>
        </w:rPr>
        <w:t>, and</w:t>
      </w:r>
      <w:proofErr w:type="gramEnd"/>
      <w:r w:rsidR="00006034" w:rsidRPr="00F53768">
        <w:rPr>
          <w:rFonts w:ascii="Arial" w:hAnsi="Arial" w:cs="Arial"/>
          <w:color w:val="000000" w:themeColor="text1"/>
          <w:sz w:val="23"/>
          <w:szCs w:val="23"/>
        </w:rPr>
        <w:t xml:space="preserve"> is a major contributor to the development of the country’s future cultural leaders. </w:t>
      </w:r>
      <w:r w:rsidR="00F75EC3" w:rsidRPr="00F53768">
        <w:rPr>
          <w:rFonts w:ascii="Arial" w:hAnsi="Arial" w:cs="Arial"/>
          <w:color w:val="000000" w:themeColor="text1"/>
          <w:sz w:val="23"/>
          <w:szCs w:val="23"/>
        </w:rPr>
        <w:t>Art Dubai 2022 prese</w:t>
      </w:r>
      <w:r w:rsidR="00006034" w:rsidRPr="00F53768">
        <w:rPr>
          <w:rFonts w:ascii="Arial" w:hAnsi="Arial" w:cs="Arial"/>
          <w:color w:val="000000" w:themeColor="text1"/>
          <w:sz w:val="23"/>
          <w:szCs w:val="23"/>
        </w:rPr>
        <w:t xml:space="preserve">nts </w:t>
      </w:r>
      <w:r w:rsidRPr="00F53768">
        <w:rPr>
          <w:rFonts w:ascii="Arial" w:hAnsi="Arial" w:cs="Arial"/>
          <w:color w:val="000000" w:themeColor="text1"/>
          <w:sz w:val="23"/>
          <w:szCs w:val="23"/>
        </w:rPr>
        <w:t>an expanded</w:t>
      </w:r>
      <w:r w:rsidR="00006034" w:rsidRPr="00F53768">
        <w:rPr>
          <w:rFonts w:ascii="Arial" w:hAnsi="Arial" w:cs="Arial"/>
          <w:color w:val="000000" w:themeColor="text1"/>
          <w:sz w:val="23"/>
          <w:szCs w:val="23"/>
        </w:rPr>
        <w:t xml:space="preserve"> education </w:t>
      </w:r>
      <w:r w:rsidRPr="00F53768">
        <w:rPr>
          <w:rFonts w:ascii="Arial" w:hAnsi="Arial" w:cs="Arial"/>
          <w:color w:val="000000" w:themeColor="text1"/>
          <w:sz w:val="23"/>
          <w:szCs w:val="23"/>
        </w:rPr>
        <w:t xml:space="preserve">and talks, </w:t>
      </w:r>
      <w:r w:rsidR="00006034" w:rsidRPr="00F53768">
        <w:rPr>
          <w:rFonts w:ascii="Arial" w:hAnsi="Arial" w:cs="Arial"/>
          <w:color w:val="000000" w:themeColor="text1"/>
          <w:sz w:val="23"/>
          <w:szCs w:val="23"/>
        </w:rPr>
        <w:t xml:space="preserve">including </w:t>
      </w:r>
      <w:r w:rsidRPr="00F53768">
        <w:rPr>
          <w:rFonts w:ascii="Arial" w:hAnsi="Arial" w:cs="Arial"/>
          <w:color w:val="000000" w:themeColor="text1"/>
          <w:sz w:val="23"/>
          <w:szCs w:val="23"/>
        </w:rPr>
        <w:t>the most far-reaching children’s p</w:t>
      </w:r>
      <w:r w:rsidR="00006034" w:rsidRPr="00F53768">
        <w:rPr>
          <w:rFonts w:ascii="Arial" w:hAnsi="Arial" w:cs="Arial"/>
          <w:color w:val="000000" w:themeColor="text1"/>
          <w:sz w:val="23"/>
          <w:szCs w:val="23"/>
        </w:rPr>
        <w:t>rogramme</w:t>
      </w:r>
      <w:r w:rsidRPr="00F53768">
        <w:rPr>
          <w:rFonts w:ascii="Arial" w:hAnsi="Arial" w:cs="Arial"/>
          <w:color w:val="000000" w:themeColor="text1"/>
          <w:sz w:val="23"/>
          <w:szCs w:val="23"/>
        </w:rPr>
        <w:t xml:space="preserve"> to date</w:t>
      </w:r>
      <w:r w:rsidR="00006034" w:rsidRPr="00F53768">
        <w:rPr>
          <w:rFonts w:ascii="Arial" w:hAnsi="Arial" w:cs="Arial"/>
          <w:color w:val="000000" w:themeColor="text1"/>
          <w:sz w:val="23"/>
          <w:szCs w:val="23"/>
        </w:rPr>
        <w:t>, developed in partnership with A.R.M. Holding</w:t>
      </w:r>
      <w:r w:rsidR="00F75EC3" w:rsidRPr="00F53768">
        <w:rPr>
          <w:rFonts w:ascii="Arial" w:hAnsi="Arial" w:cs="Arial"/>
          <w:color w:val="000000" w:themeColor="text1"/>
          <w:sz w:val="23"/>
          <w:szCs w:val="23"/>
        </w:rPr>
        <w:t>, and</w:t>
      </w:r>
      <w:r w:rsidRPr="00F53768">
        <w:rPr>
          <w:rFonts w:ascii="Arial" w:hAnsi="Arial" w:cs="Arial"/>
          <w:color w:val="000000" w:themeColor="text1"/>
          <w:sz w:val="23"/>
          <w:szCs w:val="23"/>
        </w:rPr>
        <w:t xml:space="preserve"> now</w:t>
      </w:r>
      <w:r w:rsidR="00F75EC3" w:rsidRPr="00F53768">
        <w:rPr>
          <w:rFonts w:ascii="Arial" w:hAnsi="Arial" w:cs="Arial"/>
          <w:color w:val="000000" w:themeColor="text1"/>
          <w:sz w:val="23"/>
          <w:szCs w:val="23"/>
        </w:rPr>
        <w:t xml:space="preserve"> </w:t>
      </w:r>
      <w:r w:rsidR="00F75EC3" w:rsidRPr="00F53768">
        <w:rPr>
          <w:rFonts w:ascii="Arial" w:hAnsi="Arial" w:cs="Arial"/>
          <w:iCs/>
          <w:color w:val="000000" w:themeColor="text1"/>
          <w:sz w:val="23"/>
          <w:szCs w:val="23"/>
        </w:rPr>
        <w:t>reaching more than 5</w:t>
      </w:r>
      <w:r w:rsidRPr="00F53768">
        <w:rPr>
          <w:rFonts w:ascii="Arial" w:hAnsi="Arial" w:cs="Arial"/>
          <w:iCs/>
          <w:color w:val="000000" w:themeColor="text1"/>
          <w:sz w:val="23"/>
          <w:szCs w:val="23"/>
        </w:rPr>
        <w:t>,</w:t>
      </w:r>
      <w:r w:rsidR="00F75EC3" w:rsidRPr="00F53768">
        <w:rPr>
          <w:rFonts w:ascii="Arial" w:hAnsi="Arial" w:cs="Arial"/>
          <w:iCs/>
          <w:color w:val="000000" w:themeColor="text1"/>
          <w:sz w:val="23"/>
          <w:szCs w:val="23"/>
        </w:rPr>
        <w:t xml:space="preserve">000 children in 80 schools across Dubai. </w:t>
      </w:r>
      <w:r w:rsidR="009079A4" w:rsidRPr="00F53768">
        <w:rPr>
          <w:rFonts w:ascii="Arial" w:hAnsi="Arial" w:cs="Arial"/>
          <w:color w:val="000000" w:themeColor="text1"/>
          <w:sz w:val="23"/>
          <w:szCs w:val="23"/>
        </w:rPr>
        <w:t>In 2022, we are also pleased to partner with the Art Writers’ Agenc</w:t>
      </w:r>
      <w:r w:rsidR="00251E01">
        <w:rPr>
          <w:rFonts w:ascii="Arial" w:hAnsi="Arial" w:cs="Arial"/>
          <w:color w:val="000000" w:themeColor="text1"/>
          <w:sz w:val="23"/>
          <w:szCs w:val="23"/>
        </w:rPr>
        <w:t>y, a newly created organisation</w:t>
      </w:r>
      <w:r w:rsidR="009079A4" w:rsidRPr="00F53768">
        <w:rPr>
          <w:rFonts w:ascii="Arial" w:hAnsi="Arial" w:cs="Arial"/>
          <w:color w:val="000000" w:themeColor="text1"/>
          <w:sz w:val="23"/>
          <w:szCs w:val="23"/>
        </w:rPr>
        <w:t xml:space="preserve"> which aims to support the development of UAE-based arts journalism and writers.</w:t>
      </w:r>
    </w:p>
    <w:p w14:paraId="20B7CFAD" w14:textId="77777777" w:rsidR="00F75EC3" w:rsidRPr="00F53768" w:rsidRDefault="00F75EC3" w:rsidP="002B19AB">
      <w:pPr>
        <w:spacing w:line="360" w:lineRule="auto"/>
        <w:jc w:val="both"/>
        <w:rPr>
          <w:rFonts w:ascii="Arial" w:hAnsi="Arial" w:cs="Arial"/>
          <w:color w:val="000000" w:themeColor="text1"/>
          <w:sz w:val="16"/>
          <w:szCs w:val="16"/>
        </w:rPr>
      </w:pPr>
    </w:p>
    <w:p w14:paraId="51592354" w14:textId="12E9EE52" w:rsidR="009079A4" w:rsidRDefault="00F53768" w:rsidP="009079A4">
      <w:pPr>
        <w:spacing w:line="360" w:lineRule="auto"/>
        <w:jc w:val="both"/>
        <w:rPr>
          <w:rFonts w:ascii="Arial" w:hAnsi="Arial" w:cs="Arial"/>
          <w:color w:val="000000" w:themeColor="text1"/>
          <w:sz w:val="23"/>
          <w:szCs w:val="23"/>
        </w:rPr>
      </w:pPr>
      <w:r w:rsidRPr="00F53768">
        <w:rPr>
          <w:rFonts w:ascii="Arial" w:hAnsi="Arial" w:cs="Arial"/>
          <w:color w:val="000000" w:themeColor="text1"/>
          <w:sz w:val="23"/>
          <w:szCs w:val="23"/>
        </w:rPr>
        <w:t xml:space="preserve">Art Dubai’s artistic programme </w:t>
      </w:r>
      <w:r w:rsidR="00006034" w:rsidRPr="00F53768">
        <w:rPr>
          <w:rFonts w:ascii="Arial" w:hAnsi="Arial" w:cs="Arial"/>
          <w:color w:val="000000" w:themeColor="text1"/>
          <w:sz w:val="23"/>
          <w:szCs w:val="23"/>
        </w:rPr>
        <w:t xml:space="preserve">is </w:t>
      </w:r>
      <w:r w:rsidRPr="00F53768">
        <w:rPr>
          <w:rFonts w:ascii="Arial" w:hAnsi="Arial" w:cs="Arial"/>
          <w:color w:val="000000" w:themeColor="text1"/>
          <w:sz w:val="23"/>
          <w:szCs w:val="23"/>
        </w:rPr>
        <w:t xml:space="preserve">complemented </w:t>
      </w:r>
      <w:r w:rsidR="00006034" w:rsidRPr="00F53768">
        <w:rPr>
          <w:rFonts w:ascii="Arial" w:hAnsi="Arial" w:cs="Arial"/>
          <w:color w:val="000000" w:themeColor="text1"/>
          <w:sz w:val="23"/>
          <w:szCs w:val="23"/>
        </w:rPr>
        <w:t>by</w:t>
      </w:r>
      <w:r w:rsidRPr="00F53768">
        <w:rPr>
          <w:rFonts w:ascii="Arial" w:hAnsi="Arial" w:cs="Arial"/>
          <w:color w:val="000000" w:themeColor="text1"/>
          <w:sz w:val="23"/>
          <w:szCs w:val="23"/>
        </w:rPr>
        <w:t xml:space="preserve"> an ambitious programme of live events;</w:t>
      </w:r>
      <w:r w:rsidR="00006034" w:rsidRPr="00F53768">
        <w:rPr>
          <w:rFonts w:ascii="Arial" w:hAnsi="Arial" w:cs="Arial"/>
          <w:color w:val="000000" w:themeColor="text1"/>
          <w:sz w:val="23"/>
          <w:szCs w:val="23"/>
        </w:rPr>
        <w:t xml:space="preserve"> </w:t>
      </w:r>
      <w:r w:rsidR="001479B3" w:rsidRPr="00F53768">
        <w:rPr>
          <w:rFonts w:ascii="Arial" w:hAnsi="Arial" w:cs="Arial"/>
          <w:color w:val="000000" w:themeColor="text1"/>
          <w:sz w:val="23"/>
          <w:szCs w:val="23"/>
        </w:rPr>
        <w:t xml:space="preserve">a varied and multi-level </w:t>
      </w:r>
      <w:r w:rsidR="00006034" w:rsidRPr="00F53768">
        <w:rPr>
          <w:rFonts w:ascii="Arial" w:hAnsi="Arial" w:cs="Arial"/>
          <w:color w:val="000000" w:themeColor="text1"/>
          <w:sz w:val="23"/>
          <w:szCs w:val="23"/>
        </w:rPr>
        <w:t>talks</w:t>
      </w:r>
      <w:r w:rsidRPr="00F53768">
        <w:rPr>
          <w:rFonts w:ascii="Arial" w:hAnsi="Arial" w:cs="Arial"/>
          <w:color w:val="000000" w:themeColor="text1"/>
          <w:sz w:val="23"/>
          <w:szCs w:val="23"/>
        </w:rPr>
        <w:t xml:space="preserve"> programme that</w:t>
      </w:r>
      <w:r w:rsidR="001479B3" w:rsidRPr="00F53768">
        <w:rPr>
          <w:rFonts w:ascii="Arial" w:hAnsi="Arial" w:cs="Arial"/>
          <w:color w:val="000000" w:themeColor="text1"/>
          <w:sz w:val="23"/>
          <w:szCs w:val="23"/>
        </w:rPr>
        <w:t xml:space="preserve"> cater</w:t>
      </w:r>
      <w:r w:rsidRPr="00F53768">
        <w:rPr>
          <w:rFonts w:ascii="Arial" w:hAnsi="Arial" w:cs="Arial"/>
          <w:color w:val="000000" w:themeColor="text1"/>
          <w:sz w:val="23"/>
          <w:szCs w:val="23"/>
        </w:rPr>
        <w:t>s</w:t>
      </w:r>
      <w:r w:rsidR="001479B3" w:rsidRPr="00F53768">
        <w:rPr>
          <w:rFonts w:ascii="Arial" w:hAnsi="Arial" w:cs="Arial"/>
          <w:color w:val="000000" w:themeColor="text1"/>
          <w:sz w:val="23"/>
          <w:szCs w:val="23"/>
        </w:rPr>
        <w:t xml:space="preserve"> for a wide range of interests</w:t>
      </w:r>
      <w:r w:rsidRPr="00F53768">
        <w:rPr>
          <w:rFonts w:ascii="Arial" w:hAnsi="Arial" w:cs="Arial"/>
          <w:color w:val="000000" w:themeColor="text1"/>
          <w:sz w:val="23"/>
          <w:szCs w:val="23"/>
        </w:rPr>
        <w:t xml:space="preserve"> and </w:t>
      </w:r>
      <w:proofErr w:type="gramStart"/>
      <w:r w:rsidRPr="00F53768">
        <w:rPr>
          <w:rFonts w:ascii="Arial" w:hAnsi="Arial" w:cs="Arial"/>
          <w:color w:val="000000" w:themeColor="text1"/>
          <w:sz w:val="23"/>
          <w:szCs w:val="23"/>
        </w:rPr>
        <w:t>expertise;</w:t>
      </w:r>
      <w:proofErr w:type="gramEnd"/>
      <w:r w:rsidR="001479B3" w:rsidRPr="00F53768">
        <w:rPr>
          <w:rFonts w:ascii="Arial" w:hAnsi="Arial" w:cs="Arial"/>
          <w:color w:val="000000" w:themeColor="text1"/>
          <w:sz w:val="23"/>
          <w:szCs w:val="23"/>
        </w:rPr>
        <w:t xml:space="preserve"> </w:t>
      </w:r>
      <w:r w:rsidR="00006034" w:rsidRPr="00F53768">
        <w:rPr>
          <w:rFonts w:ascii="Arial" w:hAnsi="Arial" w:cs="Arial"/>
          <w:color w:val="000000" w:themeColor="text1"/>
          <w:sz w:val="23"/>
          <w:szCs w:val="23"/>
        </w:rPr>
        <w:t xml:space="preserve">and </w:t>
      </w:r>
      <w:r w:rsidR="001479B3" w:rsidRPr="00F53768">
        <w:rPr>
          <w:rFonts w:ascii="Arial" w:hAnsi="Arial" w:cs="Arial"/>
          <w:color w:val="000000" w:themeColor="text1"/>
          <w:sz w:val="23"/>
          <w:szCs w:val="23"/>
        </w:rPr>
        <w:t xml:space="preserve">interactive family </w:t>
      </w:r>
      <w:r w:rsidR="00006034" w:rsidRPr="00F53768">
        <w:rPr>
          <w:rFonts w:ascii="Arial" w:hAnsi="Arial" w:cs="Arial"/>
          <w:color w:val="000000" w:themeColor="text1"/>
          <w:sz w:val="23"/>
          <w:szCs w:val="23"/>
        </w:rPr>
        <w:t xml:space="preserve">workshops, suitable for </w:t>
      </w:r>
      <w:r w:rsidR="001479B3" w:rsidRPr="00F53768">
        <w:rPr>
          <w:rFonts w:ascii="Arial" w:hAnsi="Arial" w:cs="Arial"/>
          <w:color w:val="000000" w:themeColor="text1"/>
          <w:sz w:val="23"/>
          <w:szCs w:val="23"/>
        </w:rPr>
        <w:t xml:space="preserve">all ages. The 2022 edition of Art Dubai also features a dedicated exhibition of new NFTs by </w:t>
      </w:r>
      <w:r w:rsidR="009079A4">
        <w:rPr>
          <w:rFonts w:ascii="Arial" w:hAnsi="Arial" w:cs="Arial"/>
          <w:color w:val="000000" w:themeColor="text1"/>
          <w:sz w:val="23"/>
          <w:szCs w:val="23"/>
        </w:rPr>
        <w:t xml:space="preserve">12 </w:t>
      </w:r>
      <w:r w:rsidR="001479B3" w:rsidRPr="00F53768">
        <w:rPr>
          <w:rFonts w:ascii="Arial" w:hAnsi="Arial" w:cs="Arial"/>
          <w:color w:val="000000" w:themeColor="text1"/>
          <w:sz w:val="23"/>
          <w:szCs w:val="23"/>
        </w:rPr>
        <w:t xml:space="preserve">UAE-based artists in the culmination of </w:t>
      </w:r>
      <w:r w:rsidR="009079A4">
        <w:rPr>
          <w:rFonts w:ascii="Arial" w:hAnsi="Arial" w:cs="Arial"/>
          <w:color w:val="000000" w:themeColor="text1"/>
          <w:sz w:val="23"/>
          <w:szCs w:val="23"/>
        </w:rPr>
        <w:t>the</w:t>
      </w:r>
      <w:r w:rsidR="001479B3" w:rsidRPr="00F53768">
        <w:rPr>
          <w:rFonts w:ascii="Arial" w:hAnsi="Arial" w:cs="Arial"/>
          <w:color w:val="000000" w:themeColor="text1"/>
          <w:sz w:val="23"/>
          <w:szCs w:val="23"/>
        </w:rPr>
        <w:t xml:space="preserve"> Campus Art Dubai </w:t>
      </w:r>
      <w:r w:rsidR="009079A4">
        <w:rPr>
          <w:rFonts w:ascii="Arial" w:hAnsi="Arial" w:cs="Arial"/>
          <w:color w:val="000000" w:themeColor="text1"/>
          <w:sz w:val="23"/>
          <w:szCs w:val="23"/>
        </w:rPr>
        <w:t>9.0 Blockchain edition, one</w:t>
      </w:r>
      <w:r w:rsidR="009079A4" w:rsidRPr="00637399">
        <w:rPr>
          <w:rFonts w:ascii="Arial" w:hAnsi="Arial" w:cs="Arial"/>
          <w:color w:val="000000" w:themeColor="text1"/>
          <w:sz w:val="23"/>
          <w:szCs w:val="23"/>
        </w:rPr>
        <w:t xml:space="preserve"> </w:t>
      </w:r>
      <w:r w:rsidR="009079A4">
        <w:rPr>
          <w:rFonts w:ascii="Arial" w:hAnsi="Arial" w:cs="Arial"/>
          <w:color w:val="000000" w:themeColor="text1"/>
          <w:sz w:val="23"/>
          <w:szCs w:val="23"/>
        </w:rPr>
        <w:t>strand</w:t>
      </w:r>
      <w:r w:rsidR="009079A4" w:rsidRPr="00637399">
        <w:rPr>
          <w:rFonts w:ascii="Arial" w:hAnsi="Arial" w:cs="Arial"/>
          <w:color w:val="000000" w:themeColor="text1"/>
          <w:sz w:val="23"/>
          <w:szCs w:val="23"/>
        </w:rPr>
        <w:t xml:space="preserve"> of Art Dubai’s exten</w:t>
      </w:r>
      <w:r w:rsidR="009079A4">
        <w:rPr>
          <w:rFonts w:ascii="Arial" w:hAnsi="Arial" w:cs="Arial"/>
          <w:color w:val="000000" w:themeColor="text1"/>
          <w:sz w:val="23"/>
          <w:szCs w:val="23"/>
        </w:rPr>
        <w:t>sive year-round programming aimed</w:t>
      </w:r>
      <w:r w:rsidR="009079A4" w:rsidRPr="00637399">
        <w:rPr>
          <w:rFonts w:ascii="Arial" w:hAnsi="Arial" w:cs="Arial"/>
          <w:color w:val="000000" w:themeColor="text1"/>
          <w:sz w:val="23"/>
          <w:szCs w:val="23"/>
        </w:rPr>
        <w:t xml:space="preserve"> at providing artists with educational and professional opportunities. </w:t>
      </w:r>
    </w:p>
    <w:p w14:paraId="4BB62CC7" w14:textId="77777777" w:rsidR="009079A4" w:rsidRPr="009079A4" w:rsidRDefault="009079A4" w:rsidP="009079A4">
      <w:pPr>
        <w:spacing w:line="360" w:lineRule="auto"/>
        <w:jc w:val="both"/>
        <w:rPr>
          <w:rFonts w:ascii="Arial" w:hAnsi="Arial" w:cs="Arial"/>
          <w:color w:val="000000" w:themeColor="text1"/>
          <w:sz w:val="12"/>
          <w:szCs w:val="12"/>
        </w:rPr>
      </w:pPr>
    </w:p>
    <w:p w14:paraId="6379C3CB" w14:textId="63AD2C86" w:rsidR="009079A4" w:rsidRDefault="009079A4" w:rsidP="009079A4">
      <w:pPr>
        <w:spacing w:line="360" w:lineRule="auto"/>
        <w:jc w:val="both"/>
        <w:rPr>
          <w:rFonts w:ascii="Arial" w:hAnsi="Arial" w:cs="Arial"/>
          <w:color w:val="000000" w:themeColor="text1"/>
          <w:sz w:val="23"/>
          <w:szCs w:val="23"/>
        </w:rPr>
      </w:pPr>
      <w:r w:rsidRPr="00637399">
        <w:rPr>
          <w:rFonts w:ascii="Arial" w:hAnsi="Arial" w:cs="Arial"/>
          <w:color w:val="000000" w:themeColor="text1"/>
          <w:sz w:val="23"/>
          <w:szCs w:val="23"/>
        </w:rPr>
        <w:t xml:space="preserve">First established in 2012, </w:t>
      </w:r>
      <w:r w:rsidRPr="00F53768">
        <w:rPr>
          <w:rFonts w:ascii="Arial" w:hAnsi="Arial" w:cs="Arial"/>
          <w:color w:val="000000" w:themeColor="text1"/>
          <w:sz w:val="23"/>
          <w:szCs w:val="23"/>
        </w:rPr>
        <w:t xml:space="preserve">Campus Art Dubai was the first programme of its kind in the region </w:t>
      </w:r>
      <w:r>
        <w:rPr>
          <w:rFonts w:ascii="Arial" w:hAnsi="Arial" w:cs="Arial"/>
          <w:color w:val="000000" w:themeColor="text1"/>
          <w:sz w:val="23"/>
          <w:szCs w:val="23"/>
        </w:rPr>
        <w:t xml:space="preserve">and </w:t>
      </w:r>
      <w:r w:rsidRPr="00637399">
        <w:rPr>
          <w:rFonts w:ascii="Arial" w:hAnsi="Arial" w:cs="Arial"/>
          <w:color w:val="000000" w:themeColor="text1"/>
          <w:sz w:val="23"/>
          <w:szCs w:val="23"/>
        </w:rPr>
        <w:t xml:space="preserve">has acted as a school for artists, curators, writers, architects, </w:t>
      </w:r>
      <w:proofErr w:type="gramStart"/>
      <w:r w:rsidRPr="00637399">
        <w:rPr>
          <w:rFonts w:ascii="Arial" w:hAnsi="Arial" w:cs="Arial"/>
          <w:color w:val="000000" w:themeColor="text1"/>
          <w:sz w:val="23"/>
          <w:szCs w:val="23"/>
        </w:rPr>
        <w:t>designers</w:t>
      </w:r>
      <w:proofErr w:type="gramEnd"/>
      <w:r w:rsidRPr="00637399">
        <w:rPr>
          <w:rFonts w:ascii="Arial" w:hAnsi="Arial" w:cs="Arial"/>
          <w:color w:val="000000" w:themeColor="text1"/>
          <w:sz w:val="23"/>
          <w:szCs w:val="23"/>
        </w:rPr>
        <w:t xml:space="preserve"> and cultural producers based in the UAE. Each year a special curriculum is designed around a pertinent theme and CAD participants explore the significance of local knowledge with individuals and institutions in the region through course material and a series of seminars, lectures, </w:t>
      </w:r>
      <w:proofErr w:type="gramStart"/>
      <w:r w:rsidRPr="00637399">
        <w:rPr>
          <w:rFonts w:ascii="Arial" w:hAnsi="Arial" w:cs="Arial"/>
          <w:color w:val="000000" w:themeColor="text1"/>
          <w:sz w:val="23"/>
          <w:szCs w:val="23"/>
        </w:rPr>
        <w:t>workshops</w:t>
      </w:r>
      <w:proofErr w:type="gramEnd"/>
      <w:r w:rsidRPr="00637399">
        <w:rPr>
          <w:rFonts w:ascii="Arial" w:hAnsi="Arial" w:cs="Arial"/>
          <w:color w:val="000000" w:themeColor="text1"/>
          <w:sz w:val="23"/>
          <w:szCs w:val="23"/>
        </w:rPr>
        <w:t xml:space="preserve"> and off-site visits. </w:t>
      </w:r>
    </w:p>
    <w:p w14:paraId="3E36931B" w14:textId="2BFA40CC" w:rsidR="00F75EC3" w:rsidRPr="00F53768" w:rsidRDefault="001479B3" w:rsidP="002B19AB">
      <w:pPr>
        <w:spacing w:line="360" w:lineRule="auto"/>
        <w:jc w:val="both"/>
        <w:rPr>
          <w:rFonts w:ascii="Arial" w:hAnsi="Arial" w:cs="Arial"/>
          <w:color w:val="000000" w:themeColor="text1"/>
          <w:sz w:val="23"/>
          <w:szCs w:val="23"/>
        </w:rPr>
      </w:pPr>
      <w:r w:rsidRPr="00F53768">
        <w:rPr>
          <w:rFonts w:ascii="Arial" w:hAnsi="Arial" w:cs="Arial"/>
          <w:color w:val="000000" w:themeColor="text1"/>
          <w:sz w:val="23"/>
          <w:szCs w:val="23"/>
        </w:rPr>
        <w:t xml:space="preserve">which supports the development of UAE and UAE-based </w:t>
      </w:r>
      <w:r w:rsidR="002B19AB" w:rsidRPr="00F53768">
        <w:rPr>
          <w:rFonts w:ascii="Arial" w:hAnsi="Arial" w:cs="Arial"/>
          <w:color w:val="000000" w:themeColor="text1"/>
          <w:sz w:val="23"/>
          <w:szCs w:val="23"/>
        </w:rPr>
        <w:t xml:space="preserve">artists </w:t>
      </w:r>
      <w:r w:rsidRPr="00F53768">
        <w:rPr>
          <w:rFonts w:ascii="Arial" w:hAnsi="Arial" w:cs="Arial"/>
          <w:color w:val="000000" w:themeColor="text1"/>
          <w:sz w:val="23"/>
          <w:szCs w:val="23"/>
        </w:rPr>
        <w:t xml:space="preserve">by providing </w:t>
      </w:r>
      <w:r w:rsidR="002B19AB" w:rsidRPr="00F53768">
        <w:rPr>
          <w:rFonts w:ascii="Arial" w:hAnsi="Arial" w:cs="Arial"/>
          <w:color w:val="000000" w:themeColor="text1"/>
          <w:sz w:val="23"/>
          <w:szCs w:val="23"/>
        </w:rPr>
        <w:t xml:space="preserve">educational and professional opportunities. </w:t>
      </w:r>
    </w:p>
    <w:p w14:paraId="6D1F3BD8" w14:textId="77777777" w:rsidR="00F75EC3" w:rsidRPr="00F53768" w:rsidRDefault="00F75EC3" w:rsidP="00F75EC3">
      <w:pPr>
        <w:spacing w:line="360" w:lineRule="auto"/>
        <w:jc w:val="both"/>
        <w:rPr>
          <w:rFonts w:ascii="Arial" w:hAnsi="Arial" w:cs="Arial"/>
          <w:color w:val="000000" w:themeColor="text1"/>
          <w:sz w:val="16"/>
          <w:szCs w:val="16"/>
        </w:rPr>
      </w:pPr>
    </w:p>
    <w:p w14:paraId="62045CAE" w14:textId="388D1234" w:rsidR="001479B3" w:rsidRPr="00F53768" w:rsidRDefault="00F75EC3" w:rsidP="009254A7">
      <w:pPr>
        <w:spacing w:line="360" w:lineRule="auto"/>
        <w:jc w:val="both"/>
        <w:rPr>
          <w:rFonts w:ascii="Arial" w:hAnsi="Arial" w:cs="Arial"/>
          <w:color w:val="000000" w:themeColor="text1"/>
          <w:sz w:val="23"/>
          <w:szCs w:val="23"/>
        </w:rPr>
      </w:pPr>
      <w:r w:rsidRPr="00F53768">
        <w:rPr>
          <w:rFonts w:ascii="Arial" w:hAnsi="Arial" w:cs="Arial"/>
          <w:color w:val="000000" w:themeColor="text1"/>
          <w:sz w:val="23"/>
          <w:szCs w:val="23"/>
        </w:rPr>
        <w:t>Powered by Materia, Campus Art Dubai 9.0 Blockchain Edition is an 8-week programme hosting 12 artists -</w:t>
      </w:r>
      <w:r w:rsidRPr="00F53768">
        <w:rPr>
          <w:rFonts w:ascii="Arial" w:hAnsi="Arial" w:cs="Arial"/>
          <w:color w:val="FF0000"/>
          <w:sz w:val="23"/>
          <w:szCs w:val="23"/>
        </w:rPr>
        <w:t xml:space="preserve"> </w:t>
      </w:r>
      <w:r w:rsidRPr="00F53768">
        <w:rPr>
          <w:rFonts w:ascii="Arial" w:hAnsi="Arial" w:cs="Arial"/>
          <w:color w:val="000000" w:themeColor="text1"/>
          <w:sz w:val="23"/>
          <w:szCs w:val="23"/>
        </w:rPr>
        <w:t xml:space="preserve">six UAE-based and six international - with experience in the fields of photography, videography, visual art, animation, </w:t>
      </w:r>
      <w:proofErr w:type="gramStart"/>
      <w:r w:rsidRPr="00F53768">
        <w:rPr>
          <w:rFonts w:ascii="Arial" w:hAnsi="Arial" w:cs="Arial"/>
          <w:color w:val="000000" w:themeColor="text1"/>
          <w:sz w:val="23"/>
          <w:szCs w:val="23"/>
        </w:rPr>
        <w:t>sound</w:t>
      </w:r>
      <w:proofErr w:type="gramEnd"/>
      <w:r w:rsidRPr="00F53768">
        <w:rPr>
          <w:rFonts w:ascii="Arial" w:hAnsi="Arial" w:cs="Arial"/>
          <w:color w:val="000000" w:themeColor="text1"/>
          <w:sz w:val="23"/>
          <w:szCs w:val="23"/>
        </w:rPr>
        <w:t xml:space="preserve"> or new media art. The programme culminates with participants creating their own NFT artwork which is shown in a dedicated display at Art Dubai 2022 and exhibited on Materia’s platform. </w:t>
      </w:r>
    </w:p>
    <w:p w14:paraId="37C587D6" w14:textId="77777777" w:rsidR="00F75EC3" w:rsidRPr="00F53768" w:rsidRDefault="00F75EC3" w:rsidP="009254A7">
      <w:pPr>
        <w:spacing w:line="360" w:lineRule="auto"/>
        <w:jc w:val="both"/>
        <w:rPr>
          <w:rFonts w:ascii="Arial" w:hAnsi="Arial" w:cs="Arial"/>
          <w:color w:val="000000" w:themeColor="text1"/>
          <w:sz w:val="16"/>
          <w:szCs w:val="16"/>
        </w:rPr>
      </w:pPr>
    </w:p>
    <w:p w14:paraId="22606181" w14:textId="461D0368" w:rsidR="00F75EC3" w:rsidRPr="00F53768" w:rsidRDefault="00F75EC3" w:rsidP="00F75EC3">
      <w:pPr>
        <w:spacing w:line="360" w:lineRule="auto"/>
        <w:jc w:val="both"/>
        <w:rPr>
          <w:rFonts w:ascii="Arial" w:hAnsi="Arial" w:cs="Arial"/>
          <w:iCs/>
          <w:color w:val="000000" w:themeColor="text1"/>
          <w:sz w:val="23"/>
          <w:szCs w:val="23"/>
        </w:rPr>
      </w:pPr>
      <w:r w:rsidRPr="00F53768">
        <w:rPr>
          <w:rFonts w:ascii="Arial" w:hAnsi="Arial" w:cs="Arial"/>
          <w:iCs/>
          <w:color w:val="000000" w:themeColor="text1"/>
          <w:sz w:val="23"/>
          <w:szCs w:val="23"/>
        </w:rPr>
        <w:t>This</w:t>
      </w:r>
      <w:r w:rsidRPr="00F53768">
        <w:rPr>
          <w:rFonts w:ascii="Arial" w:hAnsi="Arial" w:cs="Arial"/>
          <w:b/>
          <w:bCs/>
          <w:iCs/>
          <w:color w:val="000000" w:themeColor="text1"/>
          <w:sz w:val="23"/>
          <w:szCs w:val="23"/>
        </w:rPr>
        <w:t> </w:t>
      </w:r>
      <w:r w:rsidRPr="00F53768">
        <w:rPr>
          <w:rFonts w:ascii="Arial" w:hAnsi="Arial" w:cs="Arial"/>
          <w:iCs/>
          <w:color w:val="000000" w:themeColor="text1"/>
          <w:sz w:val="23"/>
          <w:szCs w:val="23"/>
        </w:rPr>
        <w:t xml:space="preserve">year’s A.R.M. Holding Children’s Programme </w:t>
      </w:r>
      <w:r w:rsidR="00F53768" w:rsidRPr="00F53768">
        <w:rPr>
          <w:rFonts w:ascii="Arial" w:hAnsi="Arial" w:cs="Arial"/>
          <w:iCs/>
          <w:color w:val="000000" w:themeColor="text1"/>
          <w:sz w:val="23"/>
          <w:szCs w:val="23"/>
        </w:rPr>
        <w:t xml:space="preserve">features </w:t>
      </w:r>
      <w:r w:rsidRPr="00F53768">
        <w:rPr>
          <w:rFonts w:ascii="Arial" w:hAnsi="Arial" w:cs="Arial"/>
          <w:iCs/>
          <w:color w:val="000000" w:themeColor="text1"/>
          <w:sz w:val="23"/>
          <w:szCs w:val="23"/>
        </w:rPr>
        <w:t>artist-led workshops for children aged 5-17 years.</w:t>
      </w:r>
      <w:r w:rsidRPr="00F53768">
        <w:rPr>
          <w:rFonts w:ascii="Arial" w:hAnsi="Arial" w:cs="Arial"/>
          <w:color w:val="000000" w:themeColor="text1"/>
          <w:sz w:val="23"/>
          <w:szCs w:val="23"/>
        </w:rPr>
        <w:t xml:space="preserve"> </w:t>
      </w:r>
      <w:r w:rsidRPr="00F53768">
        <w:rPr>
          <w:rFonts w:ascii="Arial" w:hAnsi="Arial" w:cs="Arial"/>
          <w:iCs/>
          <w:color w:val="000000" w:themeColor="text1"/>
          <w:sz w:val="23"/>
          <w:szCs w:val="23"/>
        </w:rPr>
        <w:t xml:space="preserve">With a focus on sustainability, the programme will be led by Kenyan artist Cyrus </w:t>
      </w:r>
      <w:proofErr w:type="spellStart"/>
      <w:r w:rsidRPr="00F53768">
        <w:rPr>
          <w:rFonts w:ascii="Arial" w:hAnsi="Arial" w:cs="Arial"/>
          <w:iCs/>
          <w:color w:val="000000" w:themeColor="text1"/>
          <w:sz w:val="23"/>
          <w:szCs w:val="23"/>
        </w:rPr>
        <w:t>Kabiru</w:t>
      </w:r>
      <w:proofErr w:type="spellEnd"/>
      <w:r w:rsidRPr="00F53768">
        <w:rPr>
          <w:rFonts w:ascii="Arial" w:hAnsi="Arial" w:cs="Arial"/>
          <w:iCs/>
          <w:color w:val="000000" w:themeColor="text1"/>
          <w:sz w:val="23"/>
          <w:szCs w:val="23"/>
        </w:rPr>
        <w:t xml:space="preserve">, who will work with participants to retrieve and repurpose everyday materials from their homes and schools, and transforming them into works of art. Through these workshops, Cyrus will challenge participants to alter their perspectives, and re-examine how they see everyday </w:t>
      </w:r>
      <w:r w:rsidRPr="00F53768">
        <w:rPr>
          <w:rFonts w:ascii="Arial" w:hAnsi="Arial" w:cs="Arial"/>
          <w:iCs/>
          <w:color w:val="000000" w:themeColor="text1"/>
          <w:sz w:val="23"/>
          <w:szCs w:val="23"/>
        </w:rPr>
        <w:lastRenderedPageBreak/>
        <w:t>objects and their wider surroundings. The first A.R.M. Holding Children’s Programme will take place at Art Dubai before expanding to take place in 80 schools - reaching more than 5000 children across Dubai, in line with A.R.M. Holding’s long-term commitment to artistic education and Dubai’s creative economy.</w:t>
      </w:r>
    </w:p>
    <w:p w14:paraId="31CAEAC0" w14:textId="77777777" w:rsidR="00F75EC3" w:rsidRPr="00F53768" w:rsidRDefault="00F75EC3" w:rsidP="001479B3">
      <w:pPr>
        <w:spacing w:line="360" w:lineRule="auto"/>
        <w:jc w:val="both"/>
        <w:rPr>
          <w:rFonts w:ascii="Arial" w:hAnsi="Arial" w:cs="Arial"/>
          <w:color w:val="000000" w:themeColor="text1"/>
          <w:sz w:val="16"/>
          <w:szCs w:val="16"/>
        </w:rPr>
      </w:pPr>
    </w:p>
    <w:p w14:paraId="5B3C82BC" w14:textId="6EE8D52D" w:rsidR="001479B3" w:rsidRPr="00F53768" w:rsidRDefault="00802526" w:rsidP="001479B3">
      <w:pPr>
        <w:spacing w:line="360" w:lineRule="auto"/>
        <w:jc w:val="both"/>
        <w:rPr>
          <w:rFonts w:ascii="Arial" w:hAnsi="Arial" w:cs="Arial"/>
          <w:color w:val="000000" w:themeColor="text1"/>
          <w:sz w:val="23"/>
          <w:szCs w:val="23"/>
        </w:rPr>
      </w:pPr>
      <w:r w:rsidRPr="00F53768">
        <w:rPr>
          <w:rFonts w:ascii="Arial" w:hAnsi="Arial" w:cs="Arial"/>
          <w:color w:val="000000" w:themeColor="text1"/>
          <w:sz w:val="23"/>
          <w:szCs w:val="23"/>
        </w:rPr>
        <w:t>Art Dubai also features an innovative talks programme for a range of audiences. Entitle</w:t>
      </w:r>
      <w:r w:rsidR="00941A70" w:rsidRPr="00F53768">
        <w:rPr>
          <w:rFonts w:ascii="Arial" w:hAnsi="Arial" w:cs="Arial"/>
          <w:color w:val="000000" w:themeColor="text1"/>
          <w:sz w:val="23"/>
          <w:szCs w:val="23"/>
        </w:rPr>
        <w:t xml:space="preserve">d ‘This is the Picture’, commissioned by </w:t>
      </w:r>
      <w:proofErr w:type="spellStart"/>
      <w:r w:rsidR="00941A70" w:rsidRPr="00F53768">
        <w:rPr>
          <w:rFonts w:ascii="Arial" w:hAnsi="Arial" w:cs="Arial"/>
          <w:color w:val="000000" w:themeColor="text1"/>
          <w:sz w:val="23"/>
          <w:szCs w:val="23"/>
        </w:rPr>
        <w:t>Shumon</w:t>
      </w:r>
      <w:proofErr w:type="spellEnd"/>
      <w:r w:rsidR="00941A70" w:rsidRPr="00F53768">
        <w:rPr>
          <w:rFonts w:ascii="Arial" w:hAnsi="Arial" w:cs="Arial"/>
          <w:color w:val="000000" w:themeColor="text1"/>
          <w:sz w:val="23"/>
          <w:szCs w:val="23"/>
        </w:rPr>
        <w:t xml:space="preserve"> </w:t>
      </w:r>
      <w:proofErr w:type="spellStart"/>
      <w:r w:rsidR="00941A70" w:rsidRPr="00F53768">
        <w:rPr>
          <w:rFonts w:ascii="Arial" w:hAnsi="Arial" w:cs="Arial"/>
          <w:color w:val="000000" w:themeColor="text1"/>
          <w:sz w:val="23"/>
          <w:szCs w:val="23"/>
        </w:rPr>
        <w:t>Basar</w:t>
      </w:r>
      <w:proofErr w:type="spellEnd"/>
      <w:r w:rsidR="00941A70" w:rsidRPr="00F53768">
        <w:rPr>
          <w:rFonts w:ascii="Arial" w:hAnsi="Arial" w:cs="Arial"/>
          <w:color w:val="000000" w:themeColor="text1"/>
          <w:sz w:val="23"/>
          <w:szCs w:val="23"/>
        </w:rPr>
        <w:t xml:space="preserve">, </w:t>
      </w:r>
      <w:r w:rsidRPr="00F53768">
        <w:rPr>
          <w:rFonts w:ascii="Arial" w:hAnsi="Arial" w:cs="Arial"/>
          <w:color w:val="000000" w:themeColor="text1"/>
          <w:sz w:val="23"/>
          <w:szCs w:val="23"/>
        </w:rPr>
        <w:t>and taking place across four days, the 15th edition of the Global Art Forum</w:t>
      </w:r>
      <w:r w:rsidR="00F53768" w:rsidRPr="00F53768">
        <w:rPr>
          <w:rFonts w:ascii="Arial" w:hAnsi="Arial" w:cs="Arial"/>
          <w:color w:val="000000" w:themeColor="text1"/>
          <w:sz w:val="23"/>
          <w:szCs w:val="23"/>
        </w:rPr>
        <w:t xml:space="preserve"> </w:t>
      </w:r>
      <w:r w:rsidRPr="00F53768">
        <w:rPr>
          <w:rFonts w:ascii="Arial" w:hAnsi="Arial" w:cs="Arial"/>
          <w:color w:val="000000" w:themeColor="text1"/>
          <w:sz w:val="23"/>
          <w:szCs w:val="23"/>
        </w:rPr>
        <w:t>examine</w:t>
      </w:r>
      <w:r w:rsidR="00F53768" w:rsidRPr="00F53768">
        <w:rPr>
          <w:rFonts w:ascii="Arial" w:hAnsi="Arial" w:cs="Arial"/>
          <w:color w:val="000000" w:themeColor="text1"/>
          <w:sz w:val="23"/>
          <w:szCs w:val="23"/>
        </w:rPr>
        <w:t>s</w:t>
      </w:r>
      <w:r w:rsidRPr="00F53768">
        <w:rPr>
          <w:rFonts w:ascii="Arial" w:eastAsia="Times New Roman" w:hAnsi="Arial" w:cs="Arial"/>
          <w:color w:val="000000" w:themeColor="text1"/>
          <w:sz w:val="23"/>
          <w:szCs w:val="23"/>
        </w:rPr>
        <w:t xml:space="preserve"> the worlds of digital artefacts and crypto economies, inviting leading artists, curators, creators, thinkers and technologists to consider a range of topics </w:t>
      </w:r>
      <w:proofErr w:type="gramStart"/>
      <w:r w:rsidRPr="00F53768">
        <w:rPr>
          <w:rFonts w:ascii="Arial" w:eastAsia="Times New Roman" w:hAnsi="Arial" w:cs="Arial"/>
          <w:color w:val="000000" w:themeColor="text1"/>
          <w:sz w:val="23"/>
          <w:szCs w:val="23"/>
        </w:rPr>
        <w:t>from NFT art and curatorial projects,</w:t>
      </w:r>
      <w:proofErr w:type="gramEnd"/>
      <w:r w:rsidRPr="00F53768">
        <w:rPr>
          <w:rFonts w:ascii="Arial" w:eastAsia="Times New Roman" w:hAnsi="Arial" w:cs="Arial"/>
          <w:color w:val="000000" w:themeColor="text1"/>
          <w:sz w:val="23"/>
          <w:szCs w:val="23"/>
        </w:rPr>
        <w:t xml:space="preserve"> to crypto gaming and the me</w:t>
      </w:r>
      <w:r w:rsidR="00A94D01" w:rsidRPr="00F53768">
        <w:rPr>
          <w:rFonts w:ascii="Arial" w:eastAsia="Times New Roman" w:hAnsi="Arial" w:cs="Arial"/>
          <w:color w:val="000000" w:themeColor="text1"/>
          <w:sz w:val="23"/>
          <w:szCs w:val="23"/>
        </w:rPr>
        <w:t>taverse, Web3</w:t>
      </w:r>
      <w:r w:rsidRPr="00F53768">
        <w:rPr>
          <w:rFonts w:ascii="Arial" w:eastAsia="Times New Roman" w:hAnsi="Arial" w:cs="Arial"/>
          <w:color w:val="000000" w:themeColor="text1"/>
          <w:sz w:val="23"/>
          <w:szCs w:val="23"/>
        </w:rPr>
        <w:t xml:space="preserve"> and Dubai’s new crypto zone. </w:t>
      </w:r>
      <w:r w:rsidR="001479B3" w:rsidRPr="00F53768">
        <w:rPr>
          <w:rFonts w:ascii="Arial" w:eastAsia="Times New Roman" w:hAnsi="Arial" w:cs="Arial"/>
          <w:color w:val="000000" w:themeColor="text1"/>
          <w:sz w:val="23"/>
          <w:szCs w:val="23"/>
        </w:rPr>
        <w:t xml:space="preserve">Participants for 2022 include noted collectors Guy Ullens and Ryan </w:t>
      </w:r>
      <w:proofErr w:type="spellStart"/>
      <w:r w:rsidR="001479B3" w:rsidRPr="00F53768">
        <w:rPr>
          <w:rFonts w:ascii="Arial" w:eastAsia="Times New Roman" w:hAnsi="Arial" w:cs="Arial"/>
          <w:color w:val="000000" w:themeColor="text1"/>
          <w:sz w:val="23"/>
          <w:szCs w:val="23"/>
        </w:rPr>
        <w:t>Zurrer</w:t>
      </w:r>
      <w:proofErr w:type="spellEnd"/>
      <w:r w:rsidR="001479B3" w:rsidRPr="00F53768">
        <w:rPr>
          <w:rFonts w:ascii="Arial" w:eastAsia="Times New Roman" w:hAnsi="Arial" w:cs="Arial"/>
          <w:color w:val="000000" w:themeColor="text1"/>
          <w:sz w:val="23"/>
          <w:szCs w:val="23"/>
        </w:rPr>
        <w:t xml:space="preserve">, pioneering artists </w:t>
      </w:r>
      <w:r w:rsidR="001479B3" w:rsidRPr="00F53768">
        <w:rPr>
          <w:rFonts w:ascii="Arial" w:hAnsi="Arial" w:cs="Arial"/>
          <w:color w:val="000000" w:themeColor="text1"/>
          <w:sz w:val="23"/>
          <w:szCs w:val="23"/>
        </w:rPr>
        <w:t xml:space="preserve">Holly Herndon &amp; Mat </w:t>
      </w:r>
      <w:proofErr w:type="spellStart"/>
      <w:r w:rsidR="001479B3" w:rsidRPr="00F53768">
        <w:rPr>
          <w:rFonts w:ascii="Arial" w:hAnsi="Arial" w:cs="Arial"/>
          <w:color w:val="000000" w:themeColor="text1"/>
          <w:sz w:val="23"/>
          <w:szCs w:val="23"/>
        </w:rPr>
        <w:t>Dryhurst</w:t>
      </w:r>
      <w:proofErr w:type="spellEnd"/>
      <w:r w:rsidR="001479B3" w:rsidRPr="00F53768">
        <w:rPr>
          <w:rFonts w:ascii="Arial" w:hAnsi="Arial" w:cs="Arial"/>
          <w:color w:val="000000" w:themeColor="text1"/>
          <w:sz w:val="23"/>
          <w:szCs w:val="23"/>
        </w:rPr>
        <w:t xml:space="preserve"> and UAE blockchain advocate Saeed Al </w:t>
      </w:r>
      <w:proofErr w:type="spellStart"/>
      <w:r w:rsidR="001479B3" w:rsidRPr="00F53768">
        <w:rPr>
          <w:rFonts w:ascii="Arial" w:hAnsi="Arial" w:cs="Arial"/>
          <w:color w:val="000000" w:themeColor="text1"/>
          <w:sz w:val="23"/>
          <w:szCs w:val="23"/>
        </w:rPr>
        <w:t>Darmaki</w:t>
      </w:r>
      <w:proofErr w:type="spellEnd"/>
      <w:r w:rsidR="001479B3" w:rsidRPr="00F53768">
        <w:rPr>
          <w:rFonts w:ascii="Arial" w:hAnsi="Arial" w:cs="Arial"/>
          <w:color w:val="000000" w:themeColor="text1"/>
          <w:sz w:val="23"/>
          <w:szCs w:val="23"/>
        </w:rPr>
        <w:t xml:space="preserve">.  </w:t>
      </w:r>
      <w:hyperlink r:id="rId5" w:history="1">
        <w:r w:rsidR="00FF1069" w:rsidRPr="005B2DFB">
          <w:rPr>
            <w:rStyle w:val="Hyperlink"/>
            <w:rFonts w:ascii="Arial" w:hAnsi="Arial" w:cs="Arial"/>
            <w:sz w:val="23"/>
            <w:szCs w:val="23"/>
          </w:rPr>
          <w:t>https://www.artdubai.ae/global-art-forum-15/</w:t>
        </w:r>
      </w:hyperlink>
      <w:r w:rsidR="00FF1069">
        <w:rPr>
          <w:rFonts w:ascii="Arial" w:hAnsi="Arial" w:cs="Arial"/>
          <w:color w:val="000000" w:themeColor="text1"/>
          <w:sz w:val="23"/>
          <w:szCs w:val="23"/>
        </w:rPr>
        <w:t xml:space="preserve"> </w:t>
      </w:r>
    </w:p>
    <w:p w14:paraId="6AFBA560" w14:textId="77777777" w:rsidR="00802526" w:rsidRPr="00F53768" w:rsidRDefault="00802526" w:rsidP="00A94D01">
      <w:pPr>
        <w:spacing w:line="360" w:lineRule="auto"/>
        <w:jc w:val="both"/>
        <w:rPr>
          <w:rFonts w:ascii="Arial" w:hAnsi="Arial" w:cs="Arial"/>
          <w:color w:val="000000" w:themeColor="text1"/>
          <w:sz w:val="16"/>
          <w:szCs w:val="12"/>
        </w:rPr>
      </w:pPr>
    </w:p>
    <w:p w14:paraId="5C685EF3" w14:textId="5DEBC25E" w:rsidR="002B19AB" w:rsidRPr="00F53768" w:rsidRDefault="00F75EC3" w:rsidP="00802526">
      <w:pPr>
        <w:spacing w:line="360" w:lineRule="auto"/>
        <w:jc w:val="both"/>
        <w:rPr>
          <w:rFonts w:ascii="Arial" w:eastAsia="Times New Roman" w:hAnsi="Arial" w:cs="Arial"/>
          <w:color w:val="000000" w:themeColor="text1"/>
          <w:sz w:val="23"/>
          <w:szCs w:val="23"/>
        </w:rPr>
      </w:pPr>
      <w:proofErr w:type="spellStart"/>
      <w:r w:rsidRPr="00F53768">
        <w:rPr>
          <w:rFonts w:ascii="Arial" w:eastAsia="Times New Roman" w:hAnsi="Arial" w:cs="Arial"/>
          <w:color w:val="000000" w:themeColor="text1"/>
          <w:sz w:val="23"/>
          <w:szCs w:val="23"/>
        </w:rPr>
        <w:t>Bybit</w:t>
      </w:r>
      <w:proofErr w:type="spellEnd"/>
      <w:r w:rsidRPr="00F53768">
        <w:rPr>
          <w:rFonts w:ascii="Arial" w:eastAsia="Times New Roman" w:hAnsi="Arial" w:cs="Arial"/>
          <w:color w:val="000000" w:themeColor="text1"/>
          <w:sz w:val="23"/>
          <w:szCs w:val="23"/>
        </w:rPr>
        <w:t xml:space="preserve"> Talks is an eclectically curated series of conversations presented by the titular and leading cryptocurrency exchange, that aims to give visitors greater understanding about the rapid growth in digital platforms. Inviting guest speakers to explain more about the basics of cryptocurrency, digital media and NFT art, participants will include Tamas </w:t>
      </w:r>
      <w:proofErr w:type="spellStart"/>
      <w:r w:rsidRPr="00F53768">
        <w:rPr>
          <w:rFonts w:ascii="Arial" w:eastAsia="Times New Roman" w:hAnsi="Arial" w:cs="Arial"/>
          <w:color w:val="000000" w:themeColor="text1"/>
          <w:sz w:val="23"/>
          <w:szCs w:val="23"/>
        </w:rPr>
        <w:t>Banovich</w:t>
      </w:r>
      <w:proofErr w:type="spellEnd"/>
      <w:r w:rsidRPr="00F53768">
        <w:rPr>
          <w:rFonts w:ascii="Arial" w:eastAsia="Times New Roman" w:hAnsi="Arial" w:cs="Arial"/>
          <w:color w:val="000000" w:themeColor="text1"/>
          <w:sz w:val="23"/>
          <w:szCs w:val="23"/>
        </w:rPr>
        <w:t>, co-founder of Postmasters; Seth Goldstein, co-founder of Bright Moments and</w:t>
      </w:r>
      <w:r w:rsidRPr="00F53768">
        <w:rPr>
          <w:rFonts w:ascii="Arial" w:hAnsi="Arial" w:cs="Arial"/>
          <w:sz w:val="23"/>
          <w:szCs w:val="23"/>
          <w:lang w:eastAsia="en-GB"/>
        </w:rPr>
        <w:t xml:space="preserve"> </w:t>
      </w:r>
      <w:r w:rsidRPr="00F53768">
        <w:rPr>
          <w:rFonts w:ascii="Arial" w:eastAsia="Times New Roman" w:hAnsi="Arial" w:cs="Arial"/>
          <w:color w:val="000000" w:themeColor="text1"/>
          <w:sz w:val="23"/>
          <w:szCs w:val="23"/>
        </w:rPr>
        <w:t xml:space="preserve">Christina Chua, co-founder of SO-FAR. </w:t>
      </w:r>
      <w:hyperlink r:id="rId6" w:history="1">
        <w:r w:rsidR="00FF1069" w:rsidRPr="005B2DFB">
          <w:rPr>
            <w:rStyle w:val="Hyperlink"/>
            <w:rFonts w:ascii="Arial" w:eastAsia="Times New Roman" w:hAnsi="Arial" w:cs="Arial"/>
            <w:sz w:val="23"/>
            <w:szCs w:val="23"/>
          </w:rPr>
          <w:t>https://www.artdubai.ae/bybit-talks-series/</w:t>
        </w:r>
      </w:hyperlink>
      <w:r w:rsidR="00FF1069">
        <w:rPr>
          <w:rFonts w:ascii="Arial" w:eastAsia="Times New Roman" w:hAnsi="Arial" w:cs="Arial"/>
          <w:color w:val="000000" w:themeColor="text1"/>
          <w:sz w:val="23"/>
          <w:szCs w:val="23"/>
        </w:rPr>
        <w:t xml:space="preserve"> </w:t>
      </w:r>
    </w:p>
    <w:p w14:paraId="75CDD194" w14:textId="77777777" w:rsidR="00F75EC3" w:rsidRPr="00F53768" w:rsidRDefault="00F75EC3" w:rsidP="00802526">
      <w:pPr>
        <w:spacing w:line="360" w:lineRule="auto"/>
        <w:jc w:val="both"/>
        <w:rPr>
          <w:rFonts w:ascii="Arial" w:hAnsi="Arial" w:cs="Arial"/>
          <w:color w:val="000000" w:themeColor="text1"/>
          <w:sz w:val="16"/>
          <w:szCs w:val="16"/>
        </w:rPr>
      </w:pPr>
    </w:p>
    <w:p w14:paraId="407FCF5D" w14:textId="5C9E1665" w:rsidR="00F75EC3" w:rsidRPr="00F53768" w:rsidRDefault="00F75EC3" w:rsidP="00802526">
      <w:pPr>
        <w:spacing w:line="360" w:lineRule="auto"/>
        <w:jc w:val="both"/>
        <w:rPr>
          <w:rFonts w:ascii="Arial" w:hAnsi="Arial" w:cs="Arial"/>
          <w:color w:val="000000" w:themeColor="text1"/>
          <w:sz w:val="23"/>
          <w:szCs w:val="23"/>
        </w:rPr>
      </w:pPr>
      <w:r w:rsidRPr="00F53768">
        <w:rPr>
          <w:rFonts w:ascii="Arial" w:hAnsi="Arial" w:cs="Arial"/>
          <w:color w:val="000000" w:themeColor="text1"/>
          <w:sz w:val="23"/>
          <w:szCs w:val="23"/>
        </w:rPr>
        <w:t>Art Writers’ Agency (AWA) was founded in 2022 by journalist and academic Melissa G</w:t>
      </w:r>
      <w:r w:rsidR="00EC41BF">
        <w:rPr>
          <w:rFonts w:ascii="Arial" w:hAnsi="Arial" w:cs="Arial"/>
          <w:color w:val="000000" w:themeColor="text1"/>
          <w:sz w:val="23"/>
          <w:szCs w:val="23"/>
        </w:rPr>
        <w:t>ronlund</w:t>
      </w:r>
      <w:r w:rsidRPr="00F53768">
        <w:rPr>
          <w:rFonts w:ascii="Arial" w:hAnsi="Arial" w:cs="Arial"/>
          <w:color w:val="000000" w:themeColor="text1"/>
          <w:sz w:val="23"/>
          <w:szCs w:val="23"/>
        </w:rPr>
        <w:t xml:space="preserve"> to support the development of the next generation of cultural writers in a rapidly changing media landscape. The first cohort of eight writers was selected following an open call, and Art Dubai is pleased to be a founding partner of this important component of the cultural ecosystem. </w:t>
      </w:r>
    </w:p>
    <w:p w14:paraId="40C82D9D" w14:textId="77777777" w:rsidR="00F53768" w:rsidRPr="00F53768" w:rsidRDefault="00F53768" w:rsidP="002B19AB">
      <w:pPr>
        <w:spacing w:line="360" w:lineRule="auto"/>
        <w:jc w:val="both"/>
        <w:rPr>
          <w:rFonts w:ascii="Arial" w:hAnsi="Arial" w:cs="Arial"/>
          <w:color w:val="000000" w:themeColor="text1"/>
          <w:sz w:val="16"/>
          <w:szCs w:val="16"/>
        </w:rPr>
      </w:pPr>
    </w:p>
    <w:p w14:paraId="03E75303" w14:textId="77777777" w:rsidR="002B19AB" w:rsidRPr="00F53768" w:rsidRDefault="002B19AB" w:rsidP="002B19AB">
      <w:pPr>
        <w:spacing w:line="360" w:lineRule="auto"/>
        <w:jc w:val="both"/>
        <w:rPr>
          <w:rFonts w:ascii="Arial" w:hAnsi="Arial" w:cs="Arial"/>
          <w:color w:val="000000" w:themeColor="text1"/>
          <w:sz w:val="23"/>
          <w:szCs w:val="23"/>
        </w:rPr>
      </w:pPr>
      <w:r w:rsidRPr="00F53768">
        <w:rPr>
          <w:rFonts w:ascii="Arial" w:hAnsi="Arial" w:cs="Arial"/>
          <w:color w:val="000000" w:themeColor="text1"/>
          <w:sz w:val="23"/>
          <w:szCs w:val="23"/>
        </w:rPr>
        <w:t xml:space="preserve">Art Dubai is held under the patronage of His Highness Sheikh Mohammed bin Rashid Al Maktoum, Vice President and Prime Minister of the UAE and Ruler of Dubai. The event is held in partnership with A.R.M. Holding. The fair is sponsored by Swiss Wealth Management Group Julius Baer. The Dubai Culture &amp; Arts Authority (Dubai Culture) is the fair’s strategic partner. </w:t>
      </w:r>
      <w:proofErr w:type="spellStart"/>
      <w:r w:rsidRPr="00F53768">
        <w:rPr>
          <w:rFonts w:ascii="Arial" w:hAnsi="Arial" w:cs="Arial"/>
          <w:color w:val="000000" w:themeColor="text1"/>
          <w:sz w:val="23"/>
          <w:szCs w:val="23"/>
        </w:rPr>
        <w:t>Bybit</w:t>
      </w:r>
      <w:proofErr w:type="spellEnd"/>
      <w:r w:rsidRPr="00F53768">
        <w:rPr>
          <w:rFonts w:ascii="Arial" w:hAnsi="Arial" w:cs="Arial"/>
          <w:color w:val="000000" w:themeColor="text1"/>
          <w:sz w:val="23"/>
          <w:szCs w:val="23"/>
        </w:rPr>
        <w:t xml:space="preserve"> is the lead partner of Art Dubai Digital. </w:t>
      </w:r>
    </w:p>
    <w:p w14:paraId="25436ED1" w14:textId="77777777" w:rsidR="002B19AB" w:rsidRPr="00F53768" w:rsidRDefault="002B19AB" w:rsidP="00A94D01">
      <w:pPr>
        <w:spacing w:line="360" w:lineRule="auto"/>
        <w:jc w:val="both"/>
        <w:rPr>
          <w:rFonts w:ascii="Arial" w:hAnsi="Arial" w:cs="Arial"/>
          <w:color w:val="000000" w:themeColor="text1"/>
          <w:sz w:val="23"/>
          <w:szCs w:val="23"/>
        </w:rPr>
      </w:pPr>
    </w:p>
    <w:p w14:paraId="3BF9A390" w14:textId="77777777" w:rsidR="00A94D01" w:rsidRPr="00F53768" w:rsidRDefault="00A94D01" w:rsidP="00BA251C">
      <w:pPr>
        <w:spacing w:line="360" w:lineRule="auto"/>
        <w:jc w:val="both"/>
        <w:rPr>
          <w:rFonts w:ascii="Arial" w:hAnsi="Arial" w:cs="Arial"/>
          <w:color w:val="000000" w:themeColor="text1"/>
          <w:sz w:val="23"/>
          <w:szCs w:val="23"/>
        </w:rPr>
      </w:pPr>
    </w:p>
    <w:p w14:paraId="539BB7AD" w14:textId="15317432" w:rsidR="00BA251C" w:rsidRPr="00F53768" w:rsidRDefault="00BA251C">
      <w:pPr>
        <w:rPr>
          <w:rFonts w:ascii="Arial" w:hAnsi="Arial" w:cs="Arial"/>
          <w:color w:val="FF0000"/>
          <w:sz w:val="23"/>
          <w:szCs w:val="23"/>
        </w:rPr>
      </w:pPr>
    </w:p>
    <w:sectPr w:rsidR="00BA251C" w:rsidRPr="00F53768" w:rsidSect="00A94D01">
      <w:pgSz w:w="11900" w:h="16840"/>
      <w:pgMar w:top="918" w:right="1010" w:bottom="604"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1C"/>
    <w:rsid w:val="00006034"/>
    <w:rsid w:val="001479B3"/>
    <w:rsid w:val="0018003A"/>
    <w:rsid w:val="00251E01"/>
    <w:rsid w:val="00263ADA"/>
    <w:rsid w:val="002748BB"/>
    <w:rsid w:val="002B19AB"/>
    <w:rsid w:val="002C6F3F"/>
    <w:rsid w:val="00355EAC"/>
    <w:rsid w:val="0039585E"/>
    <w:rsid w:val="003A5629"/>
    <w:rsid w:val="003C597C"/>
    <w:rsid w:val="005643A2"/>
    <w:rsid w:val="005D6EF1"/>
    <w:rsid w:val="00637399"/>
    <w:rsid w:val="00753D72"/>
    <w:rsid w:val="00802526"/>
    <w:rsid w:val="0083326E"/>
    <w:rsid w:val="008D71B1"/>
    <w:rsid w:val="009079A4"/>
    <w:rsid w:val="009254A7"/>
    <w:rsid w:val="00941A70"/>
    <w:rsid w:val="009628A8"/>
    <w:rsid w:val="00A94D01"/>
    <w:rsid w:val="00B25686"/>
    <w:rsid w:val="00B30580"/>
    <w:rsid w:val="00BA251C"/>
    <w:rsid w:val="00E54905"/>
    <w:rsid w:val="00EA7AFA"/>
    <w:rsid w:val="00EC41BF"/>
    <w:rsid w:val="00F36A71"/>
    <w:rsid w:val="00F53768"/>
    <w:rsid w:val="00F75EC3"/>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785D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251C"/>
    <w:rPr>
      <w:color w:val="0563C1"/>
      <w:u w:val="single"/>
    </w:rPr>
  </w:style>
  <w:style w:type="character" w:styleId="CommentReference">
    <w:name w:val="annotation reference"/>
    <w:basedOn w:val="DefaultParagraphFont"/>
    <w:uiPriority w:val="99"/>
    <w:semiHidden/>
    <w:unhideWhenUsed/>
    <w:rsid w:val="00263ADA"/>
    <w:rPr>
      <w:sz w:val="18"/>
      <w:szCs w:val="18"/>
    </w:rPr>
  </w:style>
  <w:style w:type="paragraph" w:styleId="CommentText">
    <w:name w:val="annotation text"/>
    <w:basedOn w:val="Normal"/>
    <w:link w:val="CommentTextChar"/>
    <w:uiPriority w:val="99"/>
    <w:semiHidden/>
    <w:unhideWhenUsed/>
    <w:rsid w:val="00263ADA"/>
  </w:style>
  <w:style w:type="character" w:customStyle="1" w:styleId="CommentTextChar">
    <w:name w:val="Comment Text Char"/>
    <w:basedOn w:val="DefaultParagraphFont"/>
    <w:link w:val="CommentText"/>
    <w:uiPriority w:val="99"/>
    <w:semiHidden/>
    <w:rsid w:val="00263ADA"/>
  </w:style>
  <w:style w:type="paragraph" w:styleId="CommentSubject">
    <w:name w:val="annotation subject"/>
    <w:basedOn w:val="CommentText"/>
    <w:next w:val="CommentText"/>
    <w:link w:val="CommentSubjectChar"/>
    <w:uiPriority w:val="99"/>
    <w:semiHidden/>
    <w:unhideWhenUsed/>
    <w:rsid w:val="00263ADA"/>
    <w:rPr>
      <w:b/>
      <w:bCs/>
      <w:sz w:val="20"/>
      <w:szCs w:val="20"/>
    </w:rPr>
  </w:style>
  <w:style w:type="character" w:customStyle="1" w:styleId="CommentSubjectChar">
    <w:name w:val="Comment Subject Char"/>
    <w:basedOn w:val="CommentTextChar"/>
    <w:link w:val="CommentSubject"/>
    <w:uiPriority w:val="99"/>
    <w:semiHidden/>
    <w:rsid w:val="00263ADA"/>
    <w:rPr>
      <w:b/>
      <w:bCs/>
      <w:sz w:val="20"/>
      <w:szCs w:val="20"/>
    </w:rPr>
  </w:style>
  <w:style w:type="paragraph" w:styleId="BalloonText">
    <w:name w:val="Balloon Text"/>
    <w:basedOn w:val="Normal"/>
    <w:link w:val="BalloonTextChar"/>
    <w:uiPriority w:val="99"/>
    <w:semiHidden/>
    <w:unhideWhenUsed/>
    <w:rsid w:val="00263A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3ADA"/>
    <w:rPr>
      <w:rFonts w:ascii="Times New Roman" w:hAnsi="Times New Roman" w:cs="Times New Roman"/>
      <w:sz w:val="18"/>
      <w:szCs w:val="18"/>
    </w:rPr>
  </w:style>
  <w:style w:type="paragraph" w:customStyle="1" w:styleId="p1">
    <w:name w:val="p1"/>
    <w:basedOn w:val="Normal"/>
    <w:rsid w:val="00B30580"/>
    <w:rPr>
      <w:rFonts w:ascii="Helvetica" w:hAnsi="Helvetica" w:cs="Times New Roman"/>
      <w:color w:val="FFFFFF"/>
      <w:sz w:val="14"/>
      <w:szCs w:val="14"/>
      <w:lang w:eastAsia="en-GB"/>
    </w:rPr>
  </w:style>
  <w:style w:type="paragraph" w:styleId="NormalWeb">
    <w:name w:val="Normal (Web)"/>
    <w:basedOn w:val="Normal"/>
    <w:uiPriority w:val="99"/>
    <w:semiHidden/>
    <w:unhideWhenUsed/>
    <w:rsid w:val="006373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3102">
      <w:bodyDiv w:val="1"/>
      <w:marLeft w:val="0"/>
      <w:marRight w:val="0"/>
      <w:marTop w:val="0"/>
      <w:marBottom w:val="0"/>
      <w:divBdr>
        <w:top w:val="none" w:sz="0" w:space="0" w:color="auto"/>
        <w:left w:val="none" w:sz="0" w:space="0" w:color="auto"/>
        <w:bottom w:val="none" w:sz="0" w:space="0" w:color="auto"/>
        <w:right w:val="none" w:sz="0" w:space="0" w:color="auto"/>
      </w:divBdr>
    </w:div>
    <w:div w:id="44647228">
      <w:bodyDiv w:val="1"/>
      <w:marLeft w:val="0"/>
      <w:marRight w:val="0"/>
      <w:marTop w:val="0"/>
      <w:marBottom w:val="0"/>
      <w:divBdr>
        <w:top w:val="none" w:sz="0" w:space="0" w:color="auto"/>
        <w:left w:val="none" w:sz="0" w:space="0" w:color="auto"/>
        <w:bottom w:val="none" w:sz="0" w:space="0" w:color="auto"/>
        <w:right w:val="none" w:sz="0" w:space="0" w:color="auto"/>
      </w:divBdr>
    </w:div>
    <w:div w:id="55589298">
      <w:bodyDiv w:val="1"/>
      <w:marLeft w:val="0"/>
      <w:marRight w:val="0"/>
      <w:marTop w:val="0"/>
      <w:marBottom w:val="0"/>
      <w:divBdr>
        <w:top w:val="none" w:sz="0" w:space="0" w:color="auto"/>
        <w:left w:val="none" w:sz="0" w:space="0" w:color="auto"/>
        <w:bottom w:val="none" w:sz="0" w:space="0" w:color="auto"/>
        <w:right w:val="none" w:sz="0" w:space="0" w:color="auto"/>
      </w:divBdr>
    </w:div>
    <w:div w:id="68775570">
      <w:bodyDiv w:val="1"/>
      <w:marLeft w:val="0"/>
      <w:marRight w:val="0"/>
      <w:marTop w:val="0"/>
      <w:marBottom w:val="0"/>
      <w:divBdr>
        <w:top w:val="none" w:sz="0" w:space="0" w:color="auto"/>
        <w:left w:val="none" w:sz="0" w:space="0" w:color="auto"/>
        <w:bottom w:val="none" w:sz="0" w:space="0" w:color="auto"/>
        <w:right w:val="none" w:sz="0" w:space="0" w:color="auto"/>
      </w:divBdr>
    </w:div>
    <w:div w:id="127552395">
      <w:bodyDiv w:val="1"/>
      <w:marLeft w:val="0"/>
      <w:marRight w:val="0"/>
      <w:marTop w:val="0"/>
      <w:marBottom w:val="0"/>
      <w:divBdr>
        <w:top w:val="none" w:sz="0" w:space="0" w:color="auto"/>
        <w:left w:val="none" w:sz="0" w:space="0" w:color="auto"/>
        <w:bottom w:val="none" w:sz="0" w:space="0" w:color="auto"/>
        <w:right w:val="none" w:sz="0" w:space="0" w:color="auto"/>
      </w:divBdr>
    </w:div>
    <w:div w:id="206573282">
      <w:bodyDiv w:val="1"/>
      <w:marLeft w:val="0"/>
      <w:marRight w:val="0"/>
      <w:marTop w:val="0"/>
      <w:marBottom w:val="0"/>
      <w:divBdr>
        <w:top w:val="none" w:sz="0" w:space="0" w:color="auto"/>
        <w:left w:val="none" w:sz="0" w:space="0" w:color="auto"/>
        <w:bottom w:val="none" w:sz="0" w:space="0" w:color="auto"/>
        <w:right w:val="none" w:sz="0" w:space="0" w:color="auto"/>
      </w:divBdr>
    </w:div>
    <w:div w:id="206647604">
      <w:bodyDiv w:val="1"/>
      <w:marLeft w:val="0"/>
      <w:marRight w:val="0"/>
      <w:marTop w:val="0"/>
      <w:marBottom w:val="0"/>
      <w:divBdr>
        <w:top w:val="none" w:sz="0" w:space="0" w:color="auto"/>
        <w:left w:val="none" w:sz="0" w:space="0" w:color="auto"/>
        <w:bottom w:val="none" w:sz="0" w:space="0" w:color="auto"/>
        <w:right w:val="none" w:sz="0" w:space="0" w:color="auto"/>
      </w:divBdr>
    </w:div>
    <w:div w:id="274141544">
      <w:bodyDiv w:val="1"/>
      <w:marLeft w:val="0"/>
      <w:marRight w:val="0"/>
      <w:marTop w:val="0"/>
      <w:marBottom w:val="0"/>
      <w:divBdr>
        <w:top w:val="none" w:sz="0" w:space="0" w:color="auto"/>
        <w:left w:val="none" w:sz="0" w:space="0" w:color="auto"/>
        <w:bottom w:val="none" w:sz="0" w:space="0" w:color="auto"/>
        <w:right w:val="none" w:sz="0" w:space="0" w:color="auto"/>
      </w:divBdr>
    </w:div>
    <w:div w:id="280190547">
      <w:bodyDiv w:val="1"/>
      <w:marLeft w:val="0"/>
      <w:marRight w:val="0"/>
      <w:marTop w:val="0"/>
      <w:marBottom w:val="0"/>
      <w:divBdr>
        <w:top w:val="none" w:sz="0" w:space="0" w:color="auto"/>
        <w:left w:val="none" w:sz="0" w:space="0" w:color="auto"/>
        <w:bottom w:val="none" w:sz="0" w:space="0" w:color="auto"/>
        <w:right w:val="none" w:sz="0" w:space="0" w:color="auto"/>
      </w:divBdr>
    </w:div>
    <w:div w:id="287511174">
      <w:bodyDiv w:val="1"/>
      <w:marLeft w:val="0"/>
      <w:marRight w:val="0"/>
      <w:marTop w:val="0"/>
      <w:marBottom w:val="0"/>
      <w:divBdr>
        <w:top w:val="none" w:sz="0" w:space="0" w:color="auto"/>
        <w:left w:val="none" w:sz="0" w:space="0" w:color="auto"/>
        <w:bottom w:val="none" w:sz="0" w:space="0" w:color="auto"/>
        <w:right w:val="none" w:sz="0" w:space="0" w:color="auto"/>
      </w:divBdr>
    </w:div>
    <w:div w:id="309094867">
      <w:bodyDiv w:val="1"/>
      <w:marLeft w:val="0"/>
      <w:marRight w:val="0"/>
      <w:marTop w:val="0"/>
      <w:marBottom w:val="0"/>
      <w:divBdr>
        <w:top w:val="none" w:sz="0" w:space="0" w:color="auto"/>
        <w:left w:val="none" w:sz="0" w:space="0" w:color="auto"/>
        <w:bottom w:val="none" w:sz="0" w:space="0" w:color="auto"/>
        <w:right w:val="none" w:sz="0" w:space="0" w:color="auto"/>
      </w:divBdr>
    </w:div>
    <w:div w:id="338772870">
      <w:bodyDiv w:val="1"/>
      <w:marLeft w:val="0"/>
      <w:marRight w:val="0"/>
      <w:marTop w:val="0"/>
      <w:marBottom w:val="0"/>
      <w:divBdr>
        <w:top w:val="none" w:sz="0" w:space="0" w:color="auto"/>
        <w:left w:val="none" w:sz="0" w:space="0" w:color="auto"/>
        <w:bottom w:val="none" w:sz="0" w:space="0" w:color="auto"/>
        <w:right w:val="none" w:sz="0" w:space="0" w:color="auto"/>
      </w:divBdr>
    </w:div>
    <w:div w:id="366687590">
      <w:bodyDiv w:val="1"/>
      <w:marLeft w:val="0"/>
      <w:marRight w:val="0"/>
      <w:marTop w:val="0"/>
      <w:marBottom w:val="0"/>
      <w:divBdr>
        <w:top w:val="none" w:sz="0" w:space="0" w:color="auto"/>
        <w:left w:val="none" w:sz="0" w:space="0" w:color="auto"/>
        <w:bottom w:val="none" w:sz="0" w:space="0" w:color="auto"/>
        <w:right w:val="none" w:sz="0" w:space="0" w:color="auto"/>
      </w:divBdr>
    </w:div>
    <w:div w:id="393165463">
      <w:bodyDiv w:val="1"/>
      <w:marLeft w:val="0"/>
      <w:marRight w:val="0"/>
      <w:marTop w:val="0"/>
      <w:marBottom w:val="0"/>
      <w:divBdr>
        <w:top w:val="none" w:sz="0" w:space="0" w:color="auto"/>
        <w:left w:val="none" w:sz="0" w:space="0" w:color="auto"/>
        <w:bottom w:val="none" w:sz="0" w:space="0" w:color="auto"/>
        <w:right w:val="none" w:sz="0" w:space="0" w:color="auto"/>
      </w:divBdr>
    </w:div>
    <w:div w:id="398215890">
      <w:bodyDiv w:val="1"/>
      <w:marLeft w:val="0"/>
      <w:marRight w:val="0"/>
      <w:marTop w:val="0"/>
      <w:marBottom w:val="0"/>
      <w:divBdr>
        <w:top w:val="none" w:sz="0" w:space="0" w:color="auto"/>
        <w:left w:val="none" w:sz="0" w:space="0" w:color="auto"/>
        <w:bottom w:val="none" w:sz="0" w:space="0" w:color="auto"/>
        <w:right w:val="none" w:sz="0" w:space="0" w:color="auto"/>
      </w:divBdr>
    </w:div>
    <w:div w:id="469203740">
      <w:bodyDiv w:val="1"/>
      <w:marLeft w:val="0"/>
      <w:marRight w:val="0"/>
      <w:marTop w:val="0"/>
      <w:marBottom w:val="0"/>
      <w:divBdr>
        <w:top w:val="none" w:sz="0" w:space="0" w:color="auto"/>
        <w:left w:val="none" w:sz="0" w:space="0" w:color="auto"/>
        <w:bottom w:val="none" w:sz="0" w:space="0" w:color="auto"/>
        <w:right w:val="none" w:sz="0" w:space="0" w:color="auto"/>
      </w:divBdr>
    </w:div>
    <w:div w:id="476996859">
      <w:bodyDiv w:val="1"/>
      <w:marLeft w:val="0"/>
      <w:marRight w:val="0"/>
      <w:marTop w:val="0"/>
      <w:marBottom w:val="0"/>
      <w:divBdr>
        <w:top w:val="none" w:sz="0" w:space="0" w:color="auto"/>
        <w:left w:val="none" w:sz="0" w:space="0" w:color="auto"/>
        <w:bottom w:val="none" w:sz="0" w:space="0" w:color="auto"/>
        <w:right w:val="none" w:sz="0" w:space="0" w:color="auto"/>
      </w:divBdr>
    </w:div>
    <w:div w:id="478114777">
      <w:bodyDiv w:val="1"/>
      <w:marLeft w:val="0"/>
      <w:marRight w:val="0"/>
      <w:marTop w:val="0"/>
      <w:marBottom w:val="0"/>
      <w:divBdr>
        <w:top w:val="none" w:sz="0" w:space="0" w:color="auto"/>
        <w:left w:val="none" w:sz="0" w:space="0" w:color="auto"/>
        <w:bottom w:val="none" w:sz="0" w:space="0" w:color="auto"/>
        <w:right w:val="none" w:sz="0" w:space="0" w:color="auto"/>
      </w:divBdr>
    </w:div>
    <w:div w:id="484319401">
      <w:bodyDiv w:val="1"/>
      <w:marLeft w:val="0"/>
      <w:marRight w:val="0"/>
      <w:marTop w:val="0"/>
      <w:marBottom w:val="0"/>
      <w:divBdr>
        <w:top w:val="none" w:sz="0" w:space="0" w:color="auto"/>
        <w:left w:val="none" w:sz="0" w:space="0" w:color="auto"/>
        <w:bottom w:val="none" w:sz="0" w:space="0" w:color="auto"/>
        <w:right w:val="none" w:sz="0" w:space="0" w:color="auto"/>
      </w:divBdr>
    </w:div>
    <w:div w:id="514996387">
      <w:bodyDiv w:val="1"/>
      <w:marLeft w:val="0"/>
      <w:marRight w:val="0"/>
      <w:marTop w:val="0"/>
      <w:marBottom w:val="0"/>
      <w:divBdr>
        <w:top w:val="none" w:sz="0" w:space="0" w:color="auto"/>
        <w:left w:val="none" w:sz="0" w:space="0" w:color="auto"/>
        <w:bottom w:val="none" w:sz="0" w:space="0" w:color="auto"/>
        <w:right w:val="none" w:sz="0" w:space="0" w:color="auto"/>
      </w:divBdr>
    </w:div>
    <w:div w:id="538396028">
      <w:bodyDiv w:val="1"/>
      <w:marLeft w:val="0"/>
      <w:marRight w:val="0"/>
      <w:marTop w:val="0"/>
      <w:marBottom w:val="0"/>
      <w:divBdr>
        <w:top w:val="none" w:sz="0" w:space="0" w:color="auto"/>
        <w:left w:val="none" w:sz="0" w:space="0" w:color="auto"/>
        <w:bottom w:val="none" w:sz="0" w:space="0" w:color="auto"/>
        <w:right w:val="none" w:sz="0" w:space="0" w:color="auto"/>
      </w:divBdr>
    </w:div>
    <w:div w:id="559363562">
      <w:bodyDiv w:val="1"/>
      <w:marLeft w:val="0"/>
      <w:marRight w:val="0"/>
      <w:marTop w:val="0"/>
      <w:marBottom w:val="0"/>
      <w:divBdr>
        <w:top w:val="none" w:sz="0" w:space="0" w:color="auto"/>
        <w:left w:val="none" w:sz="0" w:space="0" w:color="auto"/>
        <w:bottom w:val="none" w:sz="0" w:space="0" w:color="auto"/>
        <w:right w:val="none" w:sz="0" w:space="0" w:color="auto"/>
      </w:divBdr>
    </w:div>
    <w:div w:id="628899857">
      <w:bodyDiv w:val="1"/>
      <w:marLeft w:val="0"/>
      <w:marRight w:val="0"/>
      <w:marTop w:val="0"/>
      <w:marBottom w:val="0"/>
      <w:divBdr>
        <w:top w:val="none" w:sz="0" w:space="0" w:color="auto"/>
        <w:left w:val="none" w:sz="0" w:space="0" w:color="auto"/>
        <w:bottom w:val="none" w:sz="0" w:space="0" w:color="auto"/>
        <w:right w:val="none" w:sz="0" w:space="0" w:color="auto"/>
      </w:divBdr>
    </w:div>
    <w:div w:id="701588882">
      <w:bodyDiv w:val="1"/>
      <w:marLeft w:val="0"/>
      <w:marRight w:val="0"/>
      <w:marTop w:val="0"/>
      <w:marBottom w:val="0"/>
      <w:divBdr>
        <w:top w:val="none" w:sz="0" w:space="0" w:color="auto"/>
        <w:left w:val="none" w:sz="0" w:space="0" w:color="auto"/>
        <w:bottom w:val="none" w:sz="0" w:space="0" w:color="auto"/>
        <w:right w:val="none" w:sz="0" w:space="0" w:color="auto"/>
      </w:divBdr>
    </w:div>
    <w:div w:id="828251415">
      <w:bodyDiv w:val="1"/>
      <w:marLeft w:val="0"/>
      <w:marRight w:val="0"/>
      <w:marTop w:val="0"/>
      <w:marBottom w:val="0"/>
      <w:divBdr>
        <w:top w:val="none" w:sz="0" w:space="0" w:color="auto"/>
        <w:left w:val="none" w:sz="0" w:space="0" w:color="auto"/>
        <w:bottom w:val="none" w:sz="0" w:space="0" w:color="auto"/>
        <w:right w:val="none" w:sz="0" w:space="0" w:color="auto"/>
      </w:divBdr>
    </w:div>
    <w:div w:id="882056209">
      <w:bodyDiv w:val="1"/>
      <w:marLeft w:val="0"/>
      <w:marRight w:val="0"/>
      <w:marTop w:val="0"/>
      <w:marBottom w:val="0"/>
      <w:divBdr>
        <w:top w:val="none" w:sz="0" w:space="0" w:color="auto"/>
        <w:left w:val="none" w:sz="0" w:space="0" w:color="auto"/>
        <w:bottom w:val="none" w:sz="0" w:space="0" w:color="auto"/>
        <w:right w:val="none" w:sz="0" w:space="0" w:color="auto"/>
      </w:divBdr>
    </w:div>
    <w:div w:id="908998437">
      <w:bodyDiv w:val="1"/>
      <w:marLeft w:val="0"/>
      <w:marRight w:val="0"/>
      <w:marTop w:val="0"/>
      <w:marBottom w:val="0"/>
      <w:divBdr>
        <w:top w:val="none" w:sz="0" w:space="0" w:color="auto"/>
        <w:left w:val="none" w:sz="0" w:space="0" w:color="auto"/>
        <w:bottom w:val="none" w:sz="0" w:space="0" w:color="auto"/>
        <w:right w:val="none" w:sz="0" w:space="0" w:color="auto"/>
      </w:divBdr>
    </w:div>
    <w:div w:id="911046382">
      <w:bodyDiv w:val="1"/>
      <w:marLeft w:val="0"/>
      <w:marRight w:val="0"/>
      <w:marTop w:val="0"/>
      <w:marBottom w:val="0"/>
      <w:divBdr>
        <w:top w:val="none" w:sz="0" w:space="0" w:color="auto"/>
        <w:left w:val="none" w:sz="0" w:space="0" w:color="auto"/>
        <w:bottom w:val="none" w:sz="0" w:space="0" w:color="auto"/>
        <w:right w:val="none" w:sz="0" w:space="0" w:color="auto"/>
      </w:divBdr>
    </w:div>
    <w:div w:id="992374022">
      <w:bodyDiv w:val="1"/>
      <w:marLeft w:val="0"/>
      <w:marRight w:val="0"/>
      <w:marTop w:val="0"/>
      <w:marBottom w:val="0"/>
      <w:divBdr>
        <w:top w:val="none" w:sz="0" w:space="0" w:color="auto"/>
        <w:left w:val="none" w:sz="0" w:space="0" w:color="auto"/>
        <w:bottom w:val="none" w:sz="0" w:space="0" w:color="auto"/>
        <w:right w:val="none" w:sz="0" w:space="0" w:color="auto"/>
      </w:divBdr>
    </w:div>
    <w:div w:id="1125150912">
      <w:bodyDiv w:val="1"/>
      <w:marLeft w:val="0"/>
      <w:marRight w:val="0"/>
      <w:marTop w:val="0"/>
      <w:marBottom w:val="0"/>
      <w:divBdr>
        <w:top w:val="none" w:sz="0" w:space="0" w:color="auto"/>
        <w:left w:val="none" w:sz="0" w:space="0" w:color="auto"/>
        <w:bottom w:val="none" w:sz="0" w:space="0" w:color="auto"/>
        <w:right w:val="none" w:sz="0" w:space="0" w:color="auto"/>
      </w:divBdr>
    </w:div>
    <w:div w:id="1210217293">
      <w:bodyDiv w:val="1"/>
      <w:marLeft w:val="0"/>
      <w:marRight w:val="0"/>
      <w:marTop w:val="0"/>
      <w:marBottom w:val="0"/>
      <w:divBdr>
        <w:top w:val="none" w:sz="0" w:space="0" w:color="auto"/>
        <w:left w:val="none" w:sz="0" w:space="0" w:color="auto"/>
        <w:bottom w:val="none" w:sz="0" w:space="0" w:color="auto"/>
        <w:right w:val="none" w:sz="0" w:space="0" w:color="auto"/>
      </w:divBdr>
    </w:div>
    <w:div w:id="1214317960">
      <w:bodyDiv w:val="1"/>
      <w:marLeft w:val="0"/>
      <w:marRight w:val="0"/>
      <w:marTop w:val="0"/>
      <w:marBottom w:val="0"/>
      <w:divBdr>
        <w:top w:val="none" w:sz="0" w:space="0" w:color="auto"/>
        <w:left w:val="none" w:sz="0" w:space="0" w:color="auto"/>
        <w:bottom w:val="none" w:sz="0" w:space="0" w:color="auto"/>
        <w:right w:val="none" w:sz="0" w:space="0" w:color="auto"/>
      </w:divBdr>
    </w:div>
    <w:div w:id="1252006071">
      <w:bodyDiv w:val="1"/>
      <w:marLeft w:val="0"/>
      <w:marRight w:val="0"/>
      <w:marTop w:val="0"/>
      <w:marBottom w:val="0"/>
      <w:divBdr>
        <w:top w:val="none" w:sz="0" w:space="0" w:color="auto"/>
        <w:left w:val="none" w:sz="0" w:space="0" w:color="auto"/>
        <w:bottom w:val="none" w:sz="0" w:space="0" w:color="auto"/>
        <w:right w:val="none" w:sz="0" w:space="0" w:color="auto"/>
      </w:divBdr>
    </w:div>
    <w:div w:id="1299382598">
      <w:bodyDiv w:val="1"/>
      <w:marLeft w:val="0"/>
      <w:marRight w:val="0"/>
      <w:marTop w:val="0"/>
      <w:marBottom w:val="0"/>
      <w:divBdr>
        <w:top w:val="none" w:sz="0" w:space="0" w:color="auto"/>
        <w:left w:val="none" w:sz="0" w:space="0" w:color="auto"/>
        <w:bottom w:val="none" w:sz="0" w:space="0" w:color="auto"/>
        <w:right w:val="none" w:sz="0" w:space="0" w:color="auto"/>
      </w:divBdr>
    </w:div>
    <w:div w:id="1455908067">
      <w:bodyDiv w:val="1"/>
      <w:marLeft w:val="0"/>
      <w:marRight w:val="0"/>
      <w:marTop w:val="0"/>
      <w:marBottom w:val="0"/>
      <w:divBdr>
        <w:top w:val="none" w:sz="0" w:space="0" w:color="auto"/>
        <w:left w:val="none" w:sz="0" w:space="0" w:color="auto"/>
        <w:bottom w:val="none" w:sz="0" w:space="0" w:color="auto"/>
        <w:right w:val="none" w:sz="0" w:space="0" w:color="auto"/>
      </w:divBdr>
    </w:div>
    <w:div w:id="1464545997">
      <w:bodyDiv w:val="1"/>
      <w:marLeft w:val="0"/>
      <w:marRight w:val="0"/>
      <w:marTop w:val="0"/>
      <w:marBottom w:val="0"/>
      <w:divBdr>
        <w:top w:val="none" w:sz="0" w:space="0" w:color="auto"/>
        <w:left w:val="none" w:sz="0" w:space="0" w:color="auto"/>
        <w:bottom w:val="none" w:sz="0" w:space="0" w:color="auto"/>
        <w:right w:val="none" w:sz="0" w:space="0" w:color="auto"/>
      </w:divBdr>
    </w:div>
    <w:div w:id="1468083397">
      <w:bodyDiv w:val="1"/>
      <w:marLeft w:val="0"/>
      <w:marRight w:val="0"/>
      <w:marTop w:val="0"/>
      <w:marBottom w:val="0"/>
      <w:divBdr>
        <w:top w:val="none" w:sz="0" w:space="0" w:color="auto"/>
        <w:left w:val="none" w:sz="0" w:space="0" w:color="auto"/>
        <w:bottom w:val="none" w:sz="0" w:space="0" w:color="auto"/>
        <w:right w:val="none" w:sz="0" w:space="0" w:color="auto"/>
      </w:divBdr>
    </w:div>
    <w:div w:id="1469014487">
      <w:bodyDiv w:val="1"/>
      <w:marLeft w:val="0"/>
      <w:marRight w:val="0"/>
      <w:marTop w:val="0"/>
      <w:marBottom w:val="0"/>
      <w:divBdr>
        <w:top w:val="none" w:sz="0" w:space="0" w:color="auto"/>
        <w:left w:val="none" w:sz="0" w:space="0" w:color="auto"/>
        <w:bottom w:val="none" w:sz="0" w:space="0" w:color="auto"/>
        <w:right w:val="none" w:sz="0" w:space="0" w:color="auto"/>
      </w:divBdr>
    </w:div>
    <w:div w:id="1487361003">
      <w:bodyDiv w:val="1"/>
      <w:marLeft w:val="0"/>
      <w:marRight w:val="0"/>
      <w:marTop w:val="0"/>
      <w:marBottom w:val="0"/>
      <w:divBdr>
        <w:top w:val="none" w:sz="0" w:space="0" w:color="auto"/>
        <w:left w:val="none" w:sz="0" w:space="0" w:color="auto"/>
        <w:bottom w:val="none" w:sz="0" w:space="0" w:color="auto"/>
        <w:right w:val="none" w:sz="0" w:space="0" w:color="auto"/>
      </w:divBdr>
    </w:div>
    <w:div w:id="1526678765">
      <w:bodyDiv w:val="1"/>
      <w:marLeft w:val="0"/>
      <w:marRight w:val="0"/>
      <w:marTop w:val="0"/>
      <w:marBottom w:val="0"/>
      <w:divBdr>
        <w:top w:val="none" w:sz="0" w:space="0" w:color="auto"/>
        <w:left w:val="none" w:sz="0" w:space="0" w:color="auto"/>
        <w:bottom w:val="none" w:sz="0" w:space="0" w:color="auto"/>
        <w:right w:val="none" w:sz="0" w:space="0" w:color="auto"/>
      </w:divBdr>
    </w:div>
    <w:div w:id="1536429374">
      <w:bodyDiv w:val="1"/>
      <w:marLeft w:val="0"/>
      <w:marRight w:val="0"/>
      <w:marTop w:val="0"/>
      <w:marBottom w:val="0"/>
      <w:divBdr>
        <w:top w:val="none" w:sz="0" w:space="0" w:color="auto"/>
        <w:left w:val="none" w:sz="0" w:space="0" w:color="auto"/>
        <w:bottom w:val="none" w:sz="0" w:space="0" w:color="auto"/>
        <w:right w:val="none" w:sz="0" w:space="0" w:color="auto"/>
      </w:divBdr>
    </w:div>
    <w:div w:id="1582519484">
      <w:bodyDiv w:val="1"/>
      <w:marLeft w:val="0"/>
      <w:marRight w:val="0"/>
      <w:marTop w:val="0"/>
      <w:marBottom w:val="0"/>
      <w:divBdr>
        <w:top w:val="none" w:sz="0" w:space="0" w:color="auto"/>
        <w:left w:val="none" w:sz="0" w:space="0" w:color="auto"/>
        <w:bottom w:val="none" w:sz="0" w:space="0" w:color="auto"/>
        <w:right w:val="none" w:sz="0" w:space="0" w:color="auto"/>
      </w:divBdr>
    </w:div>
    <w:div w:id="1598555966">
      <w:bodyDiv w:val="1"/>
      <w:marLeft w:val="0"/>
      <w:marRight w:val="0"/>
      <w:marTop w:val="0"/>
      <w:marBottom w:val="0"/>
      <w:divBdr>
        <w:top w:val="none" w:sz="0" w:space="0" w:color="auto"/>
        <w:left w:val="none" w:sz="0" w:space="0" w:color="auto"/>
        <w:bottom w:val="none" w:sz="0" w:space="0" w:color="auto"/>
        <w:right w:val="none" w:sz="0" w:space="0" w:color="auto"/>
      </w:divBdr>
    </w:div>
    <w:div w:id="1604800274">
      <w:bodyDiv w:val="1"/>
      <w:marLeft w:val="0"/>
      <w:marRight w:val="0"/>
      <w:marTop w:val="0"/>
      <w:marBottom w:val="0"/>
      <w:divBdr>
        <w:top w:val="none" w:sz="0" w:space="0" w:color="auto"/>
        <w:left w:val="none" w:sz="0" w:space="0" w:color="auto"/>
        <w:bottom w:val="none" w:sz="0" w:space="0" w:color="auto"/>
        <w:right w:val="none" w:sz="0" w:space="0" w:color="auto"/>
      </w:divBdr>
    </w:div>
    <w:div w:id="1654068695">
      <w:bodyDiv w:val="1"/>
      <w:marLeft w:val="0"/>
      <w:marRight w:val="0"/>
      <w:marTop w:val="0"/>
      <w:marBottom w:val="0"/>
      <w:divBdr>
        <w:top w:val="none" w:sz="0" w:space="0" w:color="auto"/>
        <w:left w:val="none" w:sz="0" w:space="0" w:color="auto"/>
        <w:bottom w:val="none" w:sz="0" w:space="0" w:color="auto"/>
        <w:right w:val="none" w:sz="0" w:space="0" w:color="auto"/>
      </w:divBdr>
    </w:div>
    <w:div w:id="1675717063">
      <w:bodyDiv w:val="1"/>
      <w:marLeft w:val="0"/>
      <w:marRight w:val="0"/>
      <w:marTop w:val="0"/>
      <w:marBottom w:val="0"/>
      <w:divBdr>
        <w:top w:val="none" w:sz="0" w:space="0" w:color="auto"/>
        <w:left w:val="none" w:sz="0" w:space="0" w:color="auto"/>
        <w:bottom w:val="none" w:sz="0" w:space="0" w:color="auto"/>
        <w:right w:val="none" w:sz="0" w:space="0" w:color="auto"/>
      </w:divBdr>
    </w:div>
    <w:div w:id="1699697667">
      <w:bodyDiv w:val="1"/>
      <w:marLeft w:val="0"/>
      <w:marRight w:val="0"/>
      <w:marTop w:val="0"/>
      <w:marBottom w:val="0"/>
      <w:divBdr>
        <w:top w:val="none" w:sz="0" w:space="0" w:color="auto"/>
        <w:left w:val="none" w:sz="0" w:space="0" w:color="auto"/>
        <w:bottom w:val="none" w:sz="0" w:space="0" w:color="auto"/>
        <w:right w:val="none" w:sz="0" w:space="0" w:color="auto"/>
      </w:divBdr>
    </w:div>
    <w:div w:id="1738820869">
      <w:bodyDiv w:val="1"/>
      <w:marLeft w:val="0"/>
      <w:marRight w:val="0"/>
      <w:marTop w:val="0"/>
      <w:marBottom w:val="0"/>
      <w:divBdr>
        <w:top w:val="none" w:sz="0" w:space="0" w:color="auto"/>
        <w:left w:val="none" w:sz="0" w:space="0" w:color="auto"/>
        <w:bottom w:val="none" w:sz="0" w:space="0" w:color="auto"/>
        <w:right w:val="none" w:sz="0" w:space="0" w:color="auto"/>
      </w:divBdr>
    </w:div>
    <w:div w:id="1873493915">
      <w:bodyDiv w:val="1"/>
      <w:marLeft w:val="0"/>
      <w:marRight w:val="0"/>
      <w:marTop w:val="0"/>
      <w:marBottom w:val="0"/>
      <w:divBdr>
        <w:top w:val="none" w:sz="0" w:space="0" w:color="auto"/>
        <w:left w:val="none" w:sz="0" w:space="0" w:color="auto"/>
        <w:bottom w:val="none" w:sz="0" w:space="0" w:color="auto"/>
        <w:right w:val="none" w:sz="0" w:space="0" w:color="auto"/>
      </w:divBdr>
    </w:div>
    <w:div w:id="1875119820">
      <w:bodyDiv w:val="1"/>
      <w:marLeft w:val="0"/>
      <w:marRight w:val="0"/>
      <w:marTop w:val="0"/>
      <w:marBottom w:val="0"/>
      <w:divBdr>
        <w:top w:val="none" w:sz="0" w:space="0" w:color="auto"/>
        <w:left w:val="none" w:sz="0" w:space="0" w:color="auto"/>
        <w:bottom w:val="none" w:sz="0" w:space="0" w:color="auto"/>
        <w:right w:val="none" w:sz="0" w:space="0" w:color="auto"/>
      </w:divBdr>
    </w:div>
    <w:div w:id="1905526814">
      <w:bodyDiv w:val="1"/>
      <w:marLeft w:val="0"/>
      <w:marRight w:val="0"/>
      <w:marTop w:val="0"/>
      <w:marBottom w:val="0"/>
      <w:divBdr>
        <w:top w:val="none" w:sz="0" w:space="0" w:color="auto"/>
        <w:left w:val="none" w:sz="0" w:space="0" w:color="auto"/>
        <w:bottom w:val="none" w:sz="0" w:space="0" w:color="auto"/>
        <w:right w:val="none" w:sz="0" w:space="0" w:color="auto"/>
      </w:divBdr>
    </w:div>
    <w:div w:id="1935476436">
      <w:bodyDiv w:val="1"/>
      <w:marLeft w:val="0"/>
      <w:marRight w:val="0"/>
      <w:marTop w:val="0"/>
      <w:marBottom w:val="0"/>
      <w:divBdr>
        <w:top w:val="none" w:sz="0" w:space="0" w:color="auto"/>
        <w:left w:val="none" w:sz="0" w:space="0" w:color="auto"/>
        <w:bottom w:val="none" w:sz="0" w:space="0" w:color="auto"/>
        <w:right w:val="none" w:sz="0" w:space="0" w:color="auto"/>
      </w:divBdr>
    </w:div>
    <w:div w:id="1943225355">
      <w:bodyDiv w:val="1"/>
      <w:marLeft w:val="0"/>
      <w:marRight w:val="0"/>
      <w:marTop w:val="0"/>
      <w:marBottom w:val="0"/>
      <w:divBdr>
        <w:top w:val="none" w:sz="0" w:space="0" w:color="auto"/>
        <w:left w:val="none" w:sz="0" w:space="0" w:color="auto"/>
        <w:bottom w:val="none" w:sz="0" w:space="0" w:color="auto"/>
        <w:right w:val="none" w:sz="0" w:space="0" w:color="auto"/>
      </w:divBdr>
    </w:div>
    <w:div w:id="1986815050">
      <w:bodyDiv w:val="1"/>
      <w:marLeft w:val="0"/>
      <w:marRight w:val="0"/>
      <w:marTop w:val="0"/>
      <w:marBottom w:val="0"/>
      <w:divBdr>
        <w:top w:val="none" w:sz="0" w:space="0" w:color="auto"/>
        <w:left w:val="none" w:sz="0" w:space="0" w:color="auto"/>
        <w:bottom w:val="none" w:sz="0" w:space="0" w:color="auto"/>
        <w:right w:val="none" w:sz="0" w:space="0" w:color="auto"/>
      </w:divBdr>
    </w:div>
    <w:div w:id="1997803592">
      <w:bodyDiv w:val="1"/>
      <w:marLeft w:val="0"/>
      <w:marRight w:val="0"/>
      <w:marTop w:val="0"/>
      <w:marBottom w:val="0"/>
      <w:divBdr>
        <w:top w:val="none" w:sz="0" w:space="0" w:color="auto"/>
        <w:left w:val="none" w:sz="0" w:space="0" w:color="auto"/>
        <w:bottom w:val="none" w:sz="0" w:space="0" w:color="auto"/>
        <w:right w:val="none" w:sz="0" w:space="0" w:color="auto"/>
      </w:divBdr>
    </w:div>
    <w:div w:id="2039163321">
      <w:bodyDiv w:val="1"/>
      <w:marLeft w:val="0"/>
      <w:marRight w:val="0"/>
      <w:marTop w:val="0"/>
      <w:marBottom w:val="0"/>
      <w:divBdr>
        <w:top w:val="none" w:sz="0" w:space="0" w:color="auto"/>
        <w:left w:val="none" w:sz="0" w:space="0" w:color="auto"/>
        <w:bottom w:val="none" w:sz="0" w:space="0" w:color="auto"/>
        <w:right w:val="none" w:sz="0" w:space="0" w:color="auto"/>
      </w:divBdr>
    </w:div>
    <w:div w:id="2081900195">
      <w:bodyDiv w:val="1"/>
      <w:marLeft w:val="0"/>
      <w:marRight w:val="0"/>
      <w:marTop w:val="0"/>
      <w:marBottom w:val="0"/>
      <w:divBdr>
        <w:top w:val="none" w:sz="0" w:space="0" w:color="auto"/>
        <w:left w:val="none" w:sz="0" w:space="0" w:color="auto"/>
        <w:bottom w:val="none" w:sz="0" w:space="0" w:color="auto"/>
        <w:right w:val="none" w:sz="0" w:space="0" w:color="auto"/>
      </w:divBdr>
    </w:div>
    <w:div w:id="2121682605">
      <w:bodyDiv w:val="1"/>
      <w:marLeft w:val="0"/>
      <w:marRight w:val="0"/>
      <w:marTop w:val="0"/>
      <w:marBottom w:val="0"/>
      <w:divBdr>
        <w:top w:val="none" w:sz="0" w:space="0" w:color="auto"/>
        <w:left w:val="none" w:sz="0" w:space="0" w:color="auto"/>
        <w:bottom w:val="none" w:sz="0" w:space="0" w:color="auto"/>
        <w:right w:val="none" w:sz="0" w:space="0" w:color="auto"/>
      </w:divBdr>
    </w:div>
    <w:div w:id="2133092931">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dubai.ae/bybit-talks-series/" TargetMode="External"/><Relationship Id="rId5" Type="http://schemas.openxmlformats.org/officeDocument/2006/relationships/hyperlink" Target="https://www.artdubai.ae/global-art-forum-15/"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Louise Judge</cp:lastModifiedBy>
  <cp:revision>2</cp:revision>
  <dcterms:created xsi:type="dcterms:W3CDTF">2022-03-07T17:00:00Z</dcterms:created>
  <dcterms:modified xsi:type="dcterms:W3CDTF">2022-03-07T17:00:00Z</dcterms:modified>
</cp:coreProperties>
</file>