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5AFA5" w14:textId="0BFB0DA7" w:rsidR="006249AF" w:rsidRPr="00EE18DF" w:rsidRDefault="006249AF" w:rsidP="006249AF">
      <w:pPr>
        <w:spacing w:after="0" w:line="240" w:lineRule="atLeast"/>
        <w:jc w:val="right"/>
        <w:rPr>
          <w:rFonts w:ascii="Gotham Narrow Bold" w:hAnsi="Gotham Narrow Bold" w:cs="Gotham Narrow Medium"/>
          <w:color w:val="000000"/>
        </w:rPr>
      </w:pPr>
      <w:r w:rsidRPr="00EE18DF">
        <w:rPr>
          <w:rFonts w:ascii="Gotham Narrow Bold" w:hAnsi="Gotham Narrow Bold" w:cs="Gotham Narrow Medium"/>
          <w:color w:val="000000"/>
        </w:rPr>
        <w:t>Press Release</w:t>
      </w:r>
    </w:p>
    <w:p w14:paraId="7DF61094" w14:textId="7824FABE" w:rsidR="006249AF" w:rsidRDefault="006249AF" w:rsidP="006249AF">
      <w:pPr>
        <w:spacing w:after="0" w:line="240" w:lineRule="atLeast"/>
        <w:jc w:val="right"/>
        <w:rPr>
          <w:rFonts w:ascii="Gotham Narrow Book" w:eastAsia="Times New Roman" w:hAnsi="Gotham Narrow Book" w:cstheme="minorHAnsi"/>
          <w:b/>
          <w:bCs/>
          <w:color w:val="000000"/>
          <w:lang w:val="en-GB" w:eastAsia="en-GB"/>
        </w:rPr>
      </w:pPr>
      <w:r w:rsidRPr="00EE18DF">
        <w:rPr>
          <w:rFonts w:ascii="Gotham Narrow Bold" w:hAnsi="Gotham Narrow Bold" w:cs="Gotham Narrow Medium"/>
          <w:color w:val="000000"/>
        </w:rPr>
        <w:t>Date of issue:</w:t>
      </w:r>
      <w:r w:rsidRPr="006249AF">
        <w:rPr>
          <w:rFonts w:ascii="Gotham Narrow Book" w:hAnsi="Gotham Narrow Book" w:cs="Gotham Narrow Book"/>
          <w:color w:val="000000"/>
        </w:rPr>
        <w:t xml:space="preserve"> November </w:t>
      </w:r>
      <w:r w:rsidR="00B35E9F">
        <w:rPr>
          <w:rFonts w:ascii="Gotham Narrow Book" w:hAnsi="Gotham Narrow Book" w:cs="Gotham Narrow Book"/>
          <w:color w:val="000000"/>
        </w:rPr>
        <w:t>2</w:t>
      </w:r>
      <w:r w:rsidR="003727C8">
        <w:rPr>
          <w:rFonts w:ascii="Gotham Narrow Book" w:hAnsi="Gotham Narrow Book" w:cs="Gotham Narrow Book"/>
          <w:color w:val="000000"/>
        </w:rPr>
        <w:t>8</w:t>
      </w:r>
      <w:r w:rsidRPr="006249AF">
        <w:rPr>
          <w:rFonts w:ascii="Gotham Narrow Book" w:hAnsi="Gotham Narrow Book" w:cs="Gotham Narrow Book"/>
          <w:color w:val="000000"/>
        </w:rPr>
        <w:t>, 2019</w:t>
      </w:r>
    </w:p>
    <w:p w14:paraId="762B8B04" w14:textId="77777777" w:rsidR="00AF53EE" w:rsidRPr="00DB4CCB" w:rsidRDefault="00AF53EE" w:rsidP="00AF53EE">
      <w:pPr>
        <w:spacing w:after="0" w:line="240" w:lineRule="atLeast"/>
        <w:rPr>
          <w:rFonts w:ascii="Gotham Narrow Book" w:eastAsia="Times New Roman" w:hAnsi="Gotham Narrow Book" w:cstheme="minorHAnsi"/>
          <w:b/>
          <w:bCs/>
          <w:color w:val="000000"/>
          <w:lang w:val="en-GB" w:eastAsia="en-GB"/>
        </w:rPr>
      </w:pPr>
    </w:p>
    <w:p w14:paraId="311D1176" w14:textId="67851CB4" w:rsidR="006249AF" w:rsidRDefault="006249AF" w:rsidP="006249AF">
      <w:pPr>
        <w:spacing w:after="0" w:line="240" w:lineRule="atLeast"/>
        <w:rPr>
          <w:rFonts w:ascii="Gotham Narrow Book" w:eastAsia="Times New Roman" w:hAnsi="Gotham Narrow Book" w:cstheme="minorHAnsi"/>
          <w:b/>
          <w:bCs/>
          <w:color w:val="000000"/>
          <w:lang w:val="en-GB" w:eastAsia="en-GB"/>
        </w:rPr>
      </w:pPr>
      <w:r>
        <w:rPr>
          <w:rFonts w:ascii="Gotham Narrow Book" w:eastAsia="Times New Roman" w:hAnsi="Gotham Narrow Book" w:cstheme="minorHAnsi"/>
          <w:b/>
          <w:bCs/>
          <w:color w:val="000000"/>
          <w:lang w:val="en-GB" w:eastAsia="en-GB"/>
        </w:rPr>
        <w:t xml:space="preserve">                                                                                                </w:t>
      </w:r>
      <w:r w:rsidR="00A40D96">
        <w:rPr>
          <w:rFonts w:ascii="Gotham Narrow Book" w:eastAsia="Times New Roman" w:hAnsi="Gotham Narrow Book" w:cstheme="minorHAnsi"/>
          <w:b/>
          <w:bCs/>
          <w:color w:val="000000"/>
          <w:lang w:val="en-GB" w:eastAsia="en-GB"/>
        </w:rPr>
        <w:t xml:space="preserve">                           </w:t>
      </w:r>
    </w:p>
    <w:p w14:paraId="3F3D92AF" w14:textId="723ABA67" w:rsidR="00472C66" w:rsidRPr="00EE18DF" w:rsidRDefault="001410A0" w:rsidP="001E741F">
      <w:pPr>
        <w:spacing w:after="0" w:line="240" w:lineRule="atLeast"/>
        <w:jc w:val="center"/>
        <w:rPr>
          <w:rFonts w:ascii="Gotham Narrow Bold" w:eastAsia="Times New Roman" w:hAnsi="Gotham Narrow Bold" w:cstheme="minorHAnsi"/>
          <w:bCs/>
          <w:color w:val="000000"/>
          <w:lang w:val="en-GB" w:eastAsia="en-GB"/>
        </w:rPr>
      </w:pPr>
      <w:r w:rsidRPr="00EE18DF">
        <w:rPr>
          <w:rFonts w:ascii="Gotham Narrow Bold" w:eastAsia="Times New Roman" w:hAnsi="Gotham Narrow Bold" w:cstheme="minorHAnsi"/>
          <w:bCs/>
          <w:color w:val="000000"/>
          <w:lang w:val="en-GB" w:eastAsia="en-GB"/>
        </w:rPr>
        <w:t xml:space="preserve">Art Dubai </w:t>
      </w:r>
      <w:r w:rsidR="00E93435" w:rsidRPr="00EE18DF">
        <w:rPr>
          <w:rFonts w:ascii="Gotham Narrow Bold" w:eastAsia="Times New Roman" w:hAnsi="Gotham Narrow Bold" w:cstheme="minorHAnsi"/>
          <w:bCs/>
          <w:color w:val="000000"/>
          <w:lang w:val="en-GB" w:eastAsia="en-GB"/>
        </w:rPr>
        <w:t xml:space="preserve">2020 </w:t>
      </w:r>
      <w:r w:rsidRPr="00EE18DF">
        <w:rPr>
          <w:rFonts w:ascii="Gotham Narrow Bold" w:eastAsia="Times New Roman" w:hAnsi="Gotham Narrow Bold" w:cstheme="minorHAnsi"/>
          <w:bCs/>
          <w:color w:val="000000"/>
          <w:lang w:val="en-GB" w:eastAsia="en-GB"/>
        </w:rPr>
        <w:t xml:space="preserve">reaffirms commitment to </w:t>
      </w:r>
      <w:r w:rsidR="00E93435" w:rsidRPr="00EE18DF">
        <w:rPr>
          <w:rFonts w:ascii="Gotham Narrow Bold" w:eastAsia="Times New Roman" w:hAnsi="Gotham Narrow Bold" w:cstheme="minorHAnsi"/>
          <w:bCs/>
          <w:color w:val="000000"/>
          <w:lang w:val="en-GB" w:eastAsia="en-GB"/>
        </w:rPr>
        <w:t>alternative</w:t>
      </w:r>
      <w:r w:rsidRPr="00EE18DF">
        <w:rPr>
          <w:rFonts w:ascii="Gotham Narrow Bold" w:eastAsia="Times New Roman" w:hAnsi="Gotham Narrow Bold" w:cstheme="minorHAnsi"/>
          <w:bCs/>
          <w:color w:val="000000"/>
          <w:lang w:val="en-GB" w:eastAsia="en-GB"/>
        </w:rPr>
        <w:t xml:space="preserve"> global perspectives </w:t>
      </w:r>
    </w:p>
    <w:p w14:paraId="75859163" w14:textId="77777777" w:rsidR="00237987" w:rsidRPr="00EE18DF" w:rsidRDefault="001410A0" w:rsidP="00237987">
      <w:pPr>
        <w:spacing w:after="0" w:line="240" w:lineRule="atLeast"/>
        <w:jc w:val="center"/>
        <w:rPr>
          <w:rFonts w:ascii="Gotham Narrow Bold" w:eastAsia="Times New Roman" w:hAnsi="Gotham Narrow Bold" w:cstheme="minorHAnsi"/>
          <w:bCs/>
          <w:color w:val="000000"/>
          <w:lang w:val="en-GB" w:eastAsia="en-GB"/>
        </w:rPr>
      </w:pPr>
      <w:r w:rsidRPr="00EE18DF">
        <w:rPr>
          <w:rFonts w:ascii="Gotham Narrow Bold" w:eastAsia="Times New Roman" w:hAnsi="Gotham Narrow Bold" w:cstheme="minorHAnsi"/>
          <w:bCs/>
          <w:color w:val="000000"/>
          <w:lang w:val="en-GB" w:eastAsia="en-GB"/>
        </w:rPr>
        <w:t xml:space="preserve">with announcement of gallery list, </w:t>
      </w:r>
      <w:r w:rsidR="00923136" w:rsidRPr="00EE18DF">
        <w:rPr>
          <w:rFonts w:ascii="Gotham Narrow Bold" w:eastAsia="Times New Roman" w:hAnsi="Gotham Narrow Bold" w:cstheme="minorHAnsi"/>
          <w:bCs/>
          <w:color w:val="000000"/>
          <w:lang w:val="en-GB" w:eastAsia="en-GB"/>
        </w:rPr>
        <w:t xml:space="preserve">new </w:t>
      </w:r>
      <w:r w:rsidRPr="00EE18DF">
        <w:rPr>
          <w:rFonts w:ascii="Gotham Narrow Bold" w:eastAsia="Times New Roman" w:hAnsi="Gotham Narrow Bold" w:cstheme="minorHAnsi"/>
          <w:bCs/>
          <w:color w:val="000000"/>
          <w:lang w:val="en-GB" w:eastAsia="en-GB"/>
        </w:rPr>
        <w:t xml:space="preserve">Africa focus for </w:t>
      </w:r>
      <w:r w:rsidR="00472C66" w:rsidRPr="00EE18DF">
        <w:rPr>
          <w:rFonts w:ascii="Gotham Narrow Bold" w:eastAsia="Times New Roman" w:hAnsi="Gotham Narrow Bold" w:cstheme="minorHAnsi"/>
          <w:bCs/>
          <w:i/>
          <w:color w:val="000000"/>
          <w:lang w:val="en-GB" w:eastAsia="en-GB"/>
        </w:rPr>
        <w:t>Residents</w:t>
      </w:r>
      <w:r w:rsidR="00472C66" w:rsidRPr="00EE18DF">
        <w:rPr>
          <w:rFonts w:ascii="Gotham Narrow Bold" w:eastAsia="Times New Roman" w:hAnsi="Gotham Narrow Bold" w:cstheme="minorHAnsi"/>
          <w:bCs/>
          <w:color w:val="000000"/>
          <w:lang w:val="en-GB" w:eastAsia="en-GB"/>
        </w:rPr>
        <w:t xml:space="preserve"> section </w:t>
      </w:r>
    </w:p>
    <w:p w14:paraId="01A6F1D2" w14:textId="2027674C" w:rsidR="001E741F" w:rsidRPr="00EE18DF" w:rsidRDefault="00472C66" w:rsidP="00237987">
      <w:pPr>
        <w:spacing w:after="0" w:line="240" w:lineRule="atLeast"/>
        <w:jc w:val="center"/>
        <w:rPr>
          <w:rFonts w:ascii="Gotham Narrow Bold" w:eastAsia="Times New Roman" w:hAnsi="Gotham Narrow Bold" w:cstheme="minorHAnsi"/>
          <w:bCs/>
          <w:color w:val="000000"/>
          <w:lang w:val="en-GB" w:eastAsia="en-GB"/>
        </w:rPr>
      </w:pPr>
      <w:r w:rsidRPr="00EE18DF">
        <w:rPr>
          <w:rFonts w:ascii="Gotham Narrow Bold" w:eastAsia="Times New Roman" w:hAnsi="Gotham Narrow Bold" w:cstheme="minorHAnsi"/>
          <w:bCs/>
          <w:color w:val="000000"/>
          <w:lang w:val="en-GB" w:eastAsia="en-GB"/>
        </w:rPr>
        <w:t xml:space="preserve">and line-up of </w:t>
      </w:r>
      <w:r w:rsidR="00E93435" w:rsidRPr="00EE18DF">
        <w:rPr>
          <w:rFonts w:ascii="Gotham Narrow Bold" w:eastAsia="Times New Roman" w:hAnsi="Gotham Narrow Bold" w:cstheme="minorHAnsi"/>
          <w:bCs/>
          <w:color w:val="000000"/>
          <w:lang w:val="en-GB" w:eastAsia="en-GB"/>
        </w:rPr>
        <w:t xml:space="preserve">international </w:t>
      </w:r>
      <w:r w:rsidRPr="00EE18DF">
        <w:rPr>
          <w:rFonts w:ascii="Gotham Narrow Bold" w:eastAsia="Times New Roman" w:hAnsi="Gotham Narrow Bold" w:cstheme="minorHAnsi"/>
          <w:bCs/>
          <w:color w:val="000000"/>
          <w:lang w:val="en-GB" w:eastAsia="en-GB"/>
        </w:rPr>
        <w:t>curators</w:t>
      </w:r>
    </w:p>
    <w:p w14:paraId="30DA3E78" w14:textId="77777777" w:rsidR="006249AF" w:rsidRPr="004B5032" w:rsidRDefault="006249AF" w:rsidP="00237987">
      <w:pPr>
        <w:spacing w:after="0" w:line="240" w:lineRule="atLeast"/>
        <w:jc w:val="center"/>
        <w:rPr>
          <w:rFonts w:ascii="Gotham Narrow Book" w:eastAsia="Times New Roman" w:hAnsi="Gotham Narrow Book" w:cstheme="minorHAnsi"/>
          <w:b/>
          <w:bCs/>
          <w:color w:val="000000"/>
          <w:lang w:val="en-GB" w:eastAsia="en-GB"/>
        </w:rPr>
      </w:pPr>
    </w:p>
    <w:p w14:paraId="04D6CE73" w14:textId="77777777" w:rsidR="00C278D7" w:rsidRPr="004B5032" w:rsidRDefault="00C278D7" w:rsidP="00AF53EE">
      <w:pPr>
        <w:pStyle w:val="BasicParagraph"/>
        <w:rPr>
          <w:rFonts w:ascii="Gotham Narrow Book" w:hAnsi="Gotham Narrow Book" w:cstheme="minorHAnsi"/>
          <w:sz w:val="22"/>
          <w:szCs w:val="22"/>
          <w:lang w:val="en-GB"/>
        </w:rPr>
      </w:pPr>
    </w:p>
    <w:p w14:paraId="3FBAD7C3" w14:textId="2340E92A" w:rsidR="00C278D7" w:rsidRPr="004B5032" w:rsidRDefault="00C278D7" w:rsidP="00C278D7">
      <w:pPr>
        <w:pStyle w:val="BasicParagraph"/>
        <w:numPr>
          <w:ilvl w:val="0"/>
          <w:numId w:val="2"/>
        </w:numPr>
        <w:rPr>
          <w:rFonts w:ascii="Gotham Narrow Book" w:hAnsi="Gotham Narrow Book" w:cstheme="minorHAnsi"/>
          <w:color w:val="000000" w:themeColor="text1"/>
          <w:sz w:val="22"/>
          <w:szCs w:val="22"/>
          <w:lang w:val="en-GB"/>
        </w:rPr>
      </w:pPr>
      <w:r w:rsidRPr="004B5032">
        <w:rPr>
          <w:rFonts w:ascii="Gotham Narrow Book" w:hAnsi="Gotham Narrow Book" w:cstheme="minorHAnsi"/>
          <w:color w:val="000000" w:themeColor="text1"/>
          <w:sz w:val="22"/>
          <w:szCs w:val="22"/>
          <w:lang w:val="en-GB"/>
        </w:rPr>
        <w:t xml:space="preserve">Art Dubai’s 14th edition features galleries from </w:t>
      </w:r>
      <w:r w:rsidR="00BA7461">
        <w:rPr>
          <w:rFonts w:ascii="Gotham Narrow Book" w:hAnsi="Gotham Narrow Book" w:cstheme="minorHAnsi"/>
          <w:color w:val="000000" w:themeColor="text1"/>
          <w:sz w:val="22"/>
          <w:szCs w:val="22"/>
          <w:lang w:val="en-GB"/>
        </w:rPr>
        <w:t>38</w:t>
      </w:r>
      <w:r w:rsidRPr="004B5032">
        <w:rPr>
          <w:rFonts w:ascii="Gotham Narrow Book" w:hAnsi="Gotham Narrow Book" w:cstheme="minorHAnsi"/>
          <w:color w:val="000000" w:themeColor="text1"/>
          <w:sz w:val="22"/>
          <w:szCs w:val="22"/>
          <w:lang w:val="en-GB"/>
        </w:rPr>
        <w:t xml:space="preserve"> countries across </w:t>
      </w:r>
      <w:r w:rsidR="00237987" w:rsidRPr="004B5032">
        <w:rPr>
          <w:rFonts w:ascii="Gotham Narrow Book" w:hAnsi="Gotham Narrow Book" w:cstheme="minorHAnsi"/>
          <w:color w:val="000000" w:themeColor="text1"/>
          <w:sz w:val="22"/>
          <w:szCs w:val="22"/>
          <w:lang w:val="en-GB"/>
        </w:rPr>
        <w:t xml:space="preserve">four </w:t>
      </w:r>
      <w:r w:rsidRPr="004B5032">
        <w:rPr>
          <w:rFonts w:ascii="Gotham Narrow Book" w:hAnsi="Gotham Narrow Book" w:cstheme="minorHAnsi"/>
          <w:color w:val="000000" w:themeColor="text1"/>
          <w:sz w:val="22"/>
          <w:szCs w:val="22"/>
          <w:lang w:val="en-GB"/>
        </w:rPr>
        <w:t>gallery sections and will take place March 25-28, 2020 at Madinat Jumeirah, Dubai</w:t>
      </w:r>
    </w:p>
    <w:p w14:paraId="7DF42057" w14:textId="79436011" w:rsidR="00C278D7" w:rsidRPr="004B5032" w:rsidRDefault="00472C66" w:rsidP="00E42C16">
      <w:pPr>
        <w:pStyle w:val="BasicParagraph"/>
        <w:numPr>
          <w:ilvl w:val="0"/>
          <w:numId w:val="2"/>
        </w:numPr>
        <w:rPr>
          <w:rFonts w:ascii="Gotham Narrow Book" w:hAnsi="Gotham Narrow Book" w:cstheme="minorHAnsi"/>
          <w:color w:val="000000" w:themeColor="text1"/>
          <w:sz w:val="22"/>
          <w:szCs w:val="22"/>
          <w:lang w:val="en-GB"/>
        </w:rPr>
      </w:pPr>
      <w:r w:rsidRPr="004B5032">
        <w:rPr>
          <w:rFonts w:ascii="Gotham Narrow Book" w:hAnsi="Gotham Narrow Book" w:cstheme="minorHAnsi"/>
          <w:color w:val="000000" w:themeColor="text1"/>
          <w:sz w:val="22"/>
          <w:szCs w:val="22"/>
          <w:lang w:val="en-GB"/>
        </w:rPr>
        <w:t xml:space="preserve">2020 programme reaffirms </w:t>
      </w:r>
      <w:r w:rsidR="00C278D7" w:rsidRPr="004B5032">
        <w:rPr>
          <w:rFonts w:ascii="Gotham Narrow Book" w:hAnsi="Gotham Narrow Book" w:cstheme="minorHAnsi"/>
          <w:color w:val="000000" w:themeColor="text1"/>
          <w:sz w:val="22"/>
          <w:szCs w:val="22"/>
          <w:lang w:val="en-GB"/>
        </w:rPr>
        <w:t>Art Dubai</w:t>
      </w:r>
      <w:r w:rsidRPr="004B5032">
        <w:rPr>
          <w:rFonts w:ascii="Gotham Narrow Book" w:hAnsi="Gotham Narrow Book" w:cstheme="minorHAnsi"/>
          <w:color w:val="000000" w:themeColor="text1"/>
          <w:sz w:val="22"/>
          <w:szCs w:val="22"/>
          <w:lang w:val="en-GB"/>
        </w:rPr>
        <w:t>’s position as the region’s major</w:t>
      </w:r>
      <w:r w:rsidR="00E42C16" w:rsidRPr="004B5032">
        <w:rPr>
          <w:rFonts w:ascii="Gotham Narrow Book" w:hAnsi="Gotham Narrow Book" w:cstheme="minorHAnsi"/>
          <w:color w:val="000000" w:themeColor="text1"/>
          <w:sz w:val="22"/>
          <w:szCs w:val="22"/>
          <w:lang w:val="en-GB"/>
        </w:rPr>
        <w:t xml:space="preserve"> international meeting point of ideas, </w:t>
      </w:r>
      <w:r w:rsidR="00C278D7" w:rsidRPr="004B5032">
        <w:rPr>
          <w:rFonts w:ascii="Gotham Narrow Book" w:hAnsi="Gotham Narrow Book" w:cstheme="minorHAnsi"/>
          <w:color w:val="000000" w:themeColor="text1"/>
          <w:sz w:val="22"/>
          <w:szCs w:val="22"/>
          <w:lang w:val="en-GB"/>
        </w:rPr>
        <w:t xml:space="preserve">bringing together exciting new global perspectives from geographies not often brought to the fore </w:t>
      </w:r>
    </w:p>
    <w:p w14:paraId="55DF6533" w14:textId="7433B550" w:rsidR="000D6AFE" w:rsidRPr="004B5032" w:rsidRDefault="000C5374" w:rsidP="000D6AFE">
      <w:pPr>
        <w:pStyle w:val="ListParagraph"/>
        <w:numPr>
          <w:ilvl w:val="0"/>
          <w:numId w:val="2"/>
        </w:numPr>
        <w:rPr>
          <w:rFonts w:ascii="Gotham Narrow Book" w:hAnsi="Gotham Narrow Book" w:cstheme="minorHAnsi"/>
          <w:color w:val="000000" w:themeColor="text1"/>
          <w:lang w:val="en-GB"/>
        </w:rPr>
      </w:pPr>
      <w:r w:rsidRPr="004B5032">
        <w:rPr>
          <w:rFonts w:ascii="Gotham Narrow Book" w:hAnsi="Gotham Narrow Book" w:cstheme="minorHAnsi"/>
          <w:i/>
          <w:color w:val="000000" w:themeColor="text1"/>
          <w:lang w:val="en-GB"/>
        </w:rPr>
        <w:t>Residents</w:t>
      </w:r>
      <w:r w:rsidR="00472C66" w:rsidRPr="004B5032">
        <w:rPr>
          <w:rFonts w:ascii="Gotham Narrow Book" w:hAnsi="Gotham Narrow Book" w:cstheme="minorHAnsi"/>
          <w:color w:val="000000" w:themeColor="text1"/>
          <w:lang w:val="en-GB"/>
        </w:rPr>
        <w:t xml:space="preserve">, </w:t>
      </w:r>
      <w:r w:rsidRPr="004B5032">
        <w:rPr>
          <w:rFonts w:ascii="Gotham Narrow Book" w:hAnsi="Gotham Narrow Book" w:cstheme="minorHAnsi"/>
          <w:color w:val="000000" w:themeColor="text1"/>
          <w:lang w:val="en-GB"/>
        </w:rPr>
        <w:t xml:space="preserve">curated by Johannesburg-based Kabelo Malatsie, </w:t>
      </w:r>
      <w:r w:rsidR="00472C66" w:rsidRPr="004B5032">
        <w:rPr>
          <w:rFonts w:ascii="Gotham Narrow Book" w:hAnsi="Gotham Narrow Book" w:cstheme="minorHAnsi"/>
          <w:color w:val="000000" w:themeColor="text1"/>
          <w:lang w:val="en-GB"/>
        </w:rPr>
        <w:t xml:space="preserve">will focus on the African continent, </w:t>
      </w:r>
      <w:r w:rsidRPr="004B5032">
        <w:rPr>
          <w:rFonts w:ascii="Gotham Narrow Book" w:hAnsi="Gotham Narrow Book" w:cstheme="minorHAnsi"/>
          <w:color w:val="000000" w:themeColor="text1"/>
          <w:lang w:val="en-GB"/>
        </w:rPr>
        <w:t>lead</w:t>
      </w:r>
      <w:r w:rsidR="00472C66" w:rsidRPr="004B5032">
        <w:rPr>
          <w:rFonts w:ascii="Gotham Narrow Book" w:hAnsi="Gotham Narrow Book" w:cstheme="minorHAnsi"/>
          <w:color w:val="000000" w:themeColor="text1"/>
          <w:lang w:val="en-GB"/>
        </w:rPr>
        <w:t>ing</w:t>
      </w:r>
      <w:r w:rsidRPr="004B5032">
        <w:rPr>
          <w:rFonts w:ascii="Gotham Narrow Book" w:hAnsi="Gotham Narrow Book" w:cstheme="minorHAnsi"/>
          <w:color w:val="000000" w:themeColor="text1"/>
          <w:lang w:val="en-GB"/>
        </w:rPr>
        <w:t xml:space="preserve"> visitors through an exploratory experience of artwork created specifically for the fair through a UAE-based residency</w:t>
      </w:r>
    </w:p>
    <w:p w14:paraId="2C3726F0" w14:textId="08880B29" w:rsidR="00472C66" w:rsidRPr="004B5032" w:rsidRDefault="00472C66" w:rsidP="00472C66">
      <w:pPr>
        <w:pStyle w:val="ListParagraph"/>
        <w:numPr>
          <w:ilvl w:val="0"/>
          <w:numId w:val="2"/>
        </w:numPr>
        <w:rPr>
          <w:rFonts w:ascii="Gotham Narrow Book" w:hAnsi="Gotham Narrow Book" w:cstheme="minorHAnsi"/>
          <w:color w:val="000000" w:themeColor="text1"/>
          <w:lang w:val="en-GB"/>
        </w:rPr>
      </w:pPr>
      <w:r w:rsidRPr="000274F4">
        <w:rPr>
          <w:rFonts w:ascii="Gotham Narrow Book" w:hAnsi="Gotham Narrow Book" w:cstheme="minorHAnsi"/>
          <w:i/>
          <w:color w:val="000000" w:themeColor="text1"/>
          <w:lang w:val="en-GB"/>
        </w:rPr>
        <w:t>Art Dubai Modern</w:t>
      </w:r>
      <w:r w:rsidRPr="004B5032">
        <w:rPr>
          <w:rFonts w:ascii="Gotham Narrow Book" w:hAnsi="Gotham Narrow Book" w:cstheme="minorHAnsi"/>
          <w:color w:val="000000" w:themeColor="text1"/>
          <w:lang w:val="en-GB"/>
        </w:rPr>
        <w:t xml:space="preserve"> is the largest edition to date, curated by Sam Bardao</w:t>
      </w:r>
      <w:r w:rsidR="009D5845" w:rsidRPr="004B5032">
        <w:rPr>
          <w:rFonts w:ascii="Gotham Narrow Book" w:hAnsi="Gotham Narrow Book" w:cstheme="minorHAnsi"/>
          <w:color w:val="000000" w:themeColor="text1"/>
          <w:lang w:val="en-GB"/>
        </w:rPr>
        <w:t>uil and Till Fellrath, showcasing</w:t>
      </w:r>
      <w:r w:rsidRPr="004B5032">
        <w:rPr>
          <w:rFonts w:ascii="Gotham Narrow Book" w:hAnsi="Gotham Narrow Book" w:cstheme="minorHAnsi"/>
          <w:color w:val="000000" w:themeColor="text1"/>
          <w:lang w:val="en-GB"/>
        </w:rPr>
        <w:t xml:space="preserve"> solo presentations of Modern masters from across the MENASA region who are often overlooked in the western canon </w:t>
      </w:r>
    </w:p>
    <w:p w14:paraId="48E1923C" w14:textId="20503631" w:rsidR="00E93435" w:rsidRPr="004B5032" w:rsidRDefault="000C5374" w:rsidP="00797B35">
      <w:pPr>
        <w:pStyle w:val="ListParagraph"/>
        <w:numPr>
          <w:ilvl w:val="0"/>
          <w:numId w:val="2"/>
        </w:numPr>
        <w:rPr>
          <w:rFonts w:ascii="Gotham Narrow Book" w:hAnsi="Gotham Narrow Book" w:cstheme="minorHAnsi"/>
          <w:color w:val="000000" w:themeColor="text1"/>
          <w:lang w:val="en-GB"/>
        </w:rPr>
      </w:pPr>
      <w:r w:rsidRPr="000274F4">
        <w:rPr>
          <w:rFonts w:ascii="Gotham Narrow Book" w:hAnsi="Gotham Narrow Book" w:cstheme="minorHAnsi"/>
          <w:i/>
          <w:color w:val="000000" w:themeColor="text1"/>
          <w:lang w:val="en-GB"/>
        </w:rPr>
        <w:t>Bawwaba</w:t>
      </w:r>
      <w:r w:rsidR="00472C66" w:rsidRPr="004B5032">
        <w:rPr>
          <w:rFonts w:ascii="Gotham Narrow Book" w:hAnsi="Gotham Narrow Book" w:cstheme="minorHAnsi"/>
          <w:color w:val="000000" w:themeColor="text1"/>
          <w:lang w:val="en-GB"/>
        </w:rPr>
        <w:t xml:space="preserve"> </w:t>
      </w:r>
      <w:r w:rsidRPr="004B5032">
        <w:rPr>
          <w:rFonts w:ascii="Gotham Narrow Book" w:hAnsi="Gotham Narrow Book" w:cstheme="minorHAnsi"/>
          <w:i/>
          <w:color w:val="000000" w:themeColor="text1"/>
          <w:lang w:val="en-GB"/>
        </w:rPr>
        <w:t xml:space="preserve"> </w:t>
      </w:r>
      <w:r w:rsidRPr="004B5032">
        <w:rPr>
          <w:rFonts w:ascii="Gotham Narrow Book" w:hAnsi="Gotham Narrow Book" w:cstheme="minorHAnsi"/>
          <w:color w:val="000000" w:themeColor="text1"/>
          <w:lang w:val="en-GB"/>
        </w:rPr>
        <w:t>— meaning ‘gateway’ in Arabic</w:t>
      </w:r>
      <w:r w:rsidR="00472C66" w:rsidRPr="004B5032">
        <w:rPr>
          <w:rFonts w:ascii="Gotham Narrow Book" w:hAnsi="Gotham Narrow Book" w:cstheme="minorHAnsi"/>
          <w:color w:val="000000" w:themeColor="text1"/>
          <w:lang w:val="en-GB"/>
        </w:rPr>
        <w:t xml:space="preserve"> </w:t>
      </w:r>
      <w:r w:rsidRPr="004B5032">
        <w:rPr>
          <w:rFonts w:ascii="Gotham Narrow Book" w:hAnsi="Gotham Narrow Book" w:cstheme="minorHAnsi"/>
          <w:color w:val="000000" w:themeColor="text1"/>
          <w:lang w:val="en-GB"/>
        </w:rPr>
        <w:t xml:space="preserve"> — curated by Bombay-based curator Nancy Adajania, showcases solo presentations </w:t>
      </w:r>
      <w:r w:rsidRPr="004B5032">
        <w:rPr>
          <w:rFonts w:ascii="Gotham Narrow Book" w:eastAsia="Times New Roman" w:hAnsi="Gotham Narrow Book" w:cstheme="minorHAnsi"/>
          <w:color w:val="000000" w:themeColor="text1"/>
          <w:shd w:val="clear" w:color="auto" w:fill="FFFFFF"/>
          <w:lang w:val="en-GB"/>
        </w:rPr>
        <w:t xml:space="preserve">by artists from, based in, and/or focused on projects about </w:t>
      </w:r>
      <w:r w:rsidR="00797B35" w:rsidRPr="004B5032">
        <w:rPr>
          <w:rFonts w:ascii="Gotham Narrow Book" w:eastAsia="Times New Roman" w:hAnsi="Gotham Narrow Book" w:cstheme="minorHAnsi"/>
          <w:color w:val="000000" w:themeColor="text1"/>
          <w:shd w:val="clear" w:color="auto" w:fill="FFFFFF"/>
          <w:lang w:val="en-GB"/>
        </w:rPr>
        <w:t xml:space="preserve">the Middle East, Africa, </w:t>
      </w:r>
      <w:r w:rsidRPr="004B5032">
        <w:rPr>
          <w:rFonts w:ascii="Gotham Narrow Book" w:eastAsia="Times New Roman" w:hAnsi="Gotham Narrow Book" w:cstheme="minorHAnsi"/>
          <w:color w:val="000000" w:themeColor="text1"/>
          <w:shd w:val="clear" w:color="auto" w:fill="FFFFFF"/>
          <w:lang w:val="en-GB"/>
        </w:rPr>
        <w:t>Central</w:t>
      </w:r>
      <w:r w:rsidR="00797B35" w:rsidRPr="004B5032">
        <w:rPr>
          <w:rFonts w:ascii="Gotham Narrow Book" w:eastAsia="Times New Roman" w:hAnsi="Gotham Narrow Book" w:cstheme="minorHAnsi"/>
          <w:color w:val="000000" w:themeColor="text1"/>
          <w:shd w:val="clear" w:color="auto" w:fill="FFFFFF"/>
          <w:lang w:val="en-GB"/>
        </w:rPr>
        <w:t>, South</w:t>
      </w:r>
      <w:r w:rsidRPr="004B5032">
        <w:rPr>
          <w:rFonts w:ascii="Gotham Narrow Book" w:eastAsia="Times New Roman" w:hAnsi="Gotham Narrow Book" w:cstheme="minorHAnsi"/>
          <w:color w:val="000000" w:themeColor="text1"/>
          <w:shd w:val="clear" w:color="auto" w:fill="FFFFFF"/>
          <w:lang w:val="en-GB"/>
        </w:rPr>
        <w:t xml:space="preserve"> and South</w:t>
      </w:r>
      <w:r w:rsidR="00797B35" w:rsidRPr="004B5032">
        <w:rPr>
          <w:rFonts w:ascii="Gotham Narrow Book" w:eastAsia="Times New Roman" w:hAnsi="Gotham Narrow Book" w:cstheme="minorHAnsi"/>
          <w:color w:val="000000" w:themeColor="text1"/>
          <w:shd w:val="clear" w:color="auto" w:fill="FFFFFF"/>
          <w:lang w:val="en-GB"/>
        </w:rPr>
        <w:t>east</w:t>
      </w:r>
      <w:r w:rsidRPr="004B5032">
        <w:rPr>
          <w:rFonts w:ascii="Gotham Narrow Book" w:eastAsia="Times New Roman" w:hAnsi="Gotham Narrow Book" w:cstheme="minorHAnsi"/>
          <w:color w:val="000000" w:themeColor="text1"/>
          <w:shd w:val="clear" w:color="auto" w:fill="FFFFFF"/>
          <w:lang w:val="en-GB"/>
        </w:rPr>
        <w:t xml:space="preserve"> Asia</w:t>
      </w:r>
      <w:r w:rsidR="00797B35" w:rsidRPr="004B5032">
        <w:rPr>
          <w:rFonts w:ascii="Gotham Narrow Book" w:eastAsia="Times New Roman" w:hAnsi="Gotham Narrow Book" w:cstheme="minorHAnsi"/>
          <w:color w:val="000000" w:themeColor="text1"/>
          <w:shd w:val="clear" w:color="auto" w:fill="FFFFFF"/>
          <w:lang w:val="en-GB"/>
        </w:rPr>
        <w:t xml:space="preserve"> and Latin America</w:t>
      </w:r>
    </w:p>
    <w:p w14:paraId="0CC24E1D" w14:textId="5CA395B0" w:rsidR="00C278D7" w:rsidRPr="004B5032" w:rsidRDefault="00C278D7" w:rsidP="00C278D7">
      <w:pPr>
        <w:pStyle w:val="ListParagraph"/>
        <w:numPr>
          <w:ilvl w:val="0"/>
          <w:numId w:val="2"/>
        </w:numPr>
        <w:rPr>
          <w:rFonts w:ascii="Gotham Narrow Book" w:hAnsi="Gotham Narrow Book" w:cstheme="minorHAnsi"/>
          <w:color w:val="000000" w:themeColor="text1"/>
          <w:lang w:val="en-GB"/>
        </w:rPr>
      </w:pPr>
      <w:r w:rsidRPr="004B5032">
        <w:rPr>
          <w:rFonts w:ascii="Gotham Narrow Book" w:hAnsi="Gotham Narrow Book" w:cstheme="minorHAnsi"/>
          <w:color w:val="000000" w:themeColor="text1"/>
          <w:lang w:val="en-GB"/>
        </w:rPr>
        <w:t>Held under the patronage of HH Sheikh Mohammed bin Rashid Al Maktoum, Vice President and Prime Minister of the UAE and Ruler of Dubai</w:t>
      </w:r>
    </w:p>
    <w:p w14:paraId="0AB27169" w14:textId="77777777" w:rsidR="000243B7" w:rsidRPr="004B5032" w:rsidRDefault="000243B7" w:rsidP="000243B7">
      <w:pPr>
        <w:pStyle w:val="ListParagraph"/>
        <w:rPr>
          <w:rFonts w:ascii="Gotham Narrow Book" w:hAnsi="Gotham Narrow Book" w:cstheme="minorHAnsi"/>
          <w:color w:val="000000" w:themeColor="text1"/>
          <w:lang w:val="en-GB"/>
        </w:rPr>
      </w:pPr>
    </w:p>
    <w:p w14:paraId="5DDB5643" w14:textId="46891AE8" w:rsidR="00EE533E" w:rsidRPr="004B5032" w:rsidRDefault="00237987" w:rsidP="00EE533E">
      <w:pPr>
        <w:pStyle w:val="BasicParagraph"/>
        <w:rPr>
          <w:rFonts w:ascii="Gotham Narrow Book" w:hAnsi="Gotham Narrow Book" w:cstheme="minorHAnsi"/>
          <w:b/>
          <w:color w:val="000000" w:themeColor="text1"/>
          <w:sz w:val="22"/>
          <w:szCs w:val="22"/>
          <w:lang w:val="en-GB"/>
        </w:rPr>
      </w:pPr>
      <w:r w:rsidRPr="00EE18DF">
        <w:rPr>
          <w:rFonts w:ascii="Gotham Narrow Bold" w:hAnsi="Gotham Narrow Bold" w:cstheme="minorHAnsi"/>
          <w:color w:val="000000" w:themeColor="text1"/>
          <w:sz w:val="22"/>
          <w:szCs w:val="22"/>
          <w:lang w:val="en-GB"/>
        </w:rPr>
        <w:t>November 2</w:t>
      </w:r>
      <w:r w:rsidR="003727C8">
        <w:rPr>
          <w:rFonts w:ascii="Gotham Narrow Bold" w:hAnsi="Gotham Narrow Bold" w:cstheme="minorHAnsi"/>
          <w:color w:val="000000" w:themeColor="text1"/>
          <w:sz w:val="22"/>
          <w:szCs w:val="22"/>
          <w:lang w:val="en-GB"/>
        </w:rPr>
        <w:t>8</w:t>
      </w:r>
      <w:bookmarkStart w:id="0" w:name="_GoBack"/>
      <w:bookmarkEnd w:id="0"/>
      <w:r w:rsidRPr="00EE18DF">
        <w:rPr>
          <w:rFonts w:ascii="Gotham Narrow Bold" w:hAnsi="Gotham Narrow Bold" w:cstheme="minorHAnsi"/>
          <w:color w:val="000000" w:themeColor="text1"/>
          <w:sz w:val="22"/>
          <w:szCs w:val="22"/>
          <w:lang w:val="en-GB"/>
        </w:rPr>
        <w:t>,</w:t>
      </w:r>
      <w:r w:rsidR="00C278D7" w:rsidRPr="00EE18DF">
        <w:rPr>
          <w:rFonts w:ascii="Gotham Narrow Bold" w:hAnsi="Gotham Narrow Bold" w:cstheme="minorHAnsi"/>
          <w:color w:val="000000" w:themeColor="text1"/>
          <w:sz w:val="22"/>
          <w:szCs w:val="22"/>
          <w:lang w:val="en-GB"/>
        </w:rPr>
        <w:t xml:space="preserve"> 2019, Dubai, United Arab Emirates</w:t>
      </w:r>
      <w:r w:rsidR="00C278D7" w:rsidRPr="004B5032">
        <w:rPr>
          <w:rFonts w:ascii="Gotham Narrow Book" w:hAnsi="Gotham Narrow Book" w:cstheme="minorHAnsi"/>
          <w:b/>
          <w:color w:val="000000" w:themeColor="text1"/>
          <w:sz w:val="22"/>
          <w:szCs w:val="22"/>
          <w:lang w:val="en-GB"/>
        </w:rPr>
        <w:t xml:space="preserve"> – </w:t>
      </w:r>
      <w:r w:rsidR="00EE533E" w:rsidRPr="004B5032">
        <w:rPr>
          <w:rFonts w:ascii="Gotham Narrow Book" w:hAnsi="Gotham Narrow Book" w:cs="Gotham Narrow Book"/>
          <w:sz w:val="22"/>
          <w:szCs w:val="22"/>
        </w:rPr>
        <w:t>Art Dubai announces the full list of participating galleries for its 14</w:t>
      </w:r>
      <w:r w:rsidR="00EE533E" w:rsidRPr="004B5032">
        <w:rPr>
          <w:rFonts w:ascii="Gotham Narrow Book" w:hAnsi="Gotham Narrow Book" w:cs="Gotham Narrow Book"/>
          <w:sz w:val="22"/>
          <w:szCs w:val="22"/>
          <w:vertAlign w:val="superscript"/>
        </w:rPr>
        <w:t>th</w:t>
      </w:r>
      <w:r w:rsidR="00EE533E" w:rsidRPr="004B5032">
        <w:rPr>
          <w:rFonts w:ascii="Gotham Narrow Book" w:hAnsi="Gotham Narrow Book" w:cs="Gotham Narrow Book"/>
          <w:sz w:val="22"/>
          <w:szCs w:val="22"/>
        </w:rPr>
        <w:t xml:space="preserve"> edition. With </w:t>
      </w:r>
      <w:r w:rsidR="009D5845" w:rsidRPr="004B5032">
        <w:rPr>
          <w:rFonts w:ascii="Gotham Narrow Book" w:hAnsi="Gotham Narrow Book" w:cs="Gotham Narrow Book"/>
          <w:sz w:val="22"/>
          <w:szCs w:val="22"/>
        </w:rPr>
        <w:t>90</w:t>
      </w:r>
      <w:r w:rsidR="00EE533E" w:rsidRPr="004B5032">
        <w:rPr>
          <w:rFonts w:ascii="Gotham Narrow Book" w:hAnsi="Gotham Narrow Book" w:cs="Gotham Narrow Book"/>
          <w:sz w:val="22"/>
          <w:szCs w:val="22"/>
        </w:rPr>
        <w:t xml:space="preserve"> galleries from </w:t>
      </w:r>
      <w:r w:rsidR="008C5D98">
        <w:rPr>
          <w:rFonts w:ascii="Gotham Narrow Book" w:hAnsi="Gotham Narrow Book" w:cs="Gotham Narrow Book"/>
          <w:sz w:val="22"/>
          <w:szCs w:val="22"/>
        </w:rPr>
        <w:t>38</w:t>
      </w:r>
      <w:r w:rsidR="00660EFC" w:rsidRPr="004B5032">
        <w:rPr>
          <w:rFonts w:ascii="Gotham Narrow Book" w:hAnsi="Gotham Narrow Book" w:cs="Gotham Narrow Book"/>
          <w:sz w:val="22"/>
          <w:szCs w:val="22"/>
        </w:rPr>
        <w:t xml:space="preserve"> </w:t>
      </w:r>
      <w:r w:rsidR="00EE533E" w:rsidRPr="004B5032">
        <w:rPr>
          <w:rFonts w:ascii="Gotham Narrow Book" w:hAnsi="Gotham Narrow Book" w:cs="Gotham Narrow Book"/>
          <w:sz w:val="22"/>
          <w:szCs w:val="22"/>
        </w:rPr>
        <w:t xml:space="preserve">countries, the fair showcases an </w:t>
      </w:r>
      <w:r w:rsidR="00AC46F7" w:rsidRPr="004B5032">
        <w:rPr>
          <w:rFonts w:ascii="Gotham Narrow Book" w:hAnsi="Gotham Narrow Book" w:cs="Gotham Narrow Book"/>
          <w:sz w:val="22"/>
          <w:szCs w:val="22"/>
        </w:rPr>
        <w:t>exception</w:t>
      </w:r>
      <w:r w:rsidR="00EE533E" w:rsidRPr="004B5032">
        <w:rPr>
          <w:rFonts w:ascii="Gotham Narrow Book" w:hAnsi="Gotham Narrow Book" w:cs="Gotham Narrow Book"/>
          <w:sz w:val="22"/>
          <w:szCs w:val="22"/>
        </w:rPr>
        <w:t xml:space="preserve">ally diverse survey of artworks, artists and artistic practices, further cementing Art Dubai as the </w:t>
      </w:r>
      <w:r w:rsidR="00923136" w:rsidRPr="004B5032">
        <w:rPr>
          <w:rFonts w:ascii="Gotham Narrow Book" w:hAnsi="Gotham Narrow Book" w:cs="Gotham Narrow Book"/>
          <w:sz w:val="22"/>
          <w:szCs w:val="22"/>
        </w:rPr>
        <w:t xml:space="preserve">key </w:t>
      </w:r>
      <w:r w:rsidR="00EE533E" w:rsidRPr="004B5032">
        <w:rPr>
          <w:rFonts w:ascii="Gotham Narrow Book" w:hAnsi="Gotham Narrow Book" w:cs="Gotham Narrow Book"/>
          <w:sz w:val="22"/>
          <w:szCs w:val="22"/>
        </w:rPr>
        <w:t xml:space="preserve">meeting point for </w:t>
      </w:r>
      <w:r w:rsidR="00923136" w:rsidRPr="004B5032">
        <w:rPr>
          <w:rFonts w:ascii="Gotham Narrow Book" w:hAnsi="Gotham Narrow Book" w:cs="Gotham Narrow Book"/>
          <w:sz w:val="22"/>
          <w:szCs w:val="22"/>
        </w:rPr>
        <w:t xml:space="preserve">international </w:t>
      </w:r>
      <w:r w:rsidR="00717ACD" w:rsidRPr="004B5032">
        <w:rPr>
          <w:rFonts w:ascii="Gotham Narrow Book" w:hAnsi="Gotham Narrow Book" w:cs="Gotham Narrow Book"/>
          <w:sz w:val="22"/>
          <w:szCs w:val="22"/>
        </w:rPr>
        <w:t>art</w:t>
      </w:r>
      <w:r w:rsidR="00923136" w:rsidRPr="004B5032">
        <w:rPr>
          <w:rFonts w:ascii="Gotham Narrow Book" w:hAnsi="Gotham Narrow Book" w:cs="Gotham Narrow Book"/>
          <w:sz w:val="22"/>
          <w:szCs w:val="22"/>
        </w:rPr>
        <w:t>, reflecting</w:t>
      </w:r>
      <w:r w:rsidR="00EE533E" w:rsidRPr="004B5032">
        <w:rPr>
          <w:rFonts w:ascii="Gotham Narrow Book" w:hAnsi="Gotham Narrow Book" w:cs="Gotham Narrow Book"/>
          <w:sz w:val="22"/>
          <w:szCs w:val="22"/>
        </w:rPr>
        <w:t xml:space="preserve"> the multicultural identity of the city.</w:t>
      </w:r>
      <w:r w:rsidR="00660EFC" w:rsidRPr="004B5032">
        <w:rPr>
          <w:rFonts w:ascii="Gotham Narrow Book" w:hAnsi="Gotham Narrow Book" w:cs="Gotham Narrow Book"/>
          <w:sz w:val="22"/>
          <w:szCs w:val="22"/>
        </w:rPr>
        <w:t xml:space="preserve"> </w:t>
      </w:r>
    </w:p>
    <w:p w14:paraId="23D26BC1" w14:textId="77777777" w:rsidR="00C278D7" w:rsidRPr="004B5032" w:rsidRDefault="00C278D7" w:rsidP="00C278D7">
      <w:pPr>
        <w:pStyle w:val="BasicParagraph"/>
        <w:rPr>
          <w:rFonts w:ascii="Gotham Narrow Book" w:hAnsi="Gotham Narrow Book" w:cstheme="minorHAnsi"/>
          <w:sz w:val="22"/>
          <w:szCs w:val="22"/>
          <w:lang w:val="en-GB"/>
        </w:rPr>
      </w:pPr>
    </w:p>
    <w:p w14:paraId="494194AB" w14:textId="54B0C415" w:rsidR="00EE533E" w:rsidRPr="004B5032" w:rsidRDefault="00EE533E" w:rsidP="00EE533E">
      <w:pPr>
        <w:pStyle w:val="BasicParagraph"/>
        <w:rPr>
          <w:rFonts w:ascii="Gotham Narrow Book" w:hAnsi="Gotham Narrow Book"/>
          <w:sz w:val="22"/>
          <w:szCs w:val="22"/>
        </w:rPr>
      </w:pPr>
      <w:r w:rsidRPr="004B5032">
        <w:rPr>
          <w:rFonts w:ascii="Gotham Narrow Book" w:hAnsi="Gotham Narrow Book" w:cs="Gotham Narrow Book"/>
          <w:sz w:val="22"/>
          <w:szCs w:val="22"/>
        </w:rPr>
        <w:t>Art Dubai 2020 reaffirms its commitment to fostering a platform of discovery, presenting exciting new global perspectives and expanding conversations beyond traditional western-led geographical scopes. The upcoming</w:t>
      </w:r>
      <w:r w:rsidR="00672EE3" w:rsidRPr="004B5032">
        <w:rPr>
          <w:rFonts w:ascii="Gotham Narrow Book" w:hAnsi="Gotham Narrow Book" w:cs="Gotham Narrow Book"/>
          <w:sz w:val="22"/>
          <w:szCs w:val="22"/>
        </w:rPr>
        <w:t xml:space="preserve"> edition of the fair welcomes 2</w:t>
      </w:r>
      <w:r w:rsidR="00B16B38" w:rsidRPr="004B5032">
        <w:rPr>
          <w:rFonts w:ascii="Gotham Narrow Book" w:hAnsi="Gotham Narrow Book" w:cs="Gotham Narrow Book"/>
          <w:sz w:val="22"/>
          <w:szCs w:val="22"/>
        </w:rPr>
        <w:t>1</w:t>
      </w:r>
      <w:r w:rsidRPr="004B5032">
        <w:rPr>
          <w:rFonts w:ascii="Gotham Narrow Book" w:hAnsi="Gotham Narrow Book" w:cs="Gotham Narrow Book"/>
          <w:sz w:val="22"/>
          <w:szCs w:val="22"/>
        </w:rPr>
        <w:t xml:space="preserve"> first-time exhibitors including galleries from Nigeria, Sudan and Vietnam, and will feature the largest selection of galleries from around the Middle East, North Africa and South Asia (MENASA) to date.</w:t>
      </w:r>
      <w:r w:rsidRPr="004B5032">
        <w:rPr>
          <w:rFonts w:ascii="Gotham Narrow Book" w:hAnsi="Gotham Narrow Book"/>
          <w:sz w:val="22"/>
          <w:szCs w:val="22"/>
        </w:rPr>
        <w:t xml:space="preserve"> </w:t>
      </w:r>
    </w:p>
    <w:p w14:paraId="02D5E5F6" w14:textId="77777777" w:rsidR="00A21D4A" w:rsidRPr="004B5032" w:rsidRDefault="00A21D4A" w:rsidP="008F59AD">
      <w:pPr>
        <w:pStyle w:val="BasicParagraph"/>
        <w:jc w:val="both"/>
        <w:rPr>
          <w:rFonts w:ascii="Gotham Narrow Book" w:hAnsi="Gotham Narrow Book" w:cstheme="minorHAnsi"/>
          <w:sz w:val="22"/>
          <w:szCs w:val="22"/>
          <w:lang w:val="en-GB"/>
        </w:rPr>
      </w:pPr>
    </w:p>
    <w:p w14:paraId="3DF42EBB" w14:textId="77777777" w:rsidR="00A40D96" w:rsidRDefault="00984AE6" w:rsidP="00237987">
      <w:pPr>
        <w:pStyle w:val="BasicParagraph"/>
        <w:jc w:val="both"/>
        <w:rPr>
          <w:rFonts w:ascii="Gotham Narrow Book" w:hAnsi="Gotham Narrow Book" w:cstheme="minorHAnsi"/>
          <w:color w:val="auto"/>
          <w:sz w:val="22"/>
          <w:szCs w:val="22"/>
          <w:lang w:val="en-GB"/>
        </w:rPr>
      </w:pPr>
      <w:r w:rsidRPr="004B5032">
        <w:rPr>
          <w:rFonts w:ascii="Gotham Narrow Book" w:hAnsi="Gotham Narrow Book" w:cstheme="minorHAnsi"/>
          <w:sz w:val="22"/>
          <w:szCs w:val="22"/>
          <w:lang w:val="en-GB"/>
        </w:rPr>
        <w:t xml:space="preserve">Art Dubai’s Artistic Director Pablo del Val commented on this year’s edition: </w:t>
      </w:r>
      <w:r w:rsidRPr="004B5032">
        <w:rPr>
          <w:rFonts w:ascii="Gotham Narrow Book" w:hAnsi="Gotham Narrow Book" w:cstheme="minorHAnsi"/>
          <w:color w:val="auto"/>
          <w:sz w:val="22"/>
          <w:szCs w:val="22"/>
          <w:lang w:val="en-GB"/>
        </w:rPr>
        <w:t>“Through the selected participating galleries in the 14</w:t>
      </w:r>
      <w:r w:rsidRPr="004B5032">
        <w:rPr>
          <w:rFonts w:ascii="Gotham Narrow Book" w:hAnsi="Gotham Narrow Book" w:cstheme="minorHAnsi"/>
          <w:color w:val="auto"/>
          <w:sz w:val="22"/>
          <w:szCs w:val="22"/>
          <w:vertAlign w:val="superscript"/>
          <w:lang w:val="en-GB"/>
        </w:rPr>
        <w:t>th</w:t>
      </w:r>
      <w:r w:rsidRPr="004B5032">
        <w:rPr>
          <w:rFonts w:ascii="Gotham Narrow Book" w:hAnsi="Gotham Narrow Book" w:cstheme="minorHAnsi"/>
          <w:color w:val="auto"/>
          <w:sz w:val="22"/>
          <w:szCs w:val="22"/>
          <w:lang w:val="en-GB"/>
        </w:rPr>
        <w:t xml:space="preserve"> edition of the fair, we are exploring and unearthing energies from the Global South and providing new readings on what is happening in the art world, from the established to the </w:t>
      </w:r>
    </w:p>
    <w:p w14:paraId="47EB11AB" w14:textId="77777777" w:rsidR="00A40D96" w:rsidRDefault="00A40D96" w:rsidP="00237987">
      <w:pPr>
        <w:pStyle w:val="BasicParagraph"/>
        <w:jc w:val="both"/>
        <w:rPr>
          <w:rFonts w:ascii="Gotham Narrow Book" w:hAnsi="Gotham Narrow Book" w:cstheme="minorHAnsi"/>
          <w:color w:val="auto"/>
          <w:sz w:val="22"/>
          <w:szCs w:val="22"/>
          <w:lang w:val="en-GB"/>
        </w:rPr>
      </w:pPr>
    </w:p>
    <w:p w14:paraId="17D91CF6" w14:textId="77777777" w:rsidR="00A40D96" w:rsidRDefault="00A40D96" w:rsidP="00237987">
      <w:pPr>
        <w:pStyle w:val="BasicParagraph"/>
        <w:jc w:val="both"/>
        <w:rPr>
          <w:rFonts w:ascii="Gotham Narrow Book" w:hAnsi="Gotham Narrow Book" w:cstheme="minorHAnsi"/>
          <w:color w:val="auto"/>
          <w:sz w:val="22"/>
          <w:szCs w:val="22"/>
          <w:lang w:val="en-GB"/>
        </w:rPr>
      </w:pPr>
    </w:p>
    <w:p w14:paraId="7F38C9BA" w14:textId="77777777" w:rsidR="00A40D96" w:rsidRDefault="00A40D96" w:rsidP="00237987">
      <w:pPr>
        <w:pStyle w:val="BasicParagraph"/>
        <w:jc w:val="both"/>
        <w:rPr>
          <w:rFonts w:ascii="Gotham Narrow Book" w:hAnsi="Gotham Narrow Book" w:cstheme="minorHAnsi"/>
          <w:color w:val="auto"/>
          <w:sz w:val="22"/>
          <w:szCs w:val="22"/>
          <w:lang w:val="en-GB"/>
        </w:rPr>
      </w:pPr>
    </w:p>
    <w:p w14:paraId="76338B76" w14:textId="5BB19D44" w:rsidR="00C278D7" w:rsidRPr="00A40D96" w:rsidRDefault="00984AE6" w:rsidP="00237987">
      <w:pPr>
        <w:pStyle w:val="BasicParagraph"/>
        <w:jc w:val="both"/>
        <w:rPr>
          <w:rFonts w:ascii="Gotham Narrow Book" w:hAnsi="Gotham Narrow Book" w:cstheme="minorHAnsi"/>
          <w:color w:val="auto"/>
          <w:sz w:val="22"/>
          <w:szCs w:val="22"/>
          <w:lang w:val="en-GB"/>
        </w:rPr>
      </w:pPr>
      <w:r w:rsidRPr="004B5032">
        <w:rPr>
          <w:rFonts w:ascii="Gotham Narrow Book" w:hAnsi="Gotham Narrow Book" w:cstheme="minorHAnsi"/>
          <w:color w:val="auto"/>
          <w:sz w:val="22"/>
          <w:szCs w:val="22"/>
          <w:lang w:val="en-GB"/>
        </w:rPr>
        <w:t xml:space="preserve">emerging. The outstanding work of the selected curators in the 2020 edition has bolstered the narrative of Art Dubai, allowing visitors to discover and discuss unique perspectives on art and culture.”  </w:t>
      </w:r>
    </w:p>
    <w:p w14:paraId="3B429766" w14:textId="77777777" w:rsidR="00413781" w:rsidRPr="004B5032" w:rsidRDefault="00413781" w:rsidP="009D5845">
      <w:pPr>
        <w:pStyle w:val="BasicParagraph"/>
        <w:jc w:val="both"/>
        <w:rPr>
          <w:rFonts w:ascii="Gotham Narrow Book" w:hAnsi="Gotham Narrow Book" w:cs="Gotham Narrow Book"/>
          <w:color w:val="auto"/>
          <w:sz w:val="22"/>
          <w:szCs w:val="22"/>
        </w:rPr>
      </w:pPr>
    </w:p>
    <w:p w14:paraId="285CF4C2" w14:textId="4D1F669F" w:rsidR="005E6051" w:rsidRPr="004B5032" w:rsidRDefault="00B630A4" w:rsidP="008F59AD">
      <w:pPr>
        <w:pStyle w:val="BasicParagraph"/>
        <w:jc w:val="both"/>
        <w:rPr>
          <w:rFonts w:ascii="Gotham Narrow Book" w:hAnsi="Gotham Narrow Book" w:cstheme="minorHAnsi"/>
          <w:sz w:val="22"/>
          <w:szCs w:val="22"/>
          <w:lang w:val="en-GB"/>
        </w:rPr>
      </w:pPr>
      <w:r w:rsidRPr="004B5032">
        <w:rPr>
          <w:rFonts w:ascii="Gotham Narrow Book" w:hAnsi="Gotham Narrow Book" w:cstheme="minorHAnsi"/>
          <w:sz w:val="22"/>
          <w:szCs w:val="22"/>
          <w:lang w:val="en-GB"/>
        </w:rPr>
        <w:t xml:space="preserve">For the 2020 edition, Art Dubai is working with leading curators </w:t>
      </w:r>
      <w:r w:rsidR="00923136" w:rsidRPr="004B5032">
        <w:rPr>
          <w:rFonts w:ascii="Gotham Narrow Book" w:hAnsi="Gotham Narrow Book" w:cstheme="minorHAnsi"/>
          <w:sz w:val="22"/>
          <w:szCs w:val="22"/>
          <w:lang w:val="en-GB"/>
        </w:rPr>
        <w:t>spanning</w:t>
      </w:r>
      <w:r w:rsidRPr="004B5032">
        <w:rPr>
          <w:rFonts w:ascii="Gotham Narrow Book" w:hAnsi="Gotham Narrow Book" w:cstheme="minorHAnsi"/>
          <w:sz w:val="22"/>
          <w:szCs w:val="22"/>
          <w:lang w:val="en-GB"/>
        </w:rPr>
        <w:t xml:space="preserve"> diverse geographies, including </w:t>
      </w:r>
      <w:r w:rsidR="009D5845" w:rsidRPr="004B5032">
        <w:rPr>
          <w:rFonts w:ascii="Gotham Narrow Book" w:hAnsi="Gotham Narrow Book" w:cstheme="minorHAnsi"/>
          <w:sz w:val="22"/>
          <w:szCs w:val="22"/>
          <w:lang w:val="en-GB"/>
        </w:rPr>
        <w:t xml:space="preserve">India, </w:t>
      </w:r>
      <w:r w:rsidRPr="004B5032">
        <w:rPr>
          <w:rFonts w:ascii="Gotham Narrow Book" w:hAnsi="Gotham Narrow Book" w:cstheme="minorHAnsi"/>
          <w:sz w:val="22"/>
          <w:szCs w:val="22"/>
          <w:lang w:val="en-GB"/>
        </w:rPr>
        <w:t xml:space="preserve">Lebanon, Germany </w:t>
      </w:r>
      <w:r w:rsidR="00081E07" w:rsidRPr="004B5032">
        <w:rPr>
          <w:rFonts w:ascii="Gotham Narrow Book" w:hAnsi="Gotham Narrow Book" w:cstheme="minorHAnsi"/>
          <w:sz w:val="22"/>
          <w:szCs w:val="22"/>
          <w:lang w:val="en-GB"/>
        </w:rPr>
        <w:t xml:space="preserve">and South Africa. </w:t>
      </w:r>
      <w:r w:rsidRPr="004B5032">
        <w:rPr>
          <w:rFonts w:ascii="Gotham Narrow Book" w:hAnsi="Gotham Narrow Book" w:cstheme="minorHAnsi"/>
          <w:sz w:val="22"/>
          <w:szCs w:val="22"/>
          <w:lang w:val="en-GB"/>
        </w:rPr>
        <w:t>V</w:t>
      </w:r>
      <w:r w:rsidR="00C278D7" w:rsidRPr="004B5032">
        <w:rPr>
          <w:rFonts w:ascii="Gotham Narrow Book" w:hAnsi="Gotham Narrow Book" w:cstheme="minorHAnsi"/>
          <w:sz w:val="22"/>
          <w:szCs w:val="22"/>
          <w:lang w:val="en-GB"/>
        </w:rPr>
        <w:t xml:space="preserve">isitors encounter new readings </w:t>
      </w:r>
      <w:r w:rsidR="005E6051" w:rsidRPr="004B5032">
        <w:rPr>
          <w:rFonts w:ascii="Gotham Narrow Book" w:hAnsi="Gotham Narrow Book" w:cstheme="minorHAnsi"/>
          <w:sz w:val="22"/>
          <w:szCs w:val="22"/>
          <w:lang w:val="en-GB"/>
        </w:rPr>
        <w:t xml:space="preserve">in the four main sections of the fair </w:t>
      </w:r>
      <w:r w:rsidR="00C278D7" w:rsidRPr="004B5032">
        <w:rPr>
          <w:rFonts w:ascii="Gotham Narrow Book" w:hAnsi="Gotham Narrow Book" w:cstheme="minorHAnsi"/>
          <w:sz w:val="22"/>
          <w:szCs w:val="22"/>
          <w:lang w:val="en-GB"/>
        </w:rPr>
        <w:t>on a variety of geographies and narr</w:t>
      </w:r>
      <w:r w:rsidR="004E2B60" w:rsidRPr="004B5032">
        <w:rPr>
          <w:rFonts w:ascii="Gotham Narrow Book" w:hAnsi="Gotham Narrow Book" w:cstheme="minorHAnsi"/>
          <w:sz w:val="22"/>
          <w:szCs w:val="22"/>
          <w:lang w:val="en-GB"/>
        </w:rPr>
        <w:t xml:space="preserve">atives not often </w:t>
      </w:r>
      <w:r w:rsidR="00B32385" w:rsidRPr="004B5032">
        <w:rPr>
          <w:rFonts w:ascii="Gotham Narrow Book" w:hAnsi="Gotham Narrow Book" w:cstheme="minorHAnsi"/>
          <w:sz w:val="22"/>
          <w:szCs w:val="22"/>
          <w:lang w:val="en-GB"/>
        </w:rPr>
        <w:t>brought to the fore</w:t>
      </w:r>
      <w:r w:rsidR="004E2B60" w:rsidRPr="004B5032">
        <w:rPr>
          <w:rFonts w:ascii="Gotham Narrow Book" w:hAnsi="Gotham Narrow Book" w:cstheme="minorHAnsi"/>
          <w:sz w:val="22"/>
          <w:szCs w:val="22"/>
          <w:lang w:val="en-GB"/>
        </w:rPr>
        <w:t xml:space="preserve">. </w:t>
      </w:r>
      <w:r w:rsidR="00030170" w:rsidRPr="004B5032">
        <w:rPr>
          <w:rFonts w:ascii="Gotham Narrow Book" w:hAnsi="Gotham Narrow Book" w:cstheme="minorHAnsi"/>
          <w:sz w:val="22"/>
          <w:szCs w:val="22"/>
          <w:lang w:val="en-GB"/>
        </w:rPr>
        <w:t>The third iteration of</w:t>
      </w:r>
      <w:r w:rsidR="00030170" w:rsidRPr="004B5032">
        <w:rPr>
          <w:rFonts w:ascii="Gotham Narrow Book" w:hAnsi="Gotham Narrow Book" w:cstheme="minorHAnsi"/>
          <w:i/>
          <w:sz w:val="22"/>
          <w:szCs w:val="22"/>
          <w:lang w:val="en-GB"/>
        </w:rPr>
        <w:t xml:space="preserve"> </w:t>
      </w:r>
      <w:r w:rsidR="00030170" w:rsidRPr="004B3B34">
        <w:rPr>
          <w:rFonts w:ascii="Gotham Narrow Book" w:hAnsi="Gotham Narrow Book" w:cstheme="minorHAnsi"/>
          <w:b/>
          <w:i/>
          <w:sz w:val="22"/>
          <w:szCs w:val="22"/>
          <w:lang w:val="en-GB"/>
        </w:rPr>
        <w:t>Residents</w:t>
      </w:r>
      <w:r w:rsidR="00030170" w:rsidRPr="004B3B34">
        <w:rPr>
          <w:rFonts w:ascii="Gotham Narrow Book" w:hAnsi="Gotham Narrow Book" w:cstheme="minorHAnsi"/>
          <w:b/>
          <w:sz w:val="22"/>
          <w:szCs w:val="22"/>
          <w:lang w:val="en-GB"/>
        </w:rPr>
        <w:t xml:space="preserve"> </w:t>
      </w:r>
      <w:r w:rsidR="00030170" w:rsidRPr="004B5032">
        <w:rPr>
          <w:rFonts w:ascii="Gotham Narrow Book" w:hAnsi="Gotham Narrow Book" w:cstheme="minorHAnsi"/>
          <w:sz w:val="22"/>
          <w:szCs w:val="22"/>
          <w:lang w:val="en-GB"/>
        </w:rPr>
        <w:t>focus</w:t>
      </w:r>
      <w:r w:rsidR="00660EFC" w:rsidRPr="004B5032">
        <w:rPr>
          <w:rFonts w:ascii="Gotham Narrow Book" w:hAnsi="Gotham Narrow Book" w:cstheme="minorHAnsi"/>
          <w:sz w:val="22"/>
          <w:szCs w:val="22"/>
          <w:lang w:val="en-GB"/>
        </w:rPr>
        <w:t>es</w:t>
      </w:r>
      <w:r w:rsidR="00030170" w:rsidRPr="004B5032">
        <w:rPr>
          <w:rFonts w:ascii="Gotham Narrow Book" w:hAnsi="Gotham Narrow Book" w:cstheme="minorHAnsi"/>
          <w:sz w:val="22"/>
          <w:szCs w:val="22"/>
          <w:lang w:val="en-GB"/>
        </w:rPr>
        <w:t xml:space="preserve"> on the African </w:t>
      </w:r>
      <w:r w:rsidR="000D6AFE" w:rsidRPr="004B5032">
        <w:rPr>
          <w:rFonts w:ascii="Gotham Narrow Book" w:hAnsi="Gotham Narrow Book" w:cstheme="minorHAnsi"/>
          <w:sz w:val="22"/>
          <w:szCs w:val="22"/>
          <w:lang w:val="en-GB"/>
        </w:rPr>
        <w:t>continent and</w:t>
      </w:r>
      <w:r w:rsidR="00030170" w:rsidRPr="004B5032">
        <w:rPr>
          <w:rFonts w:ascii="Gotham Narrow Book" w:hAnsi="Gotham Narrow Book" w:cstheme="minorHAnsi"/>
          <w:sz w:val="22"/>
          <w:szCs w:val="22"/>
          <w:lang w:val="en-GB"/>
        </w:rPr>
        <w:t xml:space="preserve"> invites selected artist</w:t>
      </w:r>
      <w:r w:rsidR="001F2813">
        <w:rPr>
          <w:rFonts w:ascii="Gotham Narrow Book" w:hAnsi="Gotham Narrow Book" w:cstheme="minorHAnsi"/>
          <w:sz w:val="22"/>
          <w:szCs w:val="22"/>
          <w:lang w:val="en-GB"/>
        </w:rPr>
        <w:t xml:space="preserve">s for a residency in the UAE to </w:t>
      </w:r>
      <w:r w:rsidR="00030170" w:rsidRPr="004B5032">
        <w:rPr>
          <w:rFonts w:ascii="Gotham Narrow Book" w:hAnsi="Gotham Narrow Book" w:cstheme="minorHAnsi"/>
          <w:sz w:val="22"/>
          <w:szCs w:val="22"/>
          <w:lang w:val="en-GB"/>
        </w:rPr>
        <w:t>immerse themselves in the local art scene and produce new work to be showcased at the fair.</w:t>
      </w:r>
      <w:r w:rsidRPr="004B5032">
        <w:rPr>
          <w:rFonts w:ascii="Gotham Narrow Book" w:hAnsi="Gotham Narrow Book" w:cstheme="minorHAnsi"/>
          <w:sz w:val="22"/>
          <w:szCs w:val="22"/>
          <w:lang w:val="en-GB"/>
        </w:rPr>
        <w:t xml:space="preserve"> In its largest edition to date, </w:t>
      </w:r>
      <w:r w:rsidRPr="004B3B34">
        <w:rPr>
          <w:rFonts w:ascii="Gotham Narrow Book" w:hAnsi="Gotham Narrow Book" w:cstheme="minorHAnsi"/>
          <w:b/>
          <w:i/>
          <w:sz w:val="22"/>
          <w:szCs w:val="22"/>
          <w:lang w:val="en-GB"/>
        </w:rPr>
        <w:t>Art Dubai Modern</w:t>
      </w:r>
      <w:r w:rsidRPr="004B5032">
        <w:rPr>
          <w:rFonts w:ascii="Gotham Narrow Book" w:hAnsi="Gotham Narrow Book" w:cstheme="minorHAnsi"/>
          <w:sz w:val="22"/>
          <w:szCs w:val="22"/>
          <w:lang w:val="en-GB"/>
        </w:rPr>
        <w:t xml:space="preserve"> features tightly curated solo presentations highlighting established modern masters from the MENASA region. </w:t>
      </w:r>
      <w:r w:rsidR="00030170" w:rsidRPr="004B5032">
        <w:rPr>
          <w:rFonts w:ascii="Gotham Narrow Book" w:hAnsi="Gotham Narrow Book" w:cstheme="minorHAnsi"/>
          <w:sz w:val="22"/>
          <w:szCs w:val="22"/>
          <w:lang w:val="en-GB"/>
        </w:rPr>
        <w:t xml:space="preserve">Following its launch in 2019, the second edition of </w:t>
      </w:r>
      <w:r w:rsidR="00030170" w:rsidRPr="004B3B34">
        <w:rPr>
          <w:rFonts w:ascii="Gotham Narrow Book" w:hAnsi="Gotham Narrow Book" w:cstheme="minorHAnsi"/>
          <w:b/>
          <w:i/>
          <w:sz w:val="22"/>
          <w:szCs w:val="22"/>
          <w:lang w:val="en-GB"/>
        </w:rPr>
        <w:t>Bawwaba</w:t>
      </w:r>
      <w:r w:rsidR="00030170" w:rsidRPr="004B5032">
        <w:rPr>
          <w:rFonts w:ascii="Gotham Narrow Book" w:hAnsi="Gotham Narrow Book" w:cstheme="minorHAnsi"/>
          <w:sz w:val="22"/>
          <w:szCs w:val="22"/>
          <w:lang w:val="en-GB"/>
        </w:rPr>
        <w:t xml:space="preserve"> — meaning ‘</w:t>
      </w:r>
      <w:r w:rsidR="00030170" w:rsidRPr="004B5032">
        <w:rPr>
          <w:rFonts w:ascii="Gotham Narrow Book" w:hAnsi="Gotham Narrow Book" w:cstheme="minorHAnsi"/>
          <w:i/>
          <w:sz w:val="22"/>
          <w:szCs w:val="22"/>
          <w:lang w:val="en-GB"/>
        </w:rPr>
        <w:t>gateway</w:t>
      </w:r>
      <w:r w:rsidR="00030170" w:rsidRPr="004B5032">
        <w:rPr>
          <w:rFonts w:ascii="Gotham Narrow Book" w:hAnsi="Gotham Narrow Book" w:cstheme="minorHAnsi"/>
          <w:sz w:val="22"/>
          <w:szCs w:val="22"/>
          <w:lang w:val="en-GB"/>
        </w:rPr>
        <w:t>’ in Arabic — features solo presentations created within the last year or conceived specifically for the fair, it showcase</w:t>
      </w:r>
      <w:r w:rsidR="000D6AFE" w:rsidRPr="004B5032">
        <w:rPr>
          <w:rFonts w:ascii="Gotham Narrow Book" w:hAnsi="Gotham Narrow Book" w:cstheme="minorHAnsi"/>
          <w:sz w:val="22"/>
          <w:szCs w:val="22"/>
          <w:lang w:val="en-GB"/>
        </w:rPr>
        <w:t>s</w:t>
      </w:r>
      <w:r w:rsidR="00030170" w:rsidRPr="004B5032">
        <w:rPr>
          <w:rFonts w:ascii="Gotham Narrow Book" w:hAnsi="Gotham Narrow Book" w:cstheme="minorHAnsi"/>
          <w:sz w:val="22"/>
          <w:szCs w:val="22"/>
          <w:lang w:val="en-GB"/>
        </w:rPr>
        <w:t xml:space="preserve"> alternative perspectives from and about the Middle East, Central</w:t>
      </w:r>
      <w:r w:rsidR="00797B35" w:rsidRPr="004B5032">
        <w:rPr>
          <w:rFonts w:ascii="Gotham Narrow Book" w:hAnsi="Gotham Narrow Book" w:cstheme="minorHAnsi"/>
          <w:sz w:val="22"/>
          <w:szCs w:val="22"/>
          <w:lang w:val="en-GB"/>
        </w:rPr>
        <w:t>, South</w:t>
      </w:r>
      <w:r w:rsidR="00030170" w:rsidRPr="004B5032">
        <w:rPr>
          <w:rFonts w:ascii="Gotham Narrow Book" w:hAnsi="Gotham Narrow Book" w:cstheme="minorHAnsi"/>
          <w:sz w:val="22"/>
          <w:szCs w:val="22"/>
          <w:lang w:val="en-GB"/>
        </w:rPr>
        <w:t xml:space="preserve"> and South</w:t>
      </w:r>
      <w:r w:rsidR="002B1BFC" w:rsidRPr="004B5032">
        <w:rPr>
          <w:rFonts w:ascii="Gotham Narrow Book" w:hAnsi="Gotham Narrow Book" w:cstheme="minorHAnsi"/>
          <w:sz w:val="22"/>
          <w:szCs w:val="22"/>
          <w:lang w:val="en-GB"/>
        </w:rPr>
        <w:t>east</w:t>
      </w:r>
      <w:r w:rsidR="00030170" w:rsidRPr="004B5032">
        <w:rPr>
          <w:rFonts w:ascii="Gotham Narrow Book" w:hAnsi="Gotham Narrow Book" w:cstheme="minorHAnsi"/>
          <w:sz w:val="22"/>
          <w:szCs w:val="22"/>
          <w:lang w:val="en-GB"/>
        </w:rPr>
        <w:t xml:space="preserve"> Asia, Africa and Latin America. </w:t>
      </w:r>
      <w:r w:rsidR="00C278D7" w:rsidRPr="004B3B34">
        <w:rPr>
          <w:rFonts w:ascii="Gotham Narrow Book" w:hAnsi="Gotham Narrow Book" w:cstheme="minorHAnsi"/>
          <w:b/>
          <w:i/>
          <w:sz w:val="22"/>
          <w:szCs w:val="22"/>
          <w:lang w:val="en-GB"/>
        </w:rPr>
        <w:t>Art Dubai Contemporary</w:t>
      </w:r>
      <w:r w:rsidR="000274F4">
        <w:rPr>
          <w:rFonts w:ascii="Gotham Narrow Book" w:hAnsi="Gotham Narrow Book" w:cstheme="minorHAnsi"/>
          <w:sz w:val="22"/>
          <w:szCs w:val="22"/>
          <w:lang w:val="en-GB"/>
        </w:rPr>
        <w:t xml:space="preserve"> </w:t>
      </w:r>
      <w:r w:rsidR="00C278D7" w:rsidRPr="004B5032">
        <w:rPr>
          <w:rFonts w:ascii="Gotham Narrow Book" w:hAnsi="Gotham Narrow Book" w:cstheme="minorHAnsi"/>
          <w:sz w:val="22"/>
          <w:szCs w:val="22"/>
          <w:lang w:val="en-GB"/>
        </w:rPr>
        <w:t xml:space="preserve">showcases galleries from across the globe, ranging from emerging art scenes to </w:t>
      </w:r>
      <w:r w:rsidR="00081E07" w:rsidRPr="004B5032">
        <w:rPr>
          <w:rFonts w:ascii="Gotham Narrow Book" w:hAnsi="Gotham Narrow Book" w:cstheme="minorHAnsi"/>
          <w:sz w:val="22"/>
          <w:szCs w:val="22"/>
          <w:lang w:val="en-GB"/>
        </w:rPr>
        <w:t xml:space="preserve">the more </w:t>
      </w:r>
      <w:r w:rsidR="00C278D7" w:rsidRPr="004B5032">
        <w:rPr>
          <w:rFonts w:ascii="Gotham Narrow Book" w:hAnsi="Gotham Narrow Book" w:cstheme="minorHAnsi"/>
          <w:sz w:val="22"/>
          <w:szCs w:val="22"/>
          <w:lang w:val="en-GB"/>
        </w:rPr>
        <w:t xml:space="preserve">established. </w:t>
      </w:r>
    </w:p>
    <w:p w14:paraId="77D36F8F" w14:textId="77777777" w:rsidR="00547947" w:rsidRPr="004B5032" w:rsidRDefault="00547947" w:rsidP="008F59AD">
      <w:pPr>
        <w:pStyle w:val="BasicParagraph"/>
        <w:jc w:val="both"/>
        <w:rPr>
          <w:rFonts w:ascii="Gotham Narrow Book" w:hAnsi="Gotham Narrow Book" w:cstheme="minorHAnsi"/>
          <w:sz w:val="22"/>
          <w:szCs w:val="22"/>
          <w:lang w:val="en-GB"/>
        </w:rPr>
      </w:pPr>
    </w:p>
    <w:p w14:paraId="056BB445" w14:textId="7CC1650B" w:rsidR="00547947" w:rsidRPr="004B5032" w:rsidRDefault="00547947" w:rsidP="008F59AD">
      <w:pPr>
        <w:pStyle w:val="BasicParagraph"/>
        <w:jc w:val="both"/>
        <w:rPr>
          <w:rFonts w:ascii="Gotham Narrow Book" w:hAnsi="Gotham Narrow Book" w:cstheme="minorHAnsi"/>
          <w:sz w:val="22"/>
          <w:szCs w:val="22"/>
          <w:lang w:val="en-GB"/>
        </w:rPr>
      </w:pPr>
      <w:r w:rsidRPr="004B5032">
        <w:rPr>
          <w:rFonts w:ascii="Gotham Narrow Book" w:hAnsi="Gotham Narrow Book" w:cstheme="minorHAnsi"/>
          <w:sz w:val="22"/>
          <w:szCs w:val="22"/>
          <w:lang w:val="en-GB"/>
        </w:rPr>
        <w:t xml:space="preserve">Art Dubai 2020 takes place ahead of </w:t>
      </w:r>
      <w:r w:rsidR="007B22FD" w:rsidRPr="004B5032">
        <w:rPr>
          <w:rFonts w:ascii="Gotham Narrow Book" w:hAnsi="Gotham Narrow Book" w:cstheme="minorHAnsi"/>
          <w:sz w:val="22"/>
          <w:szCs w:val="22"/>
          <w:lang w:val="en-GB"/>
        </w:rPr>
        <w:t>Expo</w:t>
      </w:r>
      <w:r w:rsidRPr="004B5032">
        <w:rPr>
          <w:rFonts w:ascii="Gotham Narrow Book" w:hAnsi="Gotham Narrow Book" w:cstheme="minorHAnsi"/>
          <w:sz w:val="22"/>
          <w:szCs w:val="22"/>
          <w:lang w:val="en-GB"/>
        </w:rPr>
        <w:t xml:space="preserve"> 2020, the first World Expo ever to be held in the region, running 2</w:t>
      </w:r>
      <w:r w:rsidR="00913F7E" w:rsidRPr="004B5032">
        <w:rPr>
          <w:rFonts w:ascii="Gotham Narrow Book" w:hAnsi="Gotham Narrow Book" w:cstheme="minorHAnsi"/>
          <w:sz w:val="22"/>
          <w:szCs w:val="22"/>
          <w:lang w:val="en-GB"/>
        </w:rPr>
        <w:t>0 October 2020 – 10 April 2021</w:t>
      </w:r>
      <w:r w:rsidR="00081E07" w:rsidRPr="004B5032">
        <w:rPr>
          <w:rFonts w:ascii="Gotham Narrow Book" w:hAnsi="Gotham Narrow Book" w:cstheme="minorHAnsi"/>
          <w:sz w:val="22"/>
          <w:szCs w:val="22"/>
          <w:lang w:val="en-GB"/>
        </w:rPr>
        <w:t>.</w:t>
      </w:r>
      <w:r w:rsidR="00913F7E" w:rsidRPr="004B5032">
        <w:rPr>
          <w:rFonts w:ascii="Gotham Narrow Book" w:hAnsi="Gotham Narrow Book" w:cstheme="minorHAnsi"/>
          <w:sz w:val="22"/>
          <w:szCs w:val="22"/>
          <w:lang w:val="en-GB"/>
        </w:rPr>
        <w:t xml:space="preserve"> </w:t>
      </w:r>
    </w:p>
    <w:p w14:paraId="536AF1B6" w14:textId="77777777" w:rsidR="00C507FE" w:rsidRPr="004B5032" w:rsidRDefault="00C507FE" w:rsidP="008F59AD">
      <w:pPr>
        <w:pStyle w:val="BasicParagraph"/>
        <w:jc w:val="both"/>
        <w:rPr>
          <w:rFonts w:ascii="Gotham Narrow Book" w:hAnsi="Gotham Narrow Book" w:cstheme="minorHAnsi"/>
          <w:sz w:val="22"/>
          <w:szCs w:val="22"/>
          <w:lang w:val="en-GB"/>
        </w:rPr>
      </w:pPr>
    </w:p>
    <w:p w14:paraId="57118512" w14:textId="77777777" w:rsidR="00C278D7" w:rsidRPr="004B5032" w:rsidRDefault="00C278D7" w:rsidP="008F59AD">
      <w:pPr>
        <w:pStyle w:val="BasicParagraph"/>
        <w:jc w:val="both"/>
        <w:rPr>
          <w:rFonts w:ascii="Gotham Narrow Book" w:hAnsi="Gotham Narrow Book" w:cstheme="minorHAnsi"/>
          <w:sz w:val="22"/>
          <w:szCs w:val="22"/>
          <w:lang w:val="en-GB"/>
        </w:rPr>
      </w:pPr>
      <w:r w:rsidRPr="004B5032">
        <w:rPr>
          <w:rFonts w:ascii="Gotham Narrow Book" w:hAnsi="Gotham Narrow Book" w:cstheme="minorHAnsi"/>
          <w:sz w:val="22"/>
          <w:szCs w:val="22"/>
          <w:lang w:val="en-GB"/>
        </w:rPr>
        <w:t xml:space="preserve">The fair is sponsored by Julius Baer and Piaget, with Madinat Jumeirah as the home of the event. The Dubai Culture &amp; Arts Authority (Dubai Culture) is a strategic partner of Art Dubai and supports the fair’s year-round education programme. BMW is the exclusive car partner of Art Dubai. </w:t>
      </w:r>
    </w:p>
    <w:p w14:paraId="562AF0A2" w14:textId="77777777" w:rsidR="00C278D7" w:rsidRPr="004B5032" w:rsidRDefault="00C278D7" w:rsidP="00C278D7">
      <w:pPr>
        <w:pStyle w:val="BasicParagraph"/>
        <w:rPr>
          <w:rFonts w:ascii="Gotham Narrow Book" w:hAnsi="Gotham Narrow Book" w:cstheme="minorHAnsi"/>
          <w:sz w:val="22"/>
          <w:szCs w:val="22"/>
          <w:lang w:val="en-GB"/>
        </w:rPr>
      </w:pPr>
    </w:p>
    <w:p w14:paraId="6AFB6C63" w14:textId="77777777" w:rsidR="00DB4CCB" w:rsidRPr="00F714E0" w:rsidRDefault="00DB4CCB" w:rsidP="00DB4CCB">
      <w:pPr>
        <w:pStyle w:val="BasicParagraph"/>
        <w:rPr>
          <w:rFonts w:ascii="Gotham Narrow Bold" w:hAnsi="Gotham Narrow Bold" w:cstheme="minorHAnsi"/>
          <w:sz w:val="22"/>
          <w:szCs w:val="22"/>
          <w:lang w:val="en-GB"/>
        </w:rPr>
      </w:pPr>
      <w:r w:rsidRPr="00F714E0">
        <w:rPr>
          <w:rFonts w:ascii="Gotham Narrow Bold" w:hAnsi="Gotham Narrow Bold" w:cstheme="minorHAnsi"/>
          <w:sz w:val="22"/>
          <w:szCs w:val="22"/>
          <w:lang w:val="en-GB"/>
        </w:rPr>
        <w:t xml:space="preserve">CONTEMPORARY </w:t>
      </w:r>
    </w:p>
    <w:p w14:paraId="4A7A117E" w14:textId="77777777" w:rsidR="00DB4CCB" w:rsidRPr="004B5032" w:rsidRDefault="00DB4CCB" w:rsidP="00DB4CCB">
      <w:pPr>
        <w:pStyle w:val="BasicParagraph"/>
        <w:rPr>
          <w:rFonts w:ascii="Gotham Narrow Book" w:hAnsi="Gotham Narrow Book" w:cstheme="minorHAnsi"/>
          <w:sz w:val="22"/>
          <w:szCs w:val="22"/>
          <w:lang w:val="en-GB"/>
        </w:rPr>
      </w:pPr>
    </w:p>
    <w:p w14:paraId="47FDEE9B" w14:textId="0DC1D7E6" w:rsidR="00DB4CCB" w:rsidRPr="004B5032" w:rsidRDefault="00EB6228" w:rsidP="00DB4CCB">
      <w:pPr>
        <w:pStyle w:val="BasicParagraph"/>
        <w:rPr>
          <w:rFonts w:ascii="Gotham Narrow Book" w:hAnsi="Gotham Narrow Book" w:cstheme="minorHAnsi"/>
          <w:sz w:val="22"/>
          <w:szCs w:val="22"/>
          <w:lang w:val="en-GB"/>
        </w:rPr>
      </w:pPr>
      <w:r w:rsidRPr="00EE18DF">
        <w:rPr>
          <w:rFonts w:ascii="Gotham Narrow Bold" w:hAnsi="Gotham Narrow Bold" w:cstheme="minorHAnsi"/>
          <w:sz w:val="22"/>
          <w:szCs w:val="22"/>
          <w:lang w:val="en-GB"/>
        </w:rPr>
        <w:t>Art Dubai Contemporary</w:t>
      </w:r>
      <w:r w:rsidRPr="004B5032">
        <w:rPr>
          <w:rFonts w:ascii="Gotham Narrow Book" w:hAnsi="Gotham Narrow Book" w:cstheme="minorHAnsi"/>
          <w:sz w:val="22"/>
          <w:szCs w:val="22"/>
          <w:lang w:val="en-GB"/>
        </w:rPr>
        <w:t xml:space="preserve"> </w:t>
      </w:r>
      <w:r w:rsidR="00DB4CCB" w:rsidRPr="004B5032">
        <w:rPr>
          <w:rFonts w:ascii="Gotham Narrow Book" w:hAnsi="Gotham Narrow Book" w:cstheme="minorHAnsi"/>
          <w:sz w:val="22"/>
          <w:szCs w:val="22"/>
          <w:lang w:val="en-GB"/>
        </w:rPr>
        <w:t xml:space="preserve">features a selection of 55 galleries that align with the fair’s focus on expanding conversations beyond traditional art production centres. This edition features a divergent line-up of exhibitors, including </w:t>
      </w:r>
      <w:r w:rsidR="00DB4CCB" w:rsidRPr="00EE18DF">
        <w:rPr>
          <w:rFonts w:ascii="Gotham Narrow Bold" w:hAnsi="Gotham Narrow Bold" w:cstheme="minorHAnsi"/>
          <w:sz w:val="22"/>
          <w:szCs w:val="22"/>
          <w:lang w:val="en-GB"/>
        </w:rPr>
        <w:t xml:space="preserve">Addis Fine Arts </w:t>
      </w:r>
      <w:r w:rsidR="00DB4CCB" w:rsidRPr="004B5032">
        <w:rPr>
          <w:rFonts w:ascii="Gotham Narrow Book" w:hAnsi="Gotham Narrow Book" w:cstheme="minorHAnsi"/>
          <w:sz w:val="22"/>
          <w:szCs w:val="22"/>
          <w:lang w:val="en-GB"/>
        </w:rPr>
        <w:t xml:space="preserve">(Addis Ababa / London), </w:t>
      </w:r>
      <w:r w:rsidR="00DB4CCB" w:rsidRPr="00EE18DF">
        <w:rPr>
          <w:rFonts w:ascii="Gotham Narrow Bold" w:hAnsi="Gotham Narrow Bold" w:cstheme="minorHAnsi"/>
          <w:sz w:val="22"/>
          <w:szCs w:val="22"/>
          <w:lang w:val="en-GB"/>
        </w:rPr>
        <w:t>Comptoir des Mines Galerie</w:t>
      </w:r>
      <w:r w:rsidR="00DB4CCB" w:rsidRPr="004B5032">
        <w:rPr>
          <w:rFonts w:ascii="Gotham Narrow Book" w:hAnsi="Gotham Narrow Book" w:cstheme="minorHAnsi"/>
          <w:sz w:val="22"/>
          <w:szCs w:val="22"/>
          <w:lang w:val="en-GB"/>
        </w:rPr>
        <w:t xml:space="preserve"> (Marrakesh), </w:t>
      </w:r>
      <w:r w:rsidR="00DB4CCB" w:rsidRPr="00EE18DF">
        <w:rPr>
          <w:rFonts w:ascii="Gotham Narrow Bold" w:hAnsi="Gotham Narrow Bold" w:cstheme="minorHAnsi"/>
          <w:sz w:val="22"/>
          <w:szCs w:val="22"/>
          <w:lang w:val="en-GB"/>
        </w:rPr>
        <w:t>Experimenter</w:t>
      </w:r>
      <w:r w:rsidR="00DB4CCB" w:rsidRPr="004B5032">
        <w:rPr>
          <w:rFonts w:ascii="Gotham Narrow Book" w:hAnsi="Gotham Narrow Book" w:cstheme="minorHAnsi"/>
          <w:sz w:val="22"/>
          <w:szCs w:val="22"/>
          <w:lang w:val="en-GB"/>
        </w:rPr>
        <w:t xml:space="preserve"> (Kolkata), </w:t>
      </w:r>
      <w:r w:rsidR="00F119A2" w:rsidRPr="00EE18DF">
        <w:rPr>
          <w:rFonts w:ascii="Gotham Narrow Bold" w:hAnsi="Gotham Narrow Bold" w:cstheme="minorHAnsi"/>
          <w:sz w:val="22"/>
          <w:szCs w:val="22"/>
          <w:lang w:val="en-GB"/>
        </w:rPr>
        <w:t>Silverlens</w:t>
      </w:r>
      <w:r w:rsidR="00F119A2" w:rsidRPr="004B5032">
        <w:rPr>
          <w:rFonts w:ascii="Gotham Narrow Book" w:hAnsi="Gotham Narrow Book" w:cstheme="minorHAnsi"/>
          <w:sz w:val="22"/>
          <w:szCs w:val="22"/>
          <w:lang w:val="en-GB"/>
        </w:rPr>
        <w:t xml:space="preserve"> (Makati City) and </w:t>
      </w:r>
      <w:r w:rsidR="00DB4CCB" w:rsidRPr="00EE18DF">
        <w:rPr>
          <w:rFonts w:ascii="Gotham Narrow Bold" w:hAnsi="Gotham Narrow Bold" w:cstheme="minorHAnsi"/>
          <w:sz w:val="22"/>
          <w:szCs w:val="22"/>
          <w:lang w:val="en-GB"/>
        </w:rPr>
        <w:t>Zilberman Gallery</w:t>
      </w:r>
      <w:r w:rsidR="00F119A2" w:rsidRPr="004B5032">
        <w:rPr>
          <w:rFonts w:ascii="Gotham Narrow Book" w:hAnsi="Gotham Narrow Book" w:cstheme="minorHAnsi"/>
          <w:sz w:val="22"/>
          <w:szCs w:val="22"/>
          <w:lang w:val="en-GB"/>
        </w:rPr>
        <w:t xml:space="preserve"> (Istanbul / Berlin).</w:t>
      </w:r>
    </w:p>
    <w:p w14:paraId="73B7965C" w14:textId="77777777" w:rsidR="00DB4CCB" w:rsidRPr="004B5032" w:rsidRDefault="00DB4CCB" w:rsidP="00DB4CCB">
      <w:pPr>
        <w:pStyle w:val="BasicParagraph"/>
        <w:rPr>
          <w:rFonts w:ascii="Gotham Narrow Book" w:hAnsi="Gotham Narrow Book" w:cstheme="minorHAnsi"/>
          <w:sz w:val="22"/>
          <w:szCs w:val="22"/>
          <w:lang w:val="en-GB"/>
        </w:rPr>
      </w:pPr>
    </w:p>
    <w:p w14:paraId="65103065" w14:textId="3E39CBFB" w:rsidR="00DB4CCB" w:rsidRPr="004B5032" w:rsidRDefault="00B32385" w:rsidP="00DB4CCB">
      <w:pPr>
        <w:pStyle w:val="BasicParagraph"/>
        <w:rPr>
          <w:rFonts w:ascii="Gotham Narrow Book" w:hAnsi="Gotham Narrow Book" w:cstheme="minorHAnsi"/>
          <w:sz w:val="22"/>
          <w:szCs w:val="22"/>
          <w:lang w:val="en-GB"/>
        </w:rPr>
      </w:pPr>
      <w:r w:rsidRPr="004B5032">
        <w:rPr>
          <w:rFonts w:ascii="Gotham Narrow Book" w:hAnsi="Gotham Narrow Book" w:cstheme="minorHAnsi"/>
          <w:sz w:val="22"/>
          <w:szCs w:val="22"/>
          <w:lang w:val="en-GB"/>
        </w:rPr>
        <w:t>The contemporary section</w:t>
      </w:r>
      <w:r w:rsidR="00DB4CCB" w:rsidRPr="004B5032">
        <w:rPr>
          <w:rFonts w:ascii="Gotham Narrow Book" w:hAnsi="Gotham Narrow Book" w:cstheme="minorHAnsi"/>
          <w:sz w:val="22"/>
          <w:szCs w:val="22"/>
          <w:lang w:val="en-GB"/>
        </w:rPr>
        <w:t xml:space="preserve"> sees the return of prominent galleries from the region, including </w:t>
      </w:r>
      <w:r w:rsidR="00DB4CCB" w:rsidRPr="00EE18DF">
        <w:rPr>
          <w:rFonts w:ascii="Gotham Narrow Bold" w:hAnsi="Gotham Narrow Bold" w:cstheme="minorHAnsi"/>
          <w:sz w:val="22"/>
          <w:szCs w:val="22"/>
          <w:lang w:val="en-GB"/>
        </w:rPr>
        <w:t>Sfeir-Semler Gallery</w:t>
      </w:r>
      <w:r w:rsidR="00DB4CCB" w:rsidRPr="004B5032">
        <w:rPr>
          <w:rFonts w:ascii="Gotham Narrow Book" w:hAnsi="Gotham Narrow Book" w:cstheme="minorHAnsi"/>
          <w:sz w:val="22"/>
          <w:szCs w:val="22"/>
          <w:lang w:val="en-GB"/>
        </w:rPr>
        <w:t xml:space="preserve"> (Beirut / Hamburg), </w:t>
      </w:r>
      <w:r w:rsidR="00DB4CCB" w:rsidRPr="00EE18DF">
        <w:rPr>
          <w:rFonts w:ascii="Gotham Narrow Bold" w:hAnsi="Gotham Narrow Bold" w:cstheme="minorHAnsi"/>
          <w:sz w:val="22"/>
          <w:szCs w:val="22"/>
          <w:lang w:val="en-GB"/>
        </w:rPr>
        <w:t>ATHR</w:t>
      </w:r>
      <w:r w:rsidR="00DB4CCB" w:rsidRPr="004B5032">
        <w:rPr>
          <w:rFonts w:ascii="Gotham Narrow Book" w:hAnsi="Gotham Narrow Book" w:cstheme="minorHAnsi"/>
          <w:sz w:val="22"/>
          <w:szCs w:val="22"/>
          <w:lang w:val="en-GB"/>
        </w:rPr>
        <w:t xml:space="preserve"> (Jeddah), and </w:t>
      </w:r>
      <w:r w:rsidR="00DB4CCB" w:rsidRPr="00EE18DF">
        <w:rPr>
          <w:rFonts w:ascii="Gotham Narrow Bold" w:hAnsi="Gotham Narrow Bold" w:cstheme="minorHAnsi"/>
          <w:sz w:val="22"/>
          <w:szCs w:val="22"/>
          <w:lang w:val="en-GB"/>
        </w:rPr>
        <w:t>Dastan’s Basement</w:t>
      </w:r>
      <w:r w:rsidR="00DB4CCB" w:rsidRPr="004B5032">
        <w:rPr>
          <w:rFonts w:ascii="Gotham Narrow Book" w:hAnsi="Gotham Narrow Book" w:cstheme="minorHAnsi"/>
          <w:sz w:val="22"/>
          <w:szCs w:val="22"/>
          <w:lang w:val="en-GB"/>
        </w:rPr>
        <w:t xml:space="preserve"> (Tehran) as well as nine Dubai-based galleries, such as </w:t>
      </w:r>
      <w:r w:rsidR="00DB4CCB" w:rsidRPr="00EE18DF">
        <w:rPr>
          <w:rFonts w:ascii="Gotham Narrow Bold" w:hAnsi="Gotham Narrow Bold" w:cstheme="minorHAnsi"/>
          <w:sz w:val="22"/>
          <w:szCs w:val="22"/>
          <w:lang w:val="en-GB"/>
        </w:rPr>
        <w:t>Ayyam Gallery</w:t>
      </w:r>
      <w:r w:rsidR="00DB4CCB" w:rsidRPr="004B5032">
        <w:rPr>
          <w:rFonts w:ascii="Gotham Narrow Book" w:hAnsi="Gotham Narrow Book" w:cstheme="minorHAnsi"/>
          <w:sz w:val="22"/>
          <w:szCs w:val="22"/>
          <w:lang w:val="en-GB"/>
        </w:rPr>
        <w:t xml:space="preserve">, </w:t>
      </w:r>
      <w:r w:rsidR="00DB4CCB" w:rsidRPr="00EE18DF">
        <w:rPr>
          <w:rFonts w:ascii="Gotham Narrow Bold" w:hAnsi="Gotham Narrow Bold" w:cstheme="minorHAnsi"/>
          <w:sz w:val="22"/>
          <w:szCs w:val="22"/>
          <w:lang w:val="en-GB"/>
        </w:rPr>
        <w:t>Carbon 12</w:t>
      </w:r>
      <w:r w:rsidR="00DB4CCB" w:rsidRPr="004B5032">
        <w:rPr>
          <w:rFonts w:ascii="Gotham Narrow Book" w:hAnsi="Gotham Narrow Book" w:cstheme="minorHAnsi"/>
          <w:sz w:val="22"/>
          <w:szCs w:val="22"/>
          <w:lang w:val="en-GB"/>
        </w:rPr>
        <w:t xml:space="preserve">, </w:t>
      </w:r>
      <w:r w:rsidR="00DB4CCB" w:rsidRPr="00EE18DF">
        <w:rPr>
          <w:rFonts w:ascii="Gotham Narrow Bold" w:hAnsi="Gotham Narrow Bold" w:cstheme="minorHAnsi"/>
          <w:sz w:val="22"/>
          <w:szCs w:val="22"/>
          <w:lang w:val="en-GB"/>
        </w:rPr>
        <w:t>Gallery Isabelle van den Eynde</w:t>
      </w:r>
      <w:r w:rsidR="00DB4CCB" w:rsidRPr="004B5032">
        <w:rPr>
          <w:rFonts w:ascii="Gotham Narrow Book" w:hAnsi="Gotham Narrow Book" w:cstheme="minorHAnsi"/>
          <w:sz w:val="22"/>
          <w:szCs w:val="22"/>
          <w:lang w:val="en-GB"/>
        </w:rPr>
        <w:t xml:space="preserve"> and </w:t>
      </w:r>
      <w:r w:rsidR="00DB4CCB" w:rsidRPr="00EE18DF">
        <w:rPr>
          <w:rFonts w:ascii="Gotham Narrow Bold" w:hAnsi="Gotham Narrow Bold" w:cstheme="minorHAnsi"/>
          <w:sz w:val="22"/>
          <w:szCs w:val="22"/>
          <w:lang w:val="en-GB"/>
        </w:rPr>
        <w:t>The Third Line</w:t>
      </w:r>
      <w:r w:rsidR="00DB4CCB" w:rsidRPr="004B5032">
        <w:rPr>
          <w:rFonts w:ascii="Gotham Narrow Book" w:hAnsi="Gotham Narrow Book" w:cstheme="minorHAnsi"/>
          <w:sz w:val="22"/>
          <w:szCs w:val="22"/>
          <w:lang w:val="en-GB"/>
        </w:rPr>
        <w:t>.</w:t>
      </w:r>
    </w:p>
    <w:p w14:paraId="391D7EF7" w14:textId="77777777" w:rsidR="00DB4CCB" w:rsidRPr="004B5032" w:rsidRDefault="00DB4CCB" w:rsidP="00DB4CCB">
      <w:pPr>
        <w:pStyle w:val="BasicParagraph"/>
        <w:rPr>
          <w:rFonts w:ascii="Gotham Narrow Book" w:hAnsi="Gotham Narrow Book" w:cstheme="minorHAnsi"/>
          <w:sz w:val="22"/>
          <w:szCs w:val="22"/>
          <w:lang w:val="en-GB"/>
        </w:rPr>
      </w:pPr>
    </w:p>
    <w:p w14:paraId="3B9C8F44" w14:textId="4F3FDE67" w:rsidR="00DB4CCB" w:rsidRPr="004B5032" w:rsidRDefault="00DB4CCB" w:rsidP="00DB4CCB">
      <w:pPr>
        <w:pStyle w:val="BasicParagraph"/>
        <w:rPr>
          <w:rFonts w:ascii="Gotham Narrow Book" w:hAnsi="Gotham Narrow Book" w:cstheme="minorHAnsi"/>
          <w:sz w:val="22"/>
          <w:szCs w:val="22"/>
          <w:lang w:val="en-GB"/>
        </w:rPr>
      </w:pPr>
      <w:r w:rsidRPr="004B5032">
        <w:rPr>
          <w:rFonts w:ascii="Gotham Narrow Book" w:hAnsi="Gotham Narrow Book" w:cstheme="minorHAnsi"/>
          <w:sz w:val="22"/>
          <w:szCs w:val="22"/>
          <w:lang w:val="en-GB"/>
        </w:rPr>
        <w:t xml:space="preserve">The 2020 fair will also see the return of </w:t>
      </w:r>
      <w:r w:rsidRPr="00EE18DF">
        <w:rPr>
          <w:rFonts w:ascii="Gotham Narrow Bold" w:hAnsi="Gotham Narrow Bold" w:cstheme="minorHAnsi"/>
          <w:sz w:val="22"/>
          <w:szCs w:val="22"/>
          <w:lang w:val="en-GB"/>
        </w:rPr>
        <w:t>GALLERIA CONTINUA</w:t>
      </w:r>
      <w:r w:rsidRPr="004B5032">
        <w:rPr>
          <w:rFonts w:ascii="Gotham Narrow Book" w:hAnsi="Gotham Narrow Book" w:cstheme="minorHAnsi"/>
          <w:sz w:val="22"/>
          <w:szCs w:val="22"/>
          <w:lang w:val="en-GB"/>
        </w:rPr>
        <w:t xml:space="preserve"> (San Gimignano / Beijing / Les Moulins / Havana), </w:t>
      </w:r>
      <w:r w:rsidRPr="00EE18DF">
        <w:rPr>
          <w:rFonts w:ascii="Gotham Narrow Bold" w:hAnsi="Gotham Narrow Bold" w:cstheme="minorHAnsi"/>
          <w:sz w:val="22"/>
          <w:szCs w:val="22"/>
          <w:lang w:val="en-GB"/>
        </w:rPr>
        <w:t>Galleria Franco Noero</w:t>
      </w:r>
      <w:r w:rsidR="00081E07" w:rsidRPr="004B5032">
        <w:rPr>
          <w:rFonts w:ascii="Gotham Narrow Book" w:hAnsi="Gotham Narrow Book" w:cstheme="minorHAnsi"/>
          <w:sz w:val="22"/>
          <w:szCs w:val="22"/>
          <w:lang w:val="en-GB"/>
        </w:rPr>
        <w:t xml:space="preserve"> (Turin), </w:t>
      </w:r>
      <w:r w:rsidRPr="00EE18DF">
        <w:rPr>
          <w:rFonts w:ascii="Gotham Narrow Bold" w:hAnsi="Gotham Narrow Bold" w:cstheme="minorHAnsi"/>
          <w:sz w:val="22"/>
          <w:szCs w:val="22"/>
          <w:lang w:val="en-GB"/>
        </w:rPr>
        <w:t>Galerie Krinzinger</w:t>
      </w:r>
      <w:r w:rsidRPr="004B5032">
        <w:rPr>
          <w:rFonts w:ascii="Gotham Narrow Book" w:hAnsi="Gotham Narrow Book" w:cstheme="minorHAnsi"/>
          <w:sz w:val="22"/>
          <w:szCs w:val="22"/>
          <w:lang w:val="en-GB"/>
        </w:rPr>
        <w:t xml:space="preserve"> (Vienna) and </w:t>
      </w:r>
      <w:r w:rsidRPr="00EE18DF">
        <w:rPr>
          <w:rFonts w:ascii="Gotham Narrow Bold" w:hAnsi="Gotham Narrow Bold" w:cstheme="minorHAnsi"/>
          <w:sz w:val="22"/>
          <w:szCs w:val="22"/>
          <w:lang w:val="en-GB"/>
        </w:rPr>
        <w:t>TEMPLON</w:t>
      </w:r>
      <w:r w:rsidRPr="004B5032">
        <w:rPr>
          <w:rFonts w:ascii="Gotham Narrow Book" w:hAnsi="Gotham Narrow Book" w:cstheme="minorHAnsi"/>
          <w:sz w:val="22"/>
          <w:szCs w:val="22"/>
          <w:lang w:val="en-GB"/>
        </w:rPr>
        <w:t xml:space="preserve"> (Paris / Brussels).</w:t>
      </w:r>
    </w:p>
    <w:p w14:paraId="0030ECC3" w14:textId="77777777" w:rsidR="00DB4CCB" w:rsidRPr="004B5032" w:rsidRDefault="00DB4CCB" w:rsidP="00DB4CCB">
      <w:pPr>
        <w:pStyle w:val="BasicParagraph"/>
        <w:rPr>
          <w:rFonts w:ascii="Gotham Narrow Book" w:hAnsi="Gotham Narrow Book" w:cstheme="minorHAnsi"/>
          <w:sz w:val="22"/>
          <w:szCs w:val="22"/>
          <w:lang w:val="en-GB"/>
        </w:rPr>
      </w:pPr>
    </w:p>
    <w:p w14:paraId="6FF7AC22" w14:textId="2BECB408" w:rsidR="00DB4CCB" w:rsidRPr="004B5032" w:rsidRDefault="00DB4CCB" w:rsidP="00DB4CCB">
      <w:pPr>
        <w:pStyle w:val="BasicParagraph"/>
        <w:rPr>
          <w:rFonts w:ascii="Gotham Narrow Book" w:hAnsi="Gotham Narrow Book" w:cstheme="minorHAnsi"/>
          <w:sz w:val="22"/>
          <w:szCs w:val="22"/>
          <w:lang w:val="en-GB"/>
        </w:rPr>
      </w:pPr>
      <w:r w:rsidRPr="004B5032">
        <w:rPr>
          <w:rFonts w:ascii="Gotham Narrow Book" w:hAnsi="Gotham Narrow Book" w:cstheme="minorHAnsi"/>
          <w:sz w:val="22"/>
          <w:szCs w:val="22"/>
          <w:lang w:val="en-GB"/>
        </w:rPr>
        <w:t xml:space="preserve">View the full list of galleries selected for Art Dubai Contemporary 2020 </w:t>
      </w:r>
      <w:hyperlink r:id="rId7" w:history="1">
        <w:r w:rsidRPr="00B03DAF">
          <w:rPr>
            <w:rStyle w:val="Hyperlink"/>
            <w:rFonts w:ascii="Gotham Narrow Book" w:hAnsi="Gotham Narrow Book" w:cstheme="minorHAnsi"/>
            <w:sz w:val="22"/>
            <w:szCs w:val="22"/>
            <w:lang w:val="en-GB"/>
          </w:rPr>
          <w:t>here</w:t>
        </w:r>
      </w:hyperlink>
      <w:r w:rsidRPr="004B5032">
        <w:rPr>
          <w:rFonts w:ascii="Gotham Narrow Book" w:hAnsi="Gotham Narrow Book" w:cstheme="minorHAnsi"/>
          <w:sz w:val="22"/>
          <w:szCs w:val="22"/>
          <w:lang w:val="en-GB"/>
        </w:rPr>
        <w:t>.</w:t>
      </w:r>
    </w:p>
    <w:p w14:paraId="0B939682" w14:textId="77777777" w:rsidR="00DB4CCB" w:rsidRPr="004B5032" w:rsidRDefault="00DB4CCB" w:rsidP="00DB4CCB">
      <w:pPr>
        <w:pStyle w:val="BasicParagraph"/>
        <w:rPr>
          <w:rFonts w:ascii="Gotham Narrow Book" w:hAnsi="Gotham Narrow Book" w:cstheme="minorHAnsi"/>
          <w:sz w:val="22"/>
          <w:szCs w:val="22"/>
          <w:lang w:val="en-GB"/>
        </w:rPr>
      </w:pPr>
    </w:p>
    <w:p w14:paraId="3226603F" w14:textId="77777777" w:rsidR="00A40D96" w:rsidRDefault="00A40D96" w:rsidP="00DB4CCB">
      <w:pPr>
        <w:pStyle w:val="BasicParagraph"/>
        <w:rPr>
          <w:rFonts w:ascii="Gotham Narrow Book" w:hAnsi="Gotham Narrow Book" w:cstheme="minorHAnsi"/>
          <w:b/>
          <w:sz w:val="22"/>
          <w:szCs w:val="22"/>
          <w:lang w:val="en-GB"/>
        </w:rPr>
      </w:pPr>
    </w:p>
    <w:p w14:paraId="054727F5" w14:textId="77777777" w:rsidR="00A40D96" w:rsidRDefault="00A40D96" w:rsidP="00DB4CCB">
      <w:pPr>
        <w:pStyle w:val="BasicParagraph"/>
        <w:rPr>
          <w:rFonts w:ascii="Gotham Narrow Book" w:hAnsi="Gotham Narrow Book" w:cstheme="minorHAnsi"/>
          <w:b/>
          <w:sz w:val="22"/>
          <w:szCs w:val="22"/>
          <w:lang w:val="en-GB"/>
        </w:rPr>
      </w:pPr>
    </w:p>
    <w:p w14:paraId="3801A85B" w14:textId="77777777" w:rsidR="00DB4CCB" w:rsidRPr="00EE18DF" w:rsidRDefault="00DB4CCB" w:rsidP="00DB4CCB">
      <w:pPr>
        <w:pStyle w:val="BasicParagraph"/>
        <w:rPr>
          <w:rFonts w:ascii="Gotham Narrow Bold" w:hAnsi="Gotham Narrow Bold" w:cstheme="minorHAnsi"/>
          <w:sz w:val="22"/>
          <w:szCs w:val="22"/>
          <w:lang w:val="en-GB"/>
        </w:rPr>
      </w:pPr>
      <w:r w:rsidRPr="00EE18DF">
        <w:rPr>
          <w:rFonts w:ascii="Gotham Narrow Bold" w:hAnsi="Gotham Narrow Bold" w:cstheme="minorHAnsi"/>
          <w:sz w:val="22"/>
          <w:szCs w:val="22"/>
          <w:lang w:val="en-GB"/>
        </w:rPr>
        <w:t>MODERN</w:t>
      </w:r>
    </w:p>
    <w:p w14:paraId="32A48E91" w14:textId="77777777" w:rsidR="00DB4CCB" w:rsidRPr="004B5032" w:rsidRDefault="00DB4CCB" w:rsidP="00DB4CCB">
      <w:pPr>
        <w:pStyle w:val="BasicParagraph"/>
        <w:rPr>
          <w:rFonts w:ascii="Gotham Narrow Book" w:hAnsi="Gotham Narrow Book" w:cstheme="minorHAnsi"/>
          <w:sz w:val="22"/>
          <w:szCs w:val="22"/>
          <w:lang w:val="en-GB"/>
        </w:rPr>
      </w:pPr>
    </w:p>
    <w:p w14:paraId="6DFE0C8A" w14:textId="05D655E9" w:rsidR="00DB4CCB" w:rsidRPr="004B5032" w:rsidRDefault="00DB4CCB" w:rsidP="00DB4CCB">
      <w:pPr>
        <w:pStyle w:val="BasicParagraph"/>
        <w:rPr>
          <w:rFonts w:ascii="Gotham Narrow Book" w:hAnsi="Gotham Narrow Book" w:cstheme="minorHAnsi"/>
          <w:sz w:val="22"/>
          <w:szCs w:val="22"/>
          <w:lang w:val="en-GB"/>
        </w:rPr>
      </w:pPr>
      <w:r w:rsidRPr="004B5032">
        <w:rPr>
          <w:rFonts w:ascii="Gotham Narrow Book" w:hAnsi="Gotham Narrow Book" w:cstheme="minorHAnsi"/>
          <w:sz w:val="22"/>
          <w:szCs w:val="22"/>
          <w:lang w:val="en-GB"/>
        </w:rPr>
        <w:t xml:space="preserve">In its largest edition to date, </w:t>
      </w:r>
      <w:r w:rsidRPr="00EE18DF">
        <w:rPr>
          <w:rFonts w:ascii="Gotham Narrow Bold" w:hAnsi="Gotham Narrow Bold" w:cstheme="minorHAnsi"/>
          <w:sz w:val="22"/>
          <w:szCs w:val="22"/>
          <w:lang w:val="en-GB"/>
        </w:rPr>
        <w:t>Art Dubai Modern</w:t>
      </w:r>
      <w:r w:rsidRPr="004B5032">
        <w:rPr>
          <w:rFonts w:ascii="Gotham Narrow Book" w:hAnsi="Gotham Narrow Book" w:cstheme="minorHAnsi"/>
          <w:sz w:val="22"/>
          <w:szCs w:val="22"/>
          <w:lang w:val="en-GB"/>
        </w:rPr>
        <w:t xml:space="preserve"> will showcase 18 distinct presentations whereby each of the participating galleries will showcase works by one leading modernist artist. In doing so, the 2020 edition will engage visitors with a broad panorama of artistic practices hailing from a number of diverse cities in Egypt, India, Jordan, Lebanon, Morocco, Nigeria, Palestine, Sudan, Syria and Turkey. Featuring its own design, the section will consist of archival and didactic materials, which curators Sam Bardaouil and Till Fellrath employ to contextualise the artworks on display, and advance their notion of “</w:t>
      </w:r>
      <w:r w:rsidRPr="004B5032">
        <w:rPr>
          <w:rFonts w:ascii="Gotham Narrow Book" w:hAnsi="Gotham Narrow Book" w:cstheme="minorHAnsi"/>
          <w:i/>
          <w:sz w:val="22"/>
          <w:szCs w:val="22"/>
          <w:lang w:val="en-GB"/>
        </w:rPr>
        <w:t>Transmodernism</w:t>
      </w:r>
      <w:r w:rsidRPr="004B5032">
        <w:rPr>
          <w:rFonts w:ascii="Gotham Narrow Book" w:hAnsi="Gotham Narrow Book" w:cstheme="minorHAnsi"/>
          <w:sz w:val="22"/>
          <w:szCs w:val="22"/>
          <w:lang w:val="en-GB"/>
        </w:rPr>
        <w:t xml:space="preserve"> as a way of reflecting on the heterogeneous express</w:t>
      </w:r>
      <w:r w:rsidR="00DA1D57" w:rsidRPr="004B5032">
        <w:rPr>
          <w:rFonts w:ascii="Gotham Narrow Book" w:hAnsi="Gotham Narrow Book" w:cstheme="minorHAnsi"/>
          <w:sz w:val="22"/>
          <w:szCs w:val="22"/>
          <w:lang w:val="en-GB"/>
        </w:rPr>
        <w:t>ion of a multi-polar modernity”.</w:t>
      </w:r>
    </w:p>
    <w:p w14:paraId="46340F5B" w14:textId="77777777" w:rsidR="00DB4CCB" w:rsidRPr="004B5032" w:rsidRDefault="00DB4CCB" w:rsidP="00DB4CCB">
      <w:pPr>
        <w:pStyle w:val="BasicParagraph"/>
        <w:rPr>
          <w:rFonts w:ascii="Gotham Narrow Book" w:hAnsi="Gotham Narrow Book" w:cstheme="minorHAnsi"/>
          <w:sz w:val="22"/>
          <w:szCs w:val="22"/>
          <w:lang w:val="en-GB"/>
        </w:rPr>
      </w:pPr>
    </w:p>
    <w:p w14:paraId="563DEE66" w14:textId="4EFAA91C" w:rsidR="00DB4CCB" w:rsidRPr="004B5032" w:rsidRDefault="00DB4CCB" w:rsidP="00DB4CCB">
      <w:pPr>
        <w:pStyle w:val="BasicParagraph"/>
        <w:rPr>
          <w:rFonts w:ascii="Gotham Narrow Book" w:hAnsi="Gotham Narrow Book" w:cstheme="minorHAnsi"/>
          <w:sz w:val="22"/>
          <w:szCs w:val="22"/>
          <w:lang w:val="en-GB"/>
        </w:rPr>
      </w:pPr>
      <w:r w:rsidRPr="004B5032">
        <w:rPr>
          <w:rFonts w:ascii="Gotham Narrow Book" w:hAnsi="Gotham Narrow Book" w:cstheme="minorHAnsi"/>
          <w:sz w:val="22"/>
          <w:szCs w:val="22"/>
          <w:lang w:val="en-GB"/>
        </w:rPr>
        <w:t>In 2020, Art Dubai Modern sees the return of galleries such as</w:t>
      </w:r>
      <w:r w:rsidR="00081E07" w:rsidRPr="004B5032">
        <w:rPr>
          <w:rFonts w:ascii="Gotham Narrow Book" w:hAnsi="Gotham Narrow Book" w:cstheme="minorHAnsi"/>
          <w:sz w:val="22"/>
          <w:szCs w:val="22"/>
          <w:lang w:val="en-GB"/>
        </w:rPr>
        <w:t xml:space="preserve"> </w:t>
      </w:r>
      <w:r w:rsidR="00081E07" w:rsidRPr="00EE18DF">
        <w:rPr>
          <w:rFonts w:ascii="Gotham Narrow Bold" w:hAnsi="Gotham Narrow Bold" w:cstheme="minorHAnsi"/>
          <w:sz w:val="22"/>
          <w:szCs w:val="22"/>
          <w:lang w:val="en-GB"/>
        </w:rPr>
        <w:t>Agial Art Gallery</w:t>
      </w:r>
      <w:r w:rsidR="00081E07" w:rsidRPr="004B5032">
        <w:rPr>
          <w:rFonts w:ascii="Gotham Narrow Book" w:hAnsi="Gotham Narrow Book" w:cstheme="minorHAnsi"/>
          <w:sz w:val="22"/>
          <w:szCs w:val="22"/>
          <w:lang w:val="en-GB"/>
        </w:rPr>
        <w:t xml:space="preserve"> (Beirut), </w:t>
      </w:r>
      <w:r w:rsidRPr="00EE18DF">
        <w:rPr>
          <w:rFonts w:ascii="Gotham Narrow Bold" w:hAnsi="Gotham Narrow Bold" w:cstheme="minorHAnsi"/>
          <w:sz w:val="22"/>
          <w:szCs w:val="22"/>
          <w:lang w:val="en-GB"/>
        </w:rPr>
        <w:t>ArtTalks</w:t>
      </w:r>
      <w:r w:rsidRPr="004B5032">
        <w:rPr>
          <w:rFonts w:ascii="Gotham Narrow Book" w:hAnsi="Gotham Narrow Book" w:cstheme="minorHAnsi"/>
          <w:sz w:val="22"/>
          <w:szCs w:val="22"/>
          <w:lang w:val="en-GB"/>
        </w:rPr>
        <w:t xml:space="preserve"> (Cairo), </w:t>
      </w:r>
      <w:r w:rsidR="00DA1D57" w:rsidRPr="00EE18DF">
        <w:rPr>
          <w:rFonts w:ascii="Gotham Narrow Bold" w:hAnsi="Gotham Narrow Bold" w:cstheme="minorHAnsi"/>
          <w:sz w:val="22"/>
          <w:szCs w:val="22"/>
          <w:lang w:val="en-GB"/>
        </w:rPr>
        <w:t>DAG</w:t>
      </w:r>
      <w:r w:rsidR="00DA1D57" w:rsidRPr="004B5032">
        <w:rPr>
          <w:rFonts w:ascii="Gotham Narrow Book" w:hAnsi="Gotham Narrow Book" w:cstheme="minorHAnsi"/>
          <w:b/>
          <w:sz w:val="22"/>
          <w:szCs w:val="22"/>
          <w:lang w:val="en-GB"/>
        </w:rPr>
        <w:t xml:space="preserve"> </w:t>
      </w:r>
      <w:r w:rsidR="00DA1D57" w:rsidRPr="004B5032">
        <w:rPr>
          <w:rFonts w:ascii="Gotham Narrow Book" w:hAnsi="Gotham Narrow Book" w:cstheme="minorHAnsi"/>
          <w:sz w:val="22"/>
          <w:szCs w:val="22"/>
          <w:lang w:val="en-GB"/>
        </w:rPr>
        <w:t xml:space="preserve">(New Delhi / Mumbai / New York), </w:t>
      </w:r>
      <w:r w:rsidR="00DA1D57" w:rsidRPr="00EE18DF">
        <w:rPr>
          <w:rFonts w:ascii="Gotham Narrow Bold" w:hAnsi="Gotham Narrow Bold" w:cstheme="minorHAnsi"/>
          <w:sz w:val="22"/>
          <w:szCs w:val="22"/>
          <w:lang w:val="en-GB"/>
        </w:rPr>
        <w:t>Gallery One</w:t>
      </w:r>
      <w:r w:rsidR="00DA1D57" w:rsidRPr="004B5032">
        <w:rPr>
          <w:rFonts w:ascii="Gotham Narrow Book" w:hAnsi="Gotham Narrow Book" w:cstheme="minorHAnsi"/>
          <w:sz w:val="22"/>
          <w:szCs w:val="22"/>
          <w:lang w:val="en-GB"/>
        </w:rPr>
        <w:t xml:space="preserve"> (Ramallah), and </w:t>
      </w:r>
      <w:r w:rsidRPr="00EE18DF">
        <w:rPr>
          <w:rFonts w:ascii="Gotham Narrow Bold" w:hAnsi="Gotham Narrow Bold" w:cstheme="minorHAnsi"/>
          <w:sz w:val="22"/>
          <w:szCs w:val="22"/>
          <w:lang w:val="en-GB"/>
        </w:rPr>
        <w:t>TAFETA</w:t>
      </w:r>
      <w:r w:rsidRPr="004B5032">
        <w:rPr>
          <w:rFonts w:ascii="Gotham Narrow Book" w:hAnsi="Gotham Narrow Book" w:cstheme="minorHAnsi"/>
          <w:b/>
          <w:sz w:val="22"/>
          <w:szCs w:val="22"/>
          <w:lang w:val="en-GB"/>
        </w:rPr>
        <w:t xml:space="preserve"> </w:t>
      </w:r>
      <w:r w:rsidRPr="004B5032">
        <w:rPr>
          <w:rFonts w:ascii="Gotham Narrow Book" w:hAnsi="Gotham Narrow Book" w:cstheme="minorHAnsi"/>
          <w:sz w:val="22"/>
          <w:szCs w:val="22"/>
          <w:lang w:val="en-GB"/>
        </w:rPr>
        <w:t>(London), alongside new participants</w:t>
      </w:r>
      <w:r w:rsidR="00DA1D57" w:rsidRPr="004B5032">
        <w:rPr>
          <w:rFonts w:ascii="Gotham Narrow Book" w:hAnsi="Gotham Narrow Book" w:cstheme="minorHAnsi"/>
          <w:b/>
          <w:sz w:val="22"/>
          <w:szCs w:val="22"/>
          <w:lang w:val="en-GB"/>
        </w:rPr>
        <w:t xml:space="preserve"> </w:t>
      </w:r>
      <w:r w:rsidR="00DA1D57" w:rsidRPr="00EE18DF">
        <w:rPr>
          <w:rFonts w:ascii="Gotham Narrow Bold" w:hAnsi="Gotham Narrow Bold" w:cstheme="minorHAnsi"/>
          <w:sz w:val="22"/>
          <w:szCs w:val="22"/>
          <w:lang w:val="en-GB"/>
        </w:rPr>
        <w:t>DABANGA</w:t>
      </w:r>
      <w:r w:rsidR="00DA1D57" w:rsidRPr="004B5032">
        <w:rPr>
          <w:rFonts w:ascii="Gotham Narrow Book" w:hAnsi="Gotham Narrow Book" w:cstheme="minorHAnsi"/>
          <w:sz w:val="22"/>
          <w:szCs w:val="22"/>
          <w:lang w:val="en-GB"/>
        </w:rPr>
        <w:t xml:space="preserve"> (Khartoum),</w:t>
      </w:r>
      <w:r w:rsidRPr="004B5032">
        <w:rPr>
          <w:rFonts w:ascii="Gotham Narrow Book" w:hAnsi="Gotham Narrow Book" w:cstheme="minorHAnsi"/>
          <w:sz w:val="22"/>
          <w:szCs w:val="22"/>
          <w:lang w:val="en-GB"/>
        </w:rPr>
        <w:t xml:space="preserve"> </w:t>
      </w:r>
      <w:r w:rsidRPr="00EE18DF">
        <w:rPr>
          <w:rFonts w:ascii="Gotham Narrow Bold" w:hAnsi="Gotham Narrow Bold" w:cstheme="minorHAnsi"/>
          <w:sz w:val="22"/>
          <w:szCs w:val="22"/>
          <w:lang w:val="en-GB"/>
        </w:rPr>
        <w:t>Dirimart</w:t>
      </w:r>
      <w:r w:rsidR="00081E07" w:rsidRPr="004B5032">
        <w:rPr>
          <w:rFonts w:ascii="Gotham Narrow Book" w:hAnsi="Gotham Narrow Book" w:cstheme="minorHAnsi"/>
          <w:sz w:val="22"/>
          <w:szCs w:val="22"/>
          <w:lang w:val="en-GB"/>
        </w:rPr>
        <w:t xml:space="preserve"> (Istanbul) </w:t>
      </w:r>
      <w:r w:rsidR="00DA1D57" w:rsidRPr="004B5032">
        <w:rPr>
          <w:rFonts w:ascii="Gotham Narrow Book" w:hAnsi="Gotham Narrow Book" w:cstheme="minorHAnsi"/>
          <w:sz w:val="22"/>
          <w:szCs w:val="22"/>
          <w:lang w:val="en-GB"/>
        </w:rPr>
        <w:t xml:space="preserve">and </w:t>
      </w:r>
      <w:r w:rsidRPr="00EE18DF">
        <w:rPr>
          <w:rFonts w:ascii="Gotham Narrow Bold" w:hAnsi="Gotham Narrow Bold" w:cstheme="minorHAnsi"/>
          <w:sz w:val="22"/>
          <w:szCs w:val="22"/>
          <w:lang w:val="en-GB"/>
        </w:rPr>
        <w:t>Zamalek Art Gallery</w:t>
      </w:r>
      <w:r w:rsidR="00DA1D57" w:rsidRPr="004B5032">
        <w:rPr>
          <w:rFonts w:ascii="Gotham Narrow Book" w:hAnsi="Gotham Narrow Book" w:cstheme="minorHAnsi"/>
          <w:sz w:val="22"/>
          <w:szCs w:val="22"/>
          <w:lang w:val="en-GB"/>
        </w:rPr>
        <w:t xml:space="preserve"> (Cairo), </w:t>
      </w:r>
      <w:r w:rsidRPr="004B5032">
        <w:rPr>
          <w:rFonts w:ascii="Gotham Narrow Book" w:hAnsi="Gotham Narrow Book" w:cstheme="minorHAnsi"/>
          <w:sz w:val="22"/>
          <w:szCs w:val="22"/>
          <w:lang w:val="en-GB"/>
        </w:rPr>
        <w:t>amongst several others.</w:t>
      </w:r>
    </w:p>
    <w:p w14:paraId="20EF9ED1" w14:textId="77777777" w:rsidR="00DB4CCB" w:rsidRPr="004B5032" w:rsidRDefault="00DB4CCB" w:rsidP="00DB4CCB">
      <w:pPr>
        <w:pStyle w:val="BasicParagraph"/>
        <w:rPr>
          <w:rFonts w:ascii="Gotham Narrow Book" w:hAnsi="Gotham Narrow Book" w:cstheme="minorHAnsi"/>
          <w:sz w:val="22"/>
          <w:szCs w:val="22"/>
          <w:lang w:val="en-GB"/>
        </w:rPr>
      </w:pPr>
    </w:p>
    <w:p w14:paraId="23AC70A6" w14:textId="5224A0B1" w:rsidR="00DB4CCB" w:rsidRPr="004B5032" w:rsidRDefault="00DB4CCB" w:rsidP="00DB4CCB">
      <w:pPr>
        <w:pStyle w:val="BasicParagraph"/>
        <w:rPr>
          <w:rFonts w:ascii="Gotham Narrow Book" w:hAnsi="Gotham Narrow Book" w:cstheme="minorHAnsi"/>
          <w:sz w:val="22"/>
          <w:szCs w:val="22"/>
          <w:lang w:val="en-GB"/>
        </w:rPr>
      </w:pPr>
      <w:r w:rsidRPr="004B5032">
        <w:rPr>
          <w:rFonts w:ascii="Gotham Narrow Book" w:hAnsi="Gotham Narrow Book" w:cstheme="minorHAnsi"/>
          <w:sz w:val="22"/>
          <w:szCs w:val="22"/>
          <w:lang w:val="en-GB"/>
        </w:rPr>
        <w:t xml:space="preserve">View the full list of galleries selected for Art Dubai Modern 2020 </w:t>
      </w:r>
      <w:hyperlink r:id="rId8" w:history="1">
        <w:r w:rsidRPr="00B03DAF">
          <w:rPr>
            <w:rStyle w:val="Hyperlink"/>
            <w:rFonts w:ascii="Gotham Narrow Book" w:hAnsi="Gotham Narrow Book" w:cstheme="minorHAnsi"/>
            <w:sz w:val="22"/>
            <w:szCs w:val="22"/>
            <w:lang w:val="en-GB"/>
          </w:rPr>
          <w:t>here</w:t>
        </w:r>
      </w:hyperlink>
      <w:r w:rsidRPr="004B5032">
        <w:rPr>
          <w:rFonts w:ascii="Gotham Narrow Book" w:hAnsi="Gotham Narrow Book" w:cstheme="minorHAnsi"/>
          <w:sz w:val="22"/>
          <w:szCs w:val="22"/>
          <w:lang w:val="en-GB"/>
        </w:rPr>
        <w:t>.</w:t>
      </w:r>
    </w:p>
    <w:p w14:paraId="296A570A" w14:textId="77777777" w:rsidR="00DB4CCB" w:rsidRPr="004B5032" w:rsidRDefault="00DB4CCB" w:rsidP="00DB4CCB">
      <w:pPr>
        <w:pStyle w:val="BasicParagraph"/>
        <w:rPr>
          <w:rFonts w:ascii="Gotham Narrow Book" w:hAnsi="Gotham Narrow Book" w:cstheme="minorHAnsi"/>
          <w:sz w:val="22"/>
          <w:szCs w:val="22"/>
          <w:lang w:val="en-GB"/>
        </w:rPr>
      </w:pPr>
    </w:p>
    <w:p w14:paraId="6F99E017" w14:textId="77777777" w:rsidR="00DB4CCB" w:rsidRPr="00EE18DF" w:rsidRDefault="00DB4CCB" w:rsidP="00DB4CCB">
      <w:pPr>
        <w:pStyle w:val="BasicParagraph"/>
        <w:rPr>
          <w:rFonts w:ascii="Gotham Narrow Bold" w:hAnsi="Gotham Narrow Bold" w:cstheme="minorHAnsi"/>
          <w:sz w:val="22"/>
          <w:szCs w:val="22"/>
          <w:lang w:val="en-GB"/>
        </w:rPr>
      </w:pPr>
      <w:r w:rsidRPr="00EE18DF">
        <w:rPr>
          <w:rFonts w:ascii="Gotham Narrow Bold" w:hAnsi="Gotham Narrow Bold" w:cstheme="minorHAnsi"/>
          <w:sz w:val="22"/>
          <w:szCs w:val="22"/>
          <w:lang w:val="en-GB"/>
        </w:rPr>
        <w:t>BAWWABA</w:t>
      </w:r>
    </w:p>
    <w:p w14:paraId="7D36BACD" w14:textId="77777777" w:rsidR="00DB4CCB" w:rsidRPr="004B5032" w:rsidRDefault="00DB4CCB" w:rsidP="00DB4CCB">
      <w:pPr>
        <w:pStyle w:val="BasicParagraph"/>
        <w:rPr>
          <w:rFonts w:ascii="Gotham Narrow Book" w:hAnsi="Gotham Narrow Book" w:cstheme="minorHAnsi"/>
          <w:sz w:val="22"/>
          <w:szCs w:val="22"/>
          <w:lang w:val="en-GB"/>
        </w:rPr>
      </w:pPr>
    </w:p>
    <w:p w14:paraId="37A952C5" w14:textId="77777777" w:rsidR="00DB4CCB" w:rsidRPr="004B5032" w:rsidRDefault="00DB4CCB" w:rsidP="00DB4CCB">
      <w:pPr>
        <w:pStyle w:val="BasicParagraph"/>
        <w:rPr>
          <w:rFonts w:ascii="Gotham Narrow Book" w:hAnsi="Gotham Narrow Book" w:cstheme="minorHAnsi"/>
          <w:sz w:val="22"/>
          <w:szCs w:val="22"/>
          <w:lang w:val="en-GB"/>
        </w:rPr>
      </w:pPr>
      <w:r w:rsidRPr="00EE18DF">
        <w:rPr>
          <w:rFonts w:ascii="Gotham Narrow Bold" w:hAnsi="Gotham Narrow Bold" w:cstheme="minorHAnsi"/>
          <w:sz w:val="22"/>
          <w:szCs w:val="22"/>
          <w:lang w:val="en-GB"/>
        </w:rPr>
        <w:t>Bawwaba</w:t>
      </w:r>
      <w:r w:rsidRPr="004B5032">
        <w:rPr>
          <w:rFonts w:ascii="Gotham Narrow Book" w:hAnsi="Gotham Narrow Book" w:cstheme="minorHAnsi"/>
          <w:sz w:val="22"/>
          <w:szCs w:val="22"/>
          <w:lang w:val="en-GB"/>
        </w:rPr>
        <w:t xml:space="preserve"> returns for its second edition in 2020, curated by Bombay-based cultural theorist and curator Nancy Adajania. Bawwaba delivers a set of varied perspectives and highlights Art Dubai’s focus on divergent narratives. Adajania interprets the section descriptor ‘Bawwaba’ – meaning ‘gateway’ in Arabic – as an invitation to annotate the ‘offsites’ of global contemporary art, without creating a binary between art from the west and the so-called non-west. “Art Dubai’s 2020 Bawwaba will present solo presentations including artists from Peru, India, Vietnam, Mexico, among others, to demonstrate the productive entanglements as well as the distinctive, location-specific explorations from which contemporary art draws its multifarious inspirations. Especially today, when gatekeepers across the world have called for a closing of borders, it is important to keep our minds and doors open,” states Adajania. </w:t>
      </w:r>
    </w:p>
    <w:p w14:paraId="75D912A0" w14:textId="77777777" w:rsidR="00DB4CCB" w:rsidRPr="004B5032" w:rsidRDefault="00DB4CCB" w:rsidP="00DB4CCB">
      <w:pPr>
        <w:pStyle w:val="BasicParagraph"/>
        <w:rPr>
          <w:rFonts w:ascii="Gotham Narrow Book" w:hAnsi="Gotham Narrow Book" w:cstheme="minorHAnsi"/>
          <w:sz w:val="22"/>
          <w:szCs w:val="22"/>
          <w:lang w:val="en-GB"/>
        </w:rPr>
      </w:pPr>
    </w:p>
    <w:p w14:paraId="23AC73C5" w14:textId="486F886C" w:rsidR="00DB4CCB" w:rsidRPr="004B5032" w:rsidRDefault="00DB4CCB" w:rsidP="00DB4CCB">
      <w:pPr>
        <w:pStyle w:val="BasicParagraph"/>
        <w:rPr>
          <w:rFonts w:ascii="Gotham Narrow Book" w:hAnsi="Gotham Narrow Book" w:cstheme="minorHAnsi"/>
          <w:sz w:val="22"/>
          <w:szCs w:val="22"/>
          <w:lang w:val="en-GB"/>
        </w:rPr>
      </w:pPr>
      <w:r w:rsidRPr="004B5032">
        <w:rPr>
          <w:rFonts w:ascii="Gotham Narrow Book" w:hAnsi="Gotham Narrow Book" w:cstheme="minorHAnsi"/>
          <w:sz w:val="22"/>
          <w:szCs w:val="22"/>
          <w:lang w:val="en-GB"/>
        </w:rPr>
        <w:t>Participating contributors will include</w:t>
      </w:r>
      <w:r w:rsidR="00717ACD" w:rsidRPr="004B5032">
        <w:rPr>
          <w:rFonts w:ascii="Gotham Narrow Book" w:hAnsi="Gotham Narrow Book" w:cstheme="minorHAnsi"/>
          <w:b/>
          <w:color w:val="auto"/>
          <w:sz w:val="22"/>
          <w:szCs w:val="22"/>
          <w:lang w:val="en-GB"/>
        </w:rPr>
        <w:t xml:space="preserve"> </w:t>
      </w:r>
      <w:r w:rsidR="00717ACD" w:rsidRPr="00EE18DF">
        <w:rPr>
          <w:rFonts w:ascii="Gotham Narrow Bold" w:hAnsi="Gotham Narrow Bold" w:cstheme="minorHAnsi"/>
          <w:sz w:val="22"/>
          <w:szCs w:val="22"/>
          <w:lang w:val="en-GB"/>
        </w:rPr>
        <w:t>Canvas Gallery</w:t>
      </w:r>
      <w:r w:rsidR="00717ACD" w:rsidRPr="004B5032">
        <w:rPr>
          <w:rFonts w:ascii="Gotham Narrow Book" w:hAnsi="Gotham Narrow Book" w:cstheme="minorHAnsi"/>
          <w:sz w:val="22"/>
          <w:szCs w:val="22"/>
          <w:lang w:val="en-GB"/>
        </w:rPr>
        <w:t xml:space="preserve"> (Karachi) with works by Pakistani artist Adeela Suleman,</w:t>
      </w:r>
      <w:r w:rsidRPr="004B5032">
        <w:rPr>
          <w:rFonts w:ascii="Gotham Narrow Book" w:hAnsi="Gotham Narrow Book" w:cstheme="minorHAnsi"/>
          <w:sz w:val="22"/>
          <w:szCs w:val="22"/>
          <w:lang w:val="en-GB"/>
        </w:rPr>
        <w:t xml:space="preserve"> </w:t>
      </w:r>
      <w:r w:rsidR="00717ACD" w:rsidRPr="00EE18DF">
        <w:rPr>
          <w:rFonts w:ascii="Gotham Narrow Bold" w:hAnsi="Gotham Narrow Bold" w:cstheme="minorHAnsi"/>
          <w:sz w:val="22"/>
          <w:szCs w:val="22"/>
          <w:lang w:val="en-GB"/>
        </w:rPr>
        <w:t>Nature Morte</w:t>
      </w:r>
      <w:r w:rsidR="00717ACD" w:rsidRPr="004B5032">
        <w:rPr>
          <w:rFonts w:ascii="Gotham Narrow Book" w:hAnsi="Gotham Narrow Book" w:cstheme="minorHAnsi"/>
          <w:b/>
          <w:sz w:val="22"/>
          <w:szCs w:val="22"/>
          <w:lang w:val="en-GB"/>
        </w:rPr>
        <w:t xml:space="preserve"> </w:t>
      </w:r>
      <w:r w:rsidR="00717ACD" w:rsidRPr="004B5032">
        <w:rPr>
          <w:rFonts w:ascii="Gotham Narrow Book" w:hAnsi="Gotham Narrow Book" w:cstheme="minorHAnsi"/>
          <w:sz w:val="22"/>
          <w:szCs w:val="22"/>
          <w:lang w:val="en-GB"/>
        </w:rPr>
        <w:t>(New Delhi) with works by Indian artist Tanya Goel,</w:t>
      </w:r>
      <w:r w:rsidR="00F119A2" w:rsidRPr="004B5032">
        <w:rPr>
          <w:rFonts w:ascii="Gotham Narrow Book" w:hAnsi="Gotham Narrow Book" w:cstheme="minorHAnsi"/>
          <w:sz w:val="22"/>
          <w:szCs w:val="22"/>
          <w:lang w:val="en-GB"/>
        </w:rPr>
        <w:t xml:space="preserve"> </w:t>
      </w:r>
      <w:r w:rsidR="00F119A2" w:rsidRPr="00EE18DF">
        <w:rPr>
          <w:rFonts w:ascii="Gotham Narrow Bold" w:hAnsi="Gotham Narrow Bold" w:cstheme="minorHAnsi"/>
          <w:sz w:val="22"/>
          <w:szCs w:val="22"/>
          <w:lang w:val="en-GB"/>
        </w:rPr>
        <w:t>Vadehra Art Gallery</w:t>
      </w:r>
      <w:r w:rsidR="00F119A2" w:rsidRPr="004B5032">
        <w:rPr>
          <w:rFonts w:ascii="Gotham Narrow Book" w:hAnsi="Gotham Narrow Book" w:cstheme="minorHAnsi"/>
          <w:sz w:val="22"/>
          <w:szCs w:val="22"/>
          <w:lang w:val="en-GB"/>
        </w:rPr>
        <w:t xml:space="preserve"> (New Delhi) exhibiting Indian artist Ranbir Kaleka, </w:t>
      </w:r>
      <w:r w:rsidRPr="00EE18DF">
        <w:rPr>
          <w:rFonts w:ascii="Gotham Narrow Bold" w:hAnsi="Gotham Narrow Bold" w:cstheme="minorHAnsi"/>
          <w:sz w:val="22"/>
          <w:szCs w:val="22"/>
          <w:lang w:val="en-GB"/>
        </w:rPr>
        <w:t>Vermelho</w:t>
      </w:r>
      <w:r w:rsidRPr="004B5032">
        <w:rPr>
          <w:rFonts w:ascii="Gotham Narrow Book" w:hAnsi="Gotham Narrow Book" w:cstheme="minorHAnsi"/>
          <w:sz w:val="22"/>
          <w:szCs w:val="22"/>
          <w:lang w:val="en-GB"/>
        </w:rPr>
        <w:t xml:space="preserve"> (São Paulo) with</w:t>
      </w:r>
      <w:r w:rsidR="00672EE3" w:rsidRPr="004B5032">
        <w:rPr>
          <w:rFonts w:ascii="Gotham Narrow Book" w:hAnsi="Gotham Narrow Book" w:cstheme="minorHAnsi"/>
          <w:sz w:val="22"/>
          <w:szCs w:val="22"/>
          <w:lang w:val="en-GB"/>
        </w:rPr>
        <w:t xml:space="preserve"> the work of Mexican artist Tani</w:t>
      </w:r>
      <w:r w:rsidRPr="004B5032">
        <w:rPr>
          <w:rFonts w:ascii="Gotham Narrow Book" w:hAnsi="Gotham Narrow Book" w:cstheme="minorHAnsi"/>
          <w:sz w:val="22"/>
          <w:szCs w:val="22"/>
          <w:lang w:val="en-GB"/>
        </w:rPr>
        <w:t>a Candiani;</w:t>
      </w:r>
      <w:r w:rsidR="00F119A2" w:rsidRPr="004B5032">
        <w:rPr>
          <w:rFonts w:ascii="Gotham Narrow Book" w:hAnsi="Gotham Narrow Book" w:cstheme="minorHAnsi"/>
          <w:sz w:val="22"/>
          <w:szCs w:val="22"/>
          <w:lang w:val="en-GB"/>
        </w:rPr>
        <w:t xml:space="preserve"> </w:t>
      </w:r>
      <w:r w:rsidR="00672EE3" w:rsidRPr="00EE18DF">
        <w:rPr>
          <w:rFonts w:ascii="Gotham Narrow Bold" w:hAnsi="Gotham Narrow Bold" w:cstheme="minorHAnsi"/>
          <w:sz w:val="22"/>
          <w:szCs w:val="22"/>
          <w:lang w:val="en-GB"/>
        </w:rPr>
        <w:t>Galleria Giampaolo Abbondio</w:t>
      </w:r>
      <w:r w:rsidR="00672EE3" w:rsidRPr="004B5032" w:rsidDel="004A2469">
        <w:rPr>
          <w:rFonts w:ascii="Gotham Narrow Book" w:hAnsi="Gotham Narrow Book" w:cstheme="minorHAnsi"/>
          <w:b/>
          <w:sz w:val="22"/>
          <w:szCs w:val="22"/>
          <w:lang w:val="en-GB"/>
        </w:rPr>
        <w:t xml:space="preserve"> </w:t>
      </w:r>
      <w:r w:rsidRPr="004B5032">
        <w:rPr>
          <w:rFonts w:ascii="Gotham Narrow Book" w:hAnsi="Gotham Narrow Book" w:cstheme="minorHAnsi"/>
          <w:sz w:val="22"/>
          <w:szCs w:val="22"/>
          <w:lang w:val="en-GB"/>
        </w:rPr>
        <w:t>(Milan) with the work of Cuban-born artis</w:t>
      </w:r>
      <w:r w:rsidR="00672EE3" w:rsidRPr="004B5032">
        <w:rPr>
          <w:rFonts w:ascii="Gotham Narrow Book" w:hAnsi="Gotham Narrow Book" w:cstheme="minorHAnsi"/>
          <w:sz w:val="22"/>
          <w:szCs w:val="22"/>
          <w:lang w:val="en-GB"/>
        </w:rPr>
        <w:t>t María Magdalena Campos-Pons</w:t>
      </w:r>
      <w:r w:rsidR="00717ACD" w:rsidRPr="004B5032">
        <w:rPr>
          <w:rFonts w:ascii="Gotham Narrow Book" w:hAnsi="Gotham Narrow Book" w:cstheme="minorHAnsi"/>
          <w:sz w:val="22"/>
          <w:szCs w:val="22"/>
          <w:lang w:val="en-GB"/>
        </w:rPr>
        <w:t xml:space="preserve">; </w:t>
      </w:r>
      <w:r w:rsidRPr="00EE18DF">
        <w:rPr>
          <w:rFonts w:ascii="Gotham Narrow Bold" w:hAnsi="Gotham Narrow Bold" w:cstheme="minorHAnsi"/>
          <w:sz w:val="22"/>
          <w:szCs w:val="22"/>
          <w:lang w:val="en-GB"/>
        </w:rPr>
        <w:t>Galería Revolver</w:t>
      </w:r>
      <w:r w:rsidRPr="004B5032">
        <w:rPr>
          <w:rFonts w:ascii="Gotham Narrow Book" w:hAnsi="Gotham Narrow Book" w:cstheme="minorHAnsi"/>
          <w:sz w:val="22"/>
          <w:szCs w:val="22"/>
          <w:lang w:val="en-GB"/>
        </w:rPr>
        <w:t xml:space="preserve"> (Buenos Aires / </w:t>
      </w:r>
      <w:r w:rsidR="00205C65" w:rsidRPr="004B5032">
        <w:rPr>
          <w:rFonts w:ascii="Gotham Narrow Book" w:hAnsi="Gotham Narrow Book" w:cstheme="minorHAnsi"/>
          <w:sz w:val="22"/>
          <w:szCs w:val="22"/>
          <w:lang w:val="en-GB"/>
        </w:rPr>
        <w:t>Lima</w:t>
      </w:r>
      <w:r w:rsidRPr="004B5032">
        <w:rPr>
          <w:rFonts w:ascii="Gotham Narrow Book" w:hAnsi="Gotham Narrow Book" w:cstheme="minorHAnsi"/>
          <w:sz w:val="22"/>
          <w:szCs w:val="22"/>
          <w:lang w:val="en-GB"/>
        </w:rPr>
        <w:t>) showcasing the work of Pe</w:t>
      </w:r>
      <w:r w:rsidR="00717ACD" w:rsidRPr="004B5032">
        <w:rPr>
          <w:rFonts w:ascii="Gotham Narrow Book" w:hAnsi="Gotham Narrow Book" w:cstheme="minorHAnsi"/>
          <w:sz w:val="22"/>
          <w:szCs w:val="22"/>
          <w:lang w:val="en-GB"/>
        </w:rPr>
        <w:t>ruvi</w:t>
      </w:r>
      <w:r w:rsidR="00081E07" w:rsidRPr="004B5032">
        <w:rPr>
          <w:rFonts w:ascii="Gotham Narrow Book" w:hAnsi="Gotham Narrow Book" w:cstheme="minorHAnsi"/>
          <w:sz w:val="22"/>
          <w:szCs w:val="22"/>
          <w:lang w:val="en-GB"/>
        </w:rPr>
        <w:t>an artist Giancarlo Scaglia,</w:t>
      </w:r>
      <w:r w:rsidR="00717ACD" w:rsidRPr="004B5032">
        <w:rPr>
          <w:rFonts w:ascii="Gotham Narrow Book" w:hAnsi="Gotham Narrow Book" w:cstheme="minorHAnsi"/>
          <w:sz w:val="22"/>
          <w:szCs w:val="22"/>
          <w:lang w:val="en-GB"/>
        </w:rPr>
        <w:t xml:space="preserve"> amongst others.</w:t>
      </w:r>
    </w:p>
    <w:p w14:paraId="29E218EC" w14:textId="77777777" w:rsidR="00DB4CCB" w:rsidRPr="004B5032" w:rsidRDefault="00DB4CCB" w:rsidP="00DB4CCB">
      <w:pPr>
        <w:pStyle w:val="BasicParagraph"/>
        <w:rPr>
          <w:rFonts w:ascii="Gotham Narrow Book" w:hAnsi="Gotham Narrow Book" w:cstheme="minorHAnsi"/>
          <w:sz w:val="22"/>
          <w:szCs w:val="22"/>
          <w:lang w:val="en-GB"/>
        </w:rPr>
      </w:pPr>
    </w:p>
    <w:p w14:paraId="61E2CCBB" w14:textId="12826F4A" w:rsidR="00DB4CCB" w:rsidRPr="004B5032" w:rsidRDefault="00DB4CCB" w:rsidP="00DB4CCB">
      <w:pPr>
        <w:pStyle w:val="BasicParagraph"/>
        <w:rPr>
          <w:rFonts w:ascii="Gotham Narrow Book" w:hAnsi="Gotham Narrow Book" w:cstheme="minorHAnsi"/>
          <w:sz w:val="22"/>
          <w:szCs w:val="22"/>
          <w:lang w:val="en-GB"/>
        </w:rPr>
      </w:pPr>
      <w:r w:rsidRPr="004B5032">
        <w:rPr>
          <w:rFonts w:ascii="Gotham Narrow Book" w:hAnsi="Gotham Narrow Book" w:cstheme="minorHAnsi"/>
          <w:sz w:val="22"/>
          <w:szCs w:val="22"/>
          <w:lang w:val="en-GB"/>
        </w:rPr>
        <w:t xml:space="preserve">View the full list of galleries selected for Bawwaba 2020 </w:t>
      </w:r>
      <w:hyperlink r:id="rId9" w:history="1">
        <w:r w:rsidRPr="001710FA">
          <w:rPr>
            <w:rStyle w:val="Hyperlink"/>
            <w:rFonts w:ascii="Gotham Narrow Book" w:hAnsi="Gotham Narrow Book" w:cstheme="minorHAnsi"/>
            <w:sz w:val="22"/>
            <w:szCs w:val="22"/>
            <w:lang w:val="en-GB"/>
          </w:rPr>
          <w:t>here</w:t>
        </w:r>
      </w:hyperlink>
      <w:r w:rsidRPr="004B5032">
        <w:rPr>
          <w:rFonts w:ascii="Gotham Narrow Book" w:hAnsi="Gotham Narrow Book" w:cstheme="minorHAnsi"/>
          <w:sz w:val="22"/>
          <w:szCs w:val="22"/>
          <w:lang w:val="en-GB"/>
        </w:rPr>
        <w:t>.</w:t>
      </w:r>
    </w:p>
    <w:p w14:paraId="54D50836" w14:textId="77777777" w:rsidR="00DB4CCB" w:rsidRPr="004B5032" w:rsidRDefault="00DB4CCB" w:rsidP="00DB4CCB">
      <w:pPr>
        <w:pStyle w:val="BasicParagraph"/>
        <w:rPr>
          <w:rFonts w:ascii="Gotham Narrow Book" w:hAnsi="Gotham Narrow Book" w:cstheme="minorHAnsi"/>
          <w:sz w:val="22"/>
          <w:szCs w:val="22"/>
          <w:lang w:val="en-GB"/>
        </w:rPr>
      </w:pPr>
    </w:p>
    <w:p w14:paraId="3F9B4BA0" w14:textId="77777777" w:rsidR="006249AF" w:rsidRDefault="006249AF" w:rsidP="00DB4CCB">
      <w:pPr>
        <w:pStyle w:val="BasicParagraph"/>
        <w:rPr>
          <w:rFonts w:ascii="Gotham Narrow Book" w:hAnsi="Gotham Narrow Book" w:cstheme="minorHAnsi"/>
          <w:b/>
          <w:sz w:val="22"/>
          <w:szCs w:val="22"/>
          <w:lang w:val="en-GB"/>
        </w:rPr>
      </w:pPr>
    </w:p>
    <w:p w14:paraId="43B0FE49" w14:textId="77777777" w:rsidR="006249AF" w:rsidRDefault="006249AF" w:rsidP="00DB4CCB">
      <w:pPr>
        <w:pStyle w:val="BasicParagraph"/>
        <w:rPr>
          <w:rFonts w:ascii="Gotham Narrow Book" w:hAnsi="Gotham Narrow Book" w:cstheme="minorHAnsi"/>
          <w:b/>
          <w:sz w:val="22"/>
          <w:szCs w:val="22"/>
          <w:lang w:val="en-GB"/>
        </w:rPr>
      </w:pPr>
    </w:p>
    <w:p w14:paraId="3AC54D04" w14:textId="77777777" w:rsidR="004B3B34" w:rsidRDefault="004B3B34" w:rsidP="00DB4CCB">
      <w:pPr>
        <w:pStyle w:val="BasicParagraph"/>
        <w:rPr>
          <w:rFonts w:ascii="Gotham Narrow Bold" w:hAnsi="Gotham Narrow Bold" w:cstheme="minorHAnsi"/>
          <w:sz w:val="22"/>
          <w:szCs w:val="22"/>
          <w:lang w:val="en-GB"/>
        </w:rPr>
      </w:pPr>
    </w:p>
    <w:p w14:paraId="0BA8D723" w14:textId="77777777" w:rsidR="00DB4CCB" w:rsidRPr="00EE18DF" w:rsidRDefault="00DB4CCB" w:rsidP="00DB4CCB">
      <w:pPr>
        <w:pStyle w:val="BasicParagraph"/>
        <w:rPr>
          <w:rFonts w:ascii="Gotham Narrow Bold" w:hAnsi="Gotham Narrow Bold" w:cstheme="minorHAnsi"/>
          <w:sz w:val="22"/>
          <w:szCs w:val="22"/>
          <w:lang w:val="en-GB"/>
        </w:rPr>
      </w:pPr>
      <w:r w:rsidRPr="00EE18DF">
        <w:rPr>
          <w:rFonts w:ascii="Gotham Narrow Bold" w:hAnsi="Gotham Narrow Bold" w:cstheme="minorHAnsi"/>
          <w:sz w:val="22"/>
          <w:szCs w:val="22"/>
          <w:lang w:val="en-GB"/>
        </w:rPr>
        <w:t xml:space="preserve">RESIDENTS </w:t>
      </w:r>
    </w:p>
    <w:p w14:paraId="6752132F" w14:textId="77777777" w:rsidR="00DB4CCB" w:rsidRPr="004B5032" w:rsidRDefault="00DB4CCB" w:rsidP="00DB4CCB">
      <w:pPr>
        <w:pStyle w:val="BasicParagraph"/>
        <w:rPr>
          <w:rFonts w:ascii="Gotham Narrow Book" w:hAnsi="Gotham Narrow Book" w:cstheme="minorHAnsi"/>
          <w:sz w:val="22"/>
          <w:szCs w:val="22"/>
          <w:lang w:val="en-GB"/>
        </w:rPr>
      </w:pPr>
    </w:p>
    <w:p w14:paraId="52B6D820" w14:textId="33A7ABBF" w:rsidR="00DB4CCB" w:rsidRPr="004B5032" w:rsidRDefault="00DA1D57" w:rsidP="00DB4CCB">
      <w:pPr>
        <w:pStyle w:val="BasicParagraph"/>
        <w:rPr>
          <w:rFonts w:ascii="Gotham Narrow Book" w:hAnsi="Gotham Narrow Book" w:cstheme="minorHAnsi"/>
          <w:sz w:val="22"/>
          <w:szCs w:val="22"/>
          <w:lang w:val="en-GB"/>
        </w:rPr>
      </w:pPr>
      <w:r w:rsidRPr="004B5032">
        <w:rPr>
          <w:rFonts w:ascii="Gotham Narrow Book" w:hAnsi="Gotham Narrow Book" w:cstheme="minorHAnsi"/>
          <w:sz w:val="22"/>
          <w:szCs w:val="22"/>
          <w:lang w:val="en-GB"/>
        </w:rPr>
        <w:t>Curated by Johannesburg-based Kabelo Malatsie,</w:t>
      </w:r>
      <w:r w:rsidRPr="004B5032">
        <w:rPr>
          <w:rFonts w:ascii="Gotham Narrow Book" w:hAnsi="Gotham Narrow Book" w:cstheme="minorHAnsi"/>
          <w:b/>
          <w:sz w:val="22"/>
          <w:szCs w:val="22"/>
          <w:lang w:val="en-GB"/>
        </w:rPr>
        <w:t xml:space="preserve"> </w:t>
      </w:r>
      <w:r w:rsidRPr="00EE18DF">
        <w:rPr>
          <w:rFonts w:ascii="Gotham Narrow Bold" w:hAnsi="Gotham Narrow Bold" w:cstheme="minorHAnsi"/>
          <w:sz w:val="22"/>
          <w:szCs w:val="22"/>
          <w:lang w:val="en-GB"/>
        </w:rPr>
        <w:t>Residents</w:t>
      </w:r>
      <w:r w:rsidRPr="004B5032">
        <w:rPr>
          <w:rFonts w:ascii="Gotham Narrow Book" w:hAnsi="Gotham Narrow Book" w:cstheme="minorHAnsi"/>
          <w:sz w:val="22"/>
          <w:szCs w:val="22"/>
          <w:lang w:val="en-GB"/>
        </w:rPr>
        <w:t xml:space="preserve"> returns in 2020 for its third iteration with a focus on the African continent. </w:t>
      </w:r>
      <w:r w:rsidR="00DB4CCB" w:rsidRPr="004B5032">
        <w:rPr>
          <w:rFonts w:ascii="Gotham Narrow Book" w:hAnsi="Gotham Narrow Book" w:cstheme="minorHAnsi"/>
          <w:sz w:val="22"/>
          <w:szCs w:val="22"/>
          <w:lang w:val="en-GB"/>
        </w:rPr>
        <w:t xml:space="preserve">Residents showcases solo presentations from invited galleries whose artists </w:t>
      </w:r>
      <w:r w:rsidRPr="004B5032">
        <w:rPr>
          <w:rFonts w:ascii="Gotham Narrow Book" w:hAnsi="Gotham Narrow Book" w:cstheme="minorHAnsi"/>
          <w:sz w:val="22"/>
          <w:szCs w:val="22"/>
          <w:lang w:val="en-GB"/>
        </w:rPr>
        <w:t xml:space="preserve">have </w:t>
      </w:r>
      <w:r w:rsidR="00DB4CCB" w:rsidRPr="004B5032">
        <w:rPr>
          <w:rFonts w:ascii="Gotham Narrow Book" w:hAnsi="Gotham Narrow Book" w:cstheme="minorHAnsi"/>
          <w:sz w:val="22"/>
          <w:szCs w:val="22"/>
          <w:lang w:val="en-GB"/>
        </w:rPr>
        <w:t>partake</w:t>
      </w:r>
      <w:r w:rsidRPr="004B5032">
        <w:rPr>
          <w:rFonts w:ascii="Gotham Narrow Book" w:hAnsi="Gotham Narrow Book" w:cstheme="minorHAnsi"/>
          <w:sz w:val="22"/>
          <w:szCs w:val="22"/>
          <w:lang w:val="en-GB"/>
        </w:rPr>
        <w:t>n</w:t>
      </w:r>
      <w:r w:rsidR="00DB4CCB" w:rsidRPr="004B5032">
        <w:rPr>
          <w:rFonts w:ascii="Gotham Narrow Book" w:hAnsi="Gotham Narrow Book" w:cstheme="minorHAnsi"/>
          <w:sz w:val="22"/>
          <w:szCs w:val="22"/>
          <w:lang w:val="en-GB"/>
        </w:rPr>
        <w:t xml:space="preserve"> in a UAE-based residency</w:t>
      </w:r>
      <w:r w:rsidRPr="004B5032">
        <w:rPr>
          <w:rFonts w:ascii="Gotham Narrow Book" w:hAnsi="Gotham Narrow Book" w:cstheme="minorHAnsi"/>
          <w:sz w:val="22"/>
          <w:szCs w:val="22"/>
          <w:lang w:val="en-GB"/>
        </w:rPr>
        <w:t xml:space="preserve">. The residency programme </w:t>
      </w:r>
      <w:r w:rsidR="00DB4CCB" w:rsidRPr="004B5032">
        <w:rPr>
          <w:rFonts w:ascii="Gotham Narrow Book" w:hAnsi="Gotham Narrow Book" w:cstheme="minorHAnsi"/>
          <w:sz w:val="22"/>
          <w:szCs w:val="22"/>
          <w:lang w:val="en-GB"/>
        </w:rPr>
        <w:t xml:space="preserve">encourages </w:t>
      </w:r>
      <w:r w:rsidRPr="004B5032">
        <w:rPr>
          <w:rFonts w:ascii="Gotham Narrow Book" w:hAnsi="Gotham Narrow Book" w:cstheme="minorHAnsi"/>
          <w:sz w:val="22"/>
          <w:szCs w:val="22"/>
          <w:lang w:val="en-GB"/>
        </w:rPr>
        <w:t>artists</w:t>
      </w:r>
      <w:r w:rsidR="00DB4CCB" w:rsidRPr="004B5032">
        <w:rPr>
          <w:rFonts w:ascii="Gotham Narrow Book" w:hAnsi="Gotham Narrow Book" w:cstheme="minorHAnsi"/>
          <w:sz w:val="22"/>
          <w:szCs w:val="22"/>
          <w:lang w:val="en-GB"/>
        </w:rPr>
        <w:t xml:space="preserve"> to explore and engage with the local art and culture scene. This specific geographic focus allows for a more contextualised experience for visitors, and creates a dialogue between artistic practices and geographic social experiences. </w:t>
      </w:r>
    </w:p>
    <w:p w14:paraId="4B8E2C99" w14:textId="77777777" w:rsidR="00DB4CCB" w:rsidRPr="004B5032" w:rsidRDefault="00DB4CCB" w:rsidP="00DB4CCB">
      <w:pPr>
        <w:pStyle w:val="BasicParagraph"/>
        <w:rPr>
          <w:rFonts w:ascii="Gotham Narrow Book" w:hAnsi="Gotham Narrow Book" w:cstheme="minorHAnsi"/>
          <w:sz w:val="22"/>
          <w:szCs w:val="22"/>
          <w:lang w:val="en-GB"/>
        </w:rPr>
      </w:pPr>
    </w:p>
    <w:p w14:paraId="2851D5C8" w14:textId="77777777" w:rsidR="00DB4CCB" w:rsidRPr="004B5032" w:rsidRDefault="00DB4CCB" w:rsidP="00DB4CCB">
      <w:pPr>
        <w:pStyle w:val="BasicParagraph"/>
        <w:rPr>
          <w:rFonts w:ascii="Gotham Narrow Book" w:hAnsi="Gotham Narrow Book" w:cstheme="minorHAnsi"/>
          <w:sz w:val="22"/>
          <w:szCs w:val="22"/>
          <w:lang w:val="en-GB"/>
        </w:rPr>
      </w:pPr>
      <w:r w:rsidRPr="004B5032">
        <w:rPr>
          <w:rFonts w:ascii="Gotham Narrow Book" w:hAnsi="Gotham Narrow Book" w:cstheme="minorHAnsi"/>
          <w:sz w:val="22"/>
          <w:szCs w:val="22"/>
          <w:lang w:val="en-GB"/>
        </w:rPr>
        <w:t xml:space="preserve">Exhibiting galleries in the 2020 edition of Residents will include </w:t>
      </w:r>
      <w:r w:rsidRPr="00EE18DF">
        <w:rPr>
          <w:rFonts w:ascii="Gotham Narrow Bold" w:hAnsi="Gotham Narrow Bold" w:cstheme="minorHAnsi"/>
          <w:sz w:val="22"/>
          <w:szCs w:val="22"/>
          <w:lang w:val="en-GB"/>
        </w:rPr>
        <w:t>Addis Fine Art</w:t>
      </w:r>
      <w:r w:rsidRPr="004B5032">
        <w:rPr>
          <w:rFonts w:ascii="Gotham Narrow Book" w:hAnsi="Gotham Narrow Book" w:cstheme="minorHAnsi"/>
          <w:sz w:val="22"/>
          <w:szCs w:val="22"/>
          <w:lang w:val="en-GB"/>
        </w:rPr>
        <w:t xml:space="preserve"> (Addis Ababa / London) exhibiting the work of Ethiopian artist Daniela Yohannes, </w:t>
      </w:r>
      <w:r w:rsidRPr="00EE18DF">
        <w:rPr>
          <w:rFonts w:ascii="Gotham Narrow Bold" w:hAnsi="Gotham Narrow Bold" w:cstheme="minorHAnsi"/>
          <w:sz w:val="22"/>
          <w:szCs w:val="22"/>
          <w:lang w:val="en-GB"/>
        </w:rPr>
        <w:t>Circle Art Gallery</w:t>
      </w:r>
      <w:r w:rsidRPr="004B5032">
        <w:rPr>
          <w:rFonts w:ascii="Gotham Narrow Book" w:hAnsi="Gotham Narrow Book" w:cstheme="minorHAnsi"/>
          <w:sz w:val="22"/>
          <w:szCs w:val="22"/>
          <w:lang w:val="en-GB"/>
        </w:rPr>
        <w:t xml:space="preserve"> (Nairobi) featuring the work of Kenyan artist Longinos Nagila, </w:t>
      </w:r>
      <w:r w:rsidRPr="00EE18DF">
        <w:rPr>
          <w:rFonts w:ascii="Gotham Narrow Bold" w:hAnsi="Gotham Narrow Bold" w:cstheme="minorHAnsi"/>
          <w:sz w:val="22"/>
          <w:szCs w:val="22"/>
          <w:lang w:val="en-GB"/>
        </w:rPr>
        <w:t>Gallery 1957</w:t>
      </w:r>
      <w:r w:rsidRPr="004B5032">
        <w:rPr>
          <w:rFonts w:ascii="Gotham Narrow Book" w:hAnsi="Gotham Narrow Book" w:cstheme="minorHAnsi"/>
          <w:sz w:val="22"/>
          <w:szCs w:val="22"/>
          <w:lang w:val="en-GB"/>
        </w:rPr>
        <w:t xml:space="preserve"> (Accra) featuring Ghanian artist Gideon Appah, and </w:t>
      </w:r>
      <w:r w:rsidRPr="00EE18DF">
        <w:rPr>
          <w:rFonts w:ascii="Gotham Narrow Bold" w:hAnsi="Gotham Narrow Bold" w:cstheme="minorHAnsi"/>
          <w:sz w:val="22"/>
          <w:szCs w:val="22"/>
          <w:lang w:val="en-GB"/>
        </w:rPr>
        <w:t>SMAC</w:t>
      </w:r>
      <w:r w:rsidRPr="004B5032">
        <w:rPr>
          <w:rFonts w:ascii="Gotham Narrow Book" w:hAnsi="Gotham Narrow Book" w:cstheme="minorHAnsi"/>
          <w:sz w:val="22"/>
          <w:szCs w:val="22"/>
          <w:lang w:val="en-GB"/>
        </w:rPr>
        <w:t xml:space="preserve"> (Johannesburg/Cape Town/Stellenbosch) featuring the work of Wallen Mapondera from Zimbambwe amongst others. </w:t>
      </w:r>
    </w:p>
    <w:p w14:paraId="4E450FE2" w14:textId="77777777" w:rsidR="00DB4CCB" w:rsidRPr="004B5032" w:rsidRDefault="00DB4CCB" w:rsidP="00DB4CCB">
      <w:pPr>
        <w:pStyle w:val="BasicParagraph"/>
        <w:rPr>
          <w:rFonts w:ascii="Gotham Narrow Book" w:hAnsi="Gotham Narrow Book" w:cstheme="minorHAnsi"/>
          <w:sz w:val="22"/>
          <w:szCs w:val="22"/>
          <w:lang w:val="en-GB"/>
        </w:rPr>
      </w:pPr>
    </w:p>
    <w:p w14:paraId="43F67810" w14:textId="7593BD4B" w:rsidR="008F59AD" w:rsidRPr="004B5032" w:rsidRDefault="00DB4CCB" w:rsidP="00DB4CCB">
      <w:pPr>
        <w:pStyle w:val="BasicParagraph"/>
        <w:rPr>
          <w:rFonts w:ascii="Gotham Narrow Book" w:hAnsi="Gotham Narrow Book" w:cstheme="minorHAnsi"/>
          <w:sz w:val="22"/>
          <w:szCs w:val="22"/>
          <w:lang w:val="en-GB"/>
        </w:rPr>
      </w:pPr>
      <w:r w:rsidRPr="004B5032">
        <w:rPr>
          <w:rFonts w:ascii="Gotham Narrow Book" w:hAnsi="Gotham Narrow Book" w:cstheme="minorHAnsi"/>
          <w:sz w:val="22"/>
          <w:szCs w:val="22"/>
          <w:lang w:val="en-GB"/>
        </w:rPr>
        <w:t xml:space="preserve">View the full list of galleries selected for Residents 2020 </w:t>
      </w:r>
      <w:hyperlink r:id="rId10" w:history="1">
        <w:r w:rsidRPr="001710FA">
          <w:rPr>
            <w:rStyle w:val="Hyperlink"/>
            <w:rFonts w:ascii="Gotham Narrow Book" w:hAnsi="Gotham Narrow Book" w:cstheme="minorHAnsi"/>
            <w:sz w:val="22"/>
            <w:szCs w:val="22"/>
            <w:lang w:val="en-GB"/>
          </w:rPr>
          <w:t>here</w:t>
        </w:r>
      </w:hyperlink>
      <w:r w:rsidRPr="004B5032">
        <w:rPr>
          <w:rFonts w:ascii="Gotham Narrow Book" w:hAnsi="Gotham Narrow Book" w:cstheme="minorHAnsi"/>
          <w:sz w:val="22"/>
          <w:szCs w:val="22"/>
          <w:lang w:val="en-GB"/>
        </w:rPr>
        <w:t>.</w:t>
      </w:r>
    </w:p>
    <w:p w14:paraId="612435D8" w14:textId="77777777" w:rsidR="00FC5799" w:rsidRPr="004B5032" w:rsidRDefault="00FC5799" w:rsidP="00C278D7">
      <w:pPr>
        <w:pStyle w:val="BasicParagraph"/>
        <w:rPr>
          <w:rFonts w:ascii="Gotham Narrow Book" w:hAnsi="Gotham Narrow Book" w:cstheme="minorHAnsi"/>
          <w:sz w:val="22"/>
          <w:szCs w:val="22"/>
          <w:lang w:val="en-GB"/>
        </w:rPr>
      </w:pPr>
    </w:p>
    <w:p w14:paraId="49DC4C28" w14:textId="77777777" w:rsidR="00DA1D57" w:rsidRPr="004B5032" w:rsidRDefault="00DA1D57" w:rsidP="00C278D7">
      <w:pPr>
        <w:pStyle w:val="BasicParagraph"/>
        <w:rPr>
          <w:rFonts w:ascii="Gotham Narrow Book" w:hAnsi="Gotham Narrow Book" w:cstheme="minorHAnsi"/>
          <w:sz w:val="22"/>
          <w:szCs w:val="22"/>
          <w:lang w:val="en-GB"/>
        </w:rPr>
      </w:pPr>
    </w:p>
    <w:p w14:paraId="70A1460C" w14:textId="546F8D0F" w:rsidR="00FC5799" w:rsidRPr="00EE18DF" w:rsidRDefault="00F266E5" w:rsidP="00F266E5">
      <w:pPr>
        <w:pStyle w:val="BasicParagraph"/>
        <w:jc w:val="center"/>
        <w:rPr>
          <w:rFonts w:ascii="Gotham Narrow Bold" w:hAnsi="Gotham Narrow Bold" w:cstheme="minorHAnsi"/>
          <w:sz w:val="22"/>
          <w:szCs w:val="22"/>
          <w:lang w:val="en-GB"/>
        </w:rPr>
      </w:pPr>
      <w:r w:rsidRPr="00EE18DF">
        <w:rPr>
          <w:rFonts w:ascii="Gotham Narrow Bold" w:hAnsi="Gotham Narrow Bold" w:cstheme="minorHAnsi"/>
          <w:sz w:val="22"/>
          <w:szCs w:val="22"/>
          <w:lang w:val="en-GB"/>
        </w:rPr>
        <w:t>—END—</w:t>
      </w:r>
    </w:p>
    <w:p w14:paraId="50740F42" w14:textId="77777777" w:rsidR="00F119A2" w:rsidRPr="004B5032" w:rsidRDefault="00F119A2" w:rsidP="003841D5">
      <w:pPr>
        <w:pStyle w:val="NoSpacing"/>
        <w:rPr>
          <w:rFonts w:ascii="Gotham Narrow Book" w:eastAsiaTheme="minorHAnsi" w:hAnsi="Gotham Narrow Book" w:cstheme="minorHAnsi"/>
          <w:bdr w:val="none" w:sz="0" w:space="0" w:color="auto"/>
          <w:lang w:val="en-GB" w:eastAsia="en-US"/>
        </w:rPr>
      </w:pPr>
    </w:p>
    <w:p w14:paraId="48C7BF04" w14:textId="77777777" w:rsidR="00C507FE" w:rsidRPr="004B5032" w:rsidRDefault="00C507FE" w:rsidP="003841D5">
      <w:pPr>
        <w:pStyle w:val="NoSpacing"/>
        <w:rPr>
          <w:rFonts w:ascii="Gotham Narrow Book" w:eastAsiaTheme="minorHAnsi" w:hAnsi="Gotham Narrow Book" w:cstheme="minorHAnsi"/>
          <w:bdr w:val="none" w:sz="0" w:space="0" w:color="auto"/>
          <w:lang w:val="en-GB" w:eastAsia="en-US"/>
        </w:rPr>
      </w:pPr>
    </w:p>
    <w:p w14:paraId="31F7C582" w14:textId="77777777" w:rsidR="00C507FE" w:rsidRPr="004B5032" w:rsidRDefault="00C507FE" w:rsidP="003841D5">
      <w:pPr>
        <w:pStyle w:val="NoSpacing"/>
        <w:rPr>
          <w:rFonts w:ascii="Gotham Narrow Book" w:eastAsiaTheme="minorHAnsi" w:hAnsi="Gotham Narrow Book" w:cstheme="minorHAnsi"/>
          <w:bdr w:val="none" w:sz="0" w:space="0" w:color="auto"/>
          <w:lang w:val="en-GB" w:eastAsia="en-US"/>
        </w:rPr>
      </w:pPr>
    </w:p>
    <w:p w14:paraId="0960E9E4" w14:textId="77777777" w:rsidR="00C507FE" w:rsidRDefault="00C507FE" w:rsidP="003841D5">
      <w:pPr>
        <w:pStyle w:val="NoSpacing"/>
        <w:rPr>
          <w:rFonts w:ascii="Gotham Narrow Book" w:eastAsiaTheme="minorHAnsi" w:hAnsi="Gotham Narrow Book" w:cstheme="minorHAnsi"/>
          <w:bdr w:val="none" w:sz="0" w:space="0" w:color="auto"/>
          <w:lang w:val="en-GB" w:eastAsia="en-US"/>
        </w:rPr>
      </w:pPr>
    </w:p>
    <w:p w14:paraId="4C3BA1FC" w14:textId="77777777" w:rsidR="006249AF" w:rsidRDefault="006249AF" w:rsidP="003841D5">
      <w:pPr>
        <w:pStyle w:val="NoSpacing"/>
        <w:rPr>
          <w:rFonts w:ascii="Gotham Narrow Book" w:eastAsiaTheme="minorHAnsi" w:hAnsi="Gotham Narrow Book" w:cstheme="minorHAnsi"/>
          <w:bdr w:val="none" w:sz="0" w:space="0" w:color="auto"/>
          <w:lang w:val="en-GB" w:eastAsia="en-US"/>
        </w:rPr>
      </w:pPr>
    </w:p>
    <w:p w14:paraId="26C21A8A" w14:textId="77777777" w:rsidR="006249AF" w:rsidRDefault="006249AF" w:rsidP="003841D5">
      <w:pPr>
        <w:pStyle w:val="NoSpacing"/>
        <w:rPr>
          <w:rFonts w:ascii="Gotham Narrow Book" w:eastAsiaTheme="minorHAnsi" w:hAnsi="Gotham Narrow Book" w:cstheme="minorHAnsi"/>
          <w:bdr w:val="none" w:sz="0" w:space="0" w:color="auto"/>
          <w:lang w:val="en-GB" w:eastAsia="en-US"/>
        </w:rPr>
      </w:pPr>
    </w:p>
    <w:p w14:paraId="7F80D960" w14:textId="77777777" w:rsidR="006249AF" w:rsidRDefault="006249AF" w:rsidP="003841D5">
      <w:pPr>
        <w:pStyle w:val="NoSpacing"/>
        <w:rPr>
          <w:rFonts w:ascii="Gotham Narrow Book" w:eastAsiaTheme="minorHAnsi" w:hAnsi="Gotham Narrow Book" w:cstheme="minorHAnsi"/>
          <w:bdr w:val="none" w:sz="0" w:space="0" w:color="auto"/>
          <w:lang w:val="en-GB" w:eastAsia="en-US"/>
        </w:rPr>
      </w:pPr>
    </w:p>
    <w:p w14:paraId="0D202F64" w14:textId="77777777" w:rsidR="006249AF" w:rsidRDefault="006249AF" w:rsidP="003841D5">
      <w:pPr>
        <w:pStyle w:val="NoSpacing"/>
        <w:rPr>
          <w:rFonts w:ascii="Gotham Narrow Book" w:eastAsiaTheme="minorHAnsi" w:hAnsi="Gotham Narrow Book" w:cstheme="minorHAnsi"/>
          <w:bdr w:val="none" w:sz="0" w:space="0" w:color="auto"/>
          <w:lang w:val="en-GB" w:eastAsia="en-US"/>
        </w:rPr>
      </w:pPr>
    </w:p>
    <w:p w14:paraId="26C6B804" w14:textId="77777777" w:rsidR="006249AF" w:rsidRDefault="006249AF" w:rsidP="003841D5">
      <w:pPr>
        <w:pStyle w:val="NoSpacing"/>
        <w:rPr>
          <w:rFonts w:ascii="Gotham Narrow Book" w:eastAsiaTheme="minorHAnsi" w:hAnsi="Gotham Narrow Book" w:cstheme="minorHAnsi"/>
          <w:bdr w:val="none" w:sz="0" w:space="0" w:color="auto"/>
          <w:lang w:val="en-GB" w:eastAsia="en-US"/>
        </w:rPr>
      </w:pPr>
    </w:p>
    <w:p w14:paraId="308E3D22" w14:textId="77777777" w:rsidR="006249AF" w:rsidRDefault="006249AF" w:rsidP="003841D5">
      <w:pPr>
        <w:pStyle w:val="NoSpacing"/>
        <w:rPr>
          <w:rFonts w:ascii="Gotham Narrow Book" w:eastAsiaTheme="minorHAnsi" w:hAnsi="Gotham Narrow Book" w:cstheme="minorHAnsi"/>
          <w:bdr w:val="none" w:sz="0" w:space="0" w:color="auto"/>
          <w:lang w:val="en-GB" w:eastAsia="en-US"/>
        </w:rPr>
      </w:pPr>
    </w:p>
    <w:p w14:paraId="5BCC065C" w14:textId="77777777" w:rsidR="006249AF" w:rsidRDefault="006249AF" w:rsidP="003841D5">
      <w:pPr>
        <w:pStyle w:val="NoSpacing"/>
        <w:rPr>
          <w:rFonts w:ascii="Gotham Narrow Book" w:eastAsiaTheme="minorHAnsi" w:hAnsi="Gotham Narrow Book" w:cstheme="minorHAnsi"/>
          <w:bdr w:val="none" w:sz="0" w:space="0" w:color="auto"/>
          <w:lang w:val="en-GB" w:eastAsia="en-US"/>
        </w:rPr>
      </w:pPr>
    </w:p>
    <w:p w14:paraId="3D1CDC6D" w14:textId="77777777" w:rsidR="006249AF" w:rsidRDefault="006249AF" w:rsidP="003841D5">
      <w:pPr>
        <w:pStyle w:val="NoSpacing"/>
        <w:rPr>
          <w:rFonts w:ascii="Gotham Narrow Book" w:eastAsiaTheme="minorHAnsi" w:hAnsi="Gotham Narrow Book" w:cstheme="minorHAnsi"/>
          <w:bdr w:val="none" w:sz="0" w:space="0" w:color="auto"/>
          <w:lang w:val="en-GB" w:eastAsia="en-US"/>
        </w:rPr>
      </w:pPr>
    </w:p>
    <w:p w14:paraId="174115BF" w14:textId="77777777" w:rsidR="006249AF" w:rsidRDefault="006249AF" w:rsidP="003841D5">
      <w:pPr>
        <w:pStyle w:val="NoSpacing"/>
        <w:rPr>
          <w:rFonts w:ascii="Gotham Narrow Book" w:eastAsiaTheme="minorHAnsi" w:hAnsi="Gotham Narrow Book" w:cstheme="minorHAnsi"/>
          <w:bdr w:val="none" w:sz="0" w:space="0" w:color="auto"/>
          <w:lang w:val="en-GB" w:eastAsia="en-US"/>
        </w:rPr>
      </w:pPr>
    </w:p>
    <w:p w14:paraId="36EBF330" w14:textId="77777777" w:rsidR="006249AF" w:rsidRDefault="006249AF" w:rsidP="003841D5">
      <w:pPr>
        <w:pStyle w:val="NoSpacing"/>
        <w:rPr>
          <w:rFonts w:ascii="Gotham Narrow Book" w:eastAsiaTheme="minorHAnsi" w:hAnsi="Gotham Narrow Book" w:cstheme="minorHAnsi"/>
          <w:bdr w:val="none" w:sz="0" w:space="0" w:color="auto"/>
          <w:lang w:val="en-GB" w:eastAsia="en-US"/>
        </w:rPr>
      </w:pPr>
    </w:p>
    <w:p w14:paraId="14DD5820" w14:textId="77777777" w:rsidR="006249AF" w:rsidRDefault="006249AF" w:rsidP="003841D5">
      <w:pPr>
        <w:pStyle w:val="NoSpacing"/>
        <w:rPr>
          <w:rFonts w:ascii="Gotham Narrow Book" w:eastAsiaTheme="minorHAnsi" w:hAnsi="Gotham Narrow Book" w:cstheme="minorHAnsi"/>
          <w:bdr w:val="none" w:sz="0" w:space="0" w:color="auto"/>
          <w:lang w:val="en-GB" w:eastAsia="en-US"/>
        </w:rPr>
      </w:pPr>
    </w:p>
    <w:p w14:paraId="0A8A7562" w14:textId="77777777" w:rsidR="006249AF" w:rsidRDefault="006249AF" w:rsidP="003841D5">
      <w:pPr>
        <w:pStyle w:val="NoSpacing"/>
        <w:rPr>
          <w:rFonts w:ascii="Gotham Narrow Book" w:eastAsiaTheme="minorHAnsi" w:hAnsi="Gotham Narrow Book" w:cstheme="minorHAnsi"/>
          <w:bdr w:val="none" w:sz="0" w:space="0" w:color="auto"/>
          <w:lang w:val="en-GB" w:eastAsia="en-US"/>
        </w:rPr>
      </w:pPr>
    </w:p>
    <w:p w14:paraId="7CC5D517" w14:textId="77777777" w:rsidR="006249AF" w:rsidRDefault="006249AF" w:rsidP="003841D5">
      <w:pPr>
        <w:pStyle w:val="NoSpacing"/>
        <w:rPr>
          <w:rFonts w:ascii="Gotham Narrow Book" w:eastAsiaTheme="minorHAnsi" w:hAnsi="Gotham Narrow Book" w:cstheme="minorHAnsi"/>
          <w:bdr w:val="none" w:sz="0" w:space="0" w:color="auto"/>
          <w:lang w:val="en-GB" w:eastAsia="en-US"/>
        </w:rPr>
      </w:pPr>
    </w:p>
    <w:p w14:paraId="4C8CBECD" w14:textId="77777777" w:rsidR="006249AF" w:rsidRDefault="006249AF" w:rsidP="003841D5">
      <w:pPr>
        <w:pStyle w:val="NoSpacing"/>
        <w:rPr>
          <w:rFonts w:ascii="Gotham Narrow Book" w:eastAsiaTheme="minorHAnsi" w:hAnsi="Gotham Narrow Book" w:cstheme="minorHAnsi"/>
          <w:bdr w:val="none" w:sz="0" w:space="0" w:color="auto"/>
          <w:lang w:val="en-GB" w:eastAsia="en-US"/>
        </w:rPr>
      </w:pPr>
    </w:p>
    <w:p w14:paraId="4E80AA98" w14:textId="77777777" w:rsidR="006249AF" w:rsidRDefault="006249AF" w:rsidP="003841D5">
      <w:pPr>
        <w:pStyle w:val="NoSpacing"/>
        <w:rPr>
          <w:rFonts w:ascii="Gotham Narrow Book" w:eastAsiaTheme="minorHAnsi" w:hAnsi="Gotham Narrow Book" w:cstheme="minorHAnsi"/>
          <w:bdr w:val="none" w:sz="0" w:space="0" w:color="auto"/>
          <w:lang w:val="en-GB" w:eastAsia="en-US"/>
        </w:rPr>
      </w:pPr>
    </w:p>
    <w:p w14:paraId="391D672E" w14:textId="77777777" w:rsidR="006249AF" w:rsidRDefault="006249AF" w:rsidP="003841D5">
      <w:pPr>
        <w:pStyle w:val="NoSpacing"/>
        <w:rPr>
          <w:rFonts w:ascii="Gotham Narrow Book" w:eastAsiaTheme="minorHAnsi" w:hAnsi="Gotham Narrow Book" w:cstheme="minorHAnsi"/>
          <w:bdr w:val="none" w:sz="0" w:space="0" w:color="auto"/>
          <w:lang w:val="en-GB" w:eastAsia="en-US"/>
        </w:rPr>
      </w:pPr>
    </w:p>
    <w:p w14:paraId="380C2102" w14:textId="77777777" w:rsidR="006249AF" w:rsidRDefault="006249AF" w:rsidP="003841D5">
      <w:pPr>
        <w:pStyle w:val="NoSpacing"/>
        <w:rPr>
          <w:rFonts w:ascii="Gotham Narrow Book" w:eastAsiaTheme="minorHAnsi" w:hAnsi="Gotham Narrow Book" w:cstheme="minorHAnsi"/>
          <w:bdr w:val="none" w:sz="0" w:space="0" w:color="auto"/>
          <w:lang w:val="en-GB" w:eastAsia="en-US"/>
        </w:rPr>
      </w:pPr>
    </w:p>
    <w:p w14:paraId="445B26A3" w14:textId="77777777" w:rsidR="006249AF" w:rsidRDefault="006249AF" w:rsidP="003841D5">
      <w:pPr>
        <w:pStyle w:val="NoSpacing"/>
        <w:rPr>
          <w:rFonts w:ascii="Gotham Narrow Book" w:eastAsiaTheme="minorHAnsi" w:hAnsi="Gotham Narrow Book" w:cstheme="minorHAnsi"/>
          <w:bdr w:val="none" w:sz="0" w:space="0" w:color="auto"/>
          <w:lang w:val="en-GB" w:eastAsia="en-US"/>
        </w:rPr>
      </w:pPr>
    </w:p>
    <w:p w14:paraId="77E61E0B" w14:textId="77777777" w:rsidR="006249AF" w:rsidRDefault="006249AF" w:rsidP="003841D5">
      <w:pPr>
        <w:pStyle w:val="NoSpacing"/>
        <w:rPr>
          <w:rFonts w:ascii="Gotham Narrow Book" w:eastAsiaTheme="minorHAnsi" w:hAnsi="Gotham Narrow Book" w:cstheme="minorHAnsi"/>
          <w:bdr w:val="none" w:sz="0" w:space="0" w:color="auto"/>
          <w:lang w:val="en-GB" w:eastAsia="en-US"/>
        </w:rPr>
      </w:pPr>
    </w:p>
    <w:p w14:paraId="521B7C3D" w14:textId="77777777" w:rsidR="006249AF" w:rsidRDefault="006249AF" w:rsidP="003841D5">
      <w:pPr>
        <w:pStyle w:val="NoSpacing"/>
        <w:rPr>
          <w:rFonts w:ascii="Gotham Narrow Book" w:eastAsiaTheme="minorHAnsi" w:hAnsi="Gotham Narrow Book" w:cstheme="minorHAnsi"/>
          <w:bdr w:val="none" w:sz="0" w:space="0" w:color="auto"/>
          <w:lang w:val="en-GB" w:eastAsia="en-US"/>
        </w:rPr>
      </w:pPr>
    </w:p>
    <w:p w14:paraId="037A0DE6" w14:textId="77777777" w:rsidR="006249AF" w:rsidRDefault="006249AF" w:rsidP="003841D5">
      <w:pPr>
        <w:pStyle w:val="NoSpacing"/>
        <w:rPr>
          <w:rFonts w:ascii="Gotham Narrow Book" w:eastAsiaTheme="minorHAnsi" w:hAnsi="Gotham Narrow Book" w:cstheme="minorHAnsi"/>
          <w:bdr w:val="none" w:sz="0" w:space="0" w:color="auto"/>
          <w:lang w:val="en-GB" w:eastAsia="en-US"/>
        </w:rPr>
      </w:pPr>
    </w:p>
    <w:p w14:paraId="5EDD6604" w14:textId="4CB5D152" w:rsidR="00F119A2" w:rsidRPr="00EE18DF" w:rsidRDefault="00F119A2" w:rsidP="003841D5">
      <w:pPr>
        <w:pStyle w:val="NoSpacing"/>
        <w:rPr>
          <w:rFonts w:ascii="Gotham Narrow Bold" w:eastAsiaTheme="minorHAnsi" w:hAnsi="Gotham Narrow Bold" w:cstheme="minorHAnsi"/>
          <w:bdr w:val="none" w:sz="0" w:space="0" w:color="auto"/>
          <w:lang w:val="en-GB" w:eastAsia="en-US"/>
        </w:rPr>
      </w:pPr>
      <w:r w:rsidRPr="00EE18DF">
        <w:rPr>
          <w:rFonts w:ascii="Gotham Narrow Bold" w:eastAsiaTheme="minorHAnsi" w:hAnsi="Gotham Narrow Bold" w:cstheme="minorHAnsi"/>
          <w:bdr w:val="none" w:sz="0" w:space="0" w:color="auto"/>
          <w:lang w:val="en-GB" w:eastAsia="en-US"/>
        </w:rPr>
        <w:t>MEDIA CONTACTS</w:t>
      </w:r>
      <w:r w:rsidR="00081E07" w:rsidRPr="00EE18DF">
        <w:rPr>
          <w:rFonts w:ascii="Gotham Narrow Bold" w:eastAsiaTheme="minorHAnsi" w:hAnsi="Gotham Narrow Bold" w:cstheme="minorHAnsi"/>
          <w:bdr w:val="none" w:sz="0" w:space="0" w:color="auto"/>
          <w:lang w:val="en-GB" w:eastAsia="en-US"/>
        </w:rPr>
        <w:t xml:space="preserve"> </w:t>
      </w:r>
    </w:p>
    <w:p w14:paraId="6E9F9C7D" w14:textId="77777777" w:rsidR="00F119A2" w:rsidRPr="004B5032" w:rsidRDefault="00F119A2" w:rsidP="003841D5">
      <w:pPr>
        <w:pStyle w:val="NoSpacing"/>
        <w:rPr>
          <w:rFonts w:ascii="Gotham Narrow Book" w:hAnsi="Gotham Narrow Book" w:cstheme="minorHAnsi"/>
          <w:b/>
        </w:rPr>
      </w:pPr>
    </w:p>
    <w:p w14:paraId="79416F20" w14:textId="77777777" w:rsidR="004B3B34" w:rsidRPr="004B5032" w:rsidRDefault="004B3B34" w:rsidP="004B3B34">
      <w:pPr>
        <w:pStyle w:val="NoSpacing"/>
        <w:rPr>
          <w:rFonts w:ascii="Gotham Narrow Book" w:hAnsi="Gotham Narrow Book" w:cstheme="minorHAnsi"/>
          <w:b/>
        </w:rPr>
      </w:pPr>
      <w:r w:rsidRPr="004B5032">
        <w:rPr>
          <w:rFonts w:ascii="Gotham Narrow Book" w:hAnsi="Gotham Narrow Book" w:cstheme="minorHAnsi"/>
          <w:b/>
        </w:rPr>
        <w:t>International media:</w:t>
      </w:r>
    </w:p>
    <w:p w14:paraId="5E510FC4" w14:textId="77777777" w:rsidR="004B3B34" w:rsidRPr="004B5032" w:rsidRDefault="004B3B34" w:rsidP="004B3B34">
      <w:pPr>
        <w:pStyle w:val="NoSpacing"/>
        <w:rPr>
          <w:rFonts w:ascii="Gotham Narrow Book" w:hAnsi="Gotham Narrow Book" w:cstheme="minorHAnsi"/>
        </w:rPr>
      </w:pPr>
      <w:r>
        <w:rPr>
          <w:rFonts w:ascii="Gotham Narrow Book" w:hAnsi="Gotham Narrow Book" w:cstheme="minorHAnsi"/>
        </w:rPr>
        <w:t>Charlotte Wittesaele</w:t>
      </w:r>
    </w:p>
    <w:p w14:paraId="66D6B6D4" w14:textId="77777777" w:rsidR="004B3B34" w:rsidRPr="004B5032" w:rsidRDefault="004B3B34" w:rsidP="004B3B34">
      <w:pPr>
        <w:pStyle w:val="NoSpacing"/>
        <w:rPr>
          <w:rFonts w:ascii="Gotham Narrow Book" w:hAnsi="Gotham Narrow Book" w:cstheme="minorHAnsi"/>
        </w:rPr>
      </w:pPr>
      <w:r w:rsidRPr="004B5032">
        <w:rPr>
          <w:rFonts w:ascii="Gotham Narrow Book" w:hAnsi="Gotham Narrow Book" w:cstheme="minorHAnsi"/>
        </w:rPr>
        <w:t>Scott &amp; Co</w:t>
      </w:r>
    </w:p>
    <w:p w14:paraId="5630E10B" w14:textId="77777777" w:rsidR="004B3B34" w:rsidRPr="004B5032" w:rsidRDefault="005B0D27" w:rsidP="004B3B34">
      <w:pPr>
        <w:pStyle w:val="NoSpacing"/>
        <w:rPr>
          <w:rFonts w:ascii="Gotham Narrow Book" w:hAnsi="Gotham Narrow Book" w:cstheme="minorHAnsi"/>
        </w:rPr>
      </w:pPr>
      <w:hyperlink r:id="rId11" w:history="1">
        <w:r w:rsidR="004B3B34" w:rsidRPr="0057344F">
          <w:rPr>
            <w:rStyle w:val="Hyperlink"/>
            <w:rFonts w:ascii="Gotham Narrow Book" w:hAnsi="Gotham Narrow Book" w:cstheme="minorHAnsi"/>
          </w:rPr>
          <w:t>charlotte@scott-andco.com</w:t>
        </w:r>
      </w:hyperlink>
      <w:r w:rsidR="004B3B34" w:rsidRPr="004B5032">
        <w:rPr>
          <w:rFonts w:ascii="Gotham Narrow Book" w:hAnsi="Gotham Narrow Book" w:cstheme="minorHAnsi"/>
        </w:rPr>
        <w:t xml:space="preserve"> </w:t>
      </w:r>
    </w:p>
    <w:p w14:paraId="2C3650C4" w14:textId="77777777" w:rsidR="004B3B34" w:rsidRPr="004B5032" w:rsidRDefault="004B3B34" w:rsidP="004B3B34">
      <w:pPr>
        <w:pStyle w:val="NoSpacing"/>
        <w:rPr>
          <w:rFonts w:ascii="Gotham Narrow Book" w:hAnsi="Gotham Narrow Book" w:cstheme="minorHAnsi"/>
        </w:rPr>
      </w:pPr>
      <w:r w:rsidRPr="004B5032">
        <w:rPr>
          <w:rFonts w:ascii="Gotham Narrow Book" w:eastAsia="Times New Roman" w:hAnsi="Gotham Narrow Book" w:cstheme="minorHAnsi"/>
        </w:rPr>
        <w:t>+44 (0)20 3487 0077</w:t>
      </w:r>
    </w:p>
    <w:p w14:paraId="3E25D2FF" w14:textId="77777777" w:rsidR="003841D5" w:rsidRPr="004B5032" w:rsidRDefault="003841D5" w:rsidP="00C278D7">
      <w:pPr>
        <w:pStyle w:val="BasicParagraph"/>
        <w:rPr>
          <w:rFonts w:ascii="Gotham Narrow Book" w:hAnsi="Gotham Narrow Book" w:cstheme="minorHAnsi"/>
          <w:sz w:val="22"/>
          <w:szCs w:val="22"/>
          <w:lang w:val="en-GB"/>
        </w:rPr>
      </w:pPr>
    </w:p>
    <w:p w14:paraId="2DA964C9" w14:textId="4563BA81" w:rsidR="00C278D7" w:rsidRPr="004B5032" w:rsidRDefault="0066255A" w:rsidP="00C278D7">
      <w:pPr>
        <w:pStyle w:val="BasicParagraph"/>
        <w:rPr>
          <w:rFonts w:ascii="Gotham Narrow Book" w:hAnsi="Gotham Narrow Book" w:cstheme="minorHAnsi"/>
          <w:b/>
          <w:sz w:val="22"/>
          <w:szCs w:val="22"/>
          <w:lang w:val="en-GB"/>
        </w:rPr>
      </w:pPr>
      <w:r w:rsidRPr="004B5032">
        <w:rPr>
          <w:rFonts w:ascii="Gotham Narrow Book" w:hAnsi="Gotham Narrow Book" w:cstheme="minorHAnsi"/>
          <w:b/>
          <w:spacing w:val="9"/>
          <w:sz w:val="22"/>
          <w:szCs w:val="22"/>
          <w:lang w:val="en-GB"/>
        </w:rPr>
        <w:t>UAE and</w:t>
      </w:r>
      <w:r w:rsidR="00081E07" w:rsidRPr="004B5032">
        <w:rPr>
          <w:rFonts w:ascii="Gotham Narrow Book" w:hAnsi="Gotham Narrow Book" w:cstheme="minorHAnsi"/>
          <w:b/>
          <w:spacing w:val="9"/>
          <w:sz w:val="22"/>
          <w:szCs w:val="22"/>
          <w:lang w:val="en-GB"/>
        </w:rPr>
        <w:t xml:space="preserve"> GCC</w:t>
      </w:r>
      <w:r w:rsidRPr="004B5032">
        <w:rPr>
          <w:rFonts w:ascii="Gotham Narrow Book" w:hAnsi="Gotham Narrow Book" w:cstheme="minorHAnsi"/>
          <w:b/>
          <w:spacing w:val="9"/>
          <w:sz w:val="22"/>
          <w:szCs w:val="22"/>
          <w:lang w:val="en-GB"/>
        </w:rPr>
        <w:t xml:space="preserve"> media:</w:t>
      </w:r>
    </w:p>
    <w:p w14:paraId="568C33FB" w14:textId="77777777" w:rsidR="00C278D7" w:rsidRPr="004B5032" w:rsidRDefault="00C278D7" w:rsidP="00C278D7">
      <w:pPr>
        <w:pStyle w:val="BasicParagraph"/>
        <w:rPr>
          <w:rFonts w:ascii="Gotham Narrow Book" w:hAnsi="Gotham Narrow Book" w:cstheme="minorHAnsi"/>
          <w:sz w:val="22"/>
          <w:szCs w:val="22"/>
          <w:lang w:val="en-GB"/>
        </w:rPr>
      </w:pPr>
      <w:r w:rsidRPr="004B5032">
        <w:rPr>
          <w:rFonts w:ascii="Gotham Narrow Book" w:hAnsi="Gotham Narrow Book" w:cstheme="minorHAnsi"/>
          <w:sz w:val="22"/>
          <w:szCs w:val="22"/>
          <w:lang w:val="en-GB"/>
        </w:rPr>
        <w:t>Lena Kassicieh</w:t>
      </w:r>
      <w:r w:rsidRPr="004B5032">
        <w:rPr>
          <w:rFonts w:ascii="Gotham Narrow Book" w:hAnsi="Gotham Narrow Book" w:cstheme="minorHAnsi"/>
          <w:sz w:val="22"/>
          <w:szCs w:val="22"/>
          <w:lang w:val="en-GB"/>
        </w:rPr>
        <w:tab/>
      </w:r>
      <w:r w:rsidRPr="004B5032">
        <w:rPr>
          <w:rFonts w:ascii="Gotham Narrow Book" w:hAnsi="Gotham Narrow Book" w:cstheme="minorHAnsi"/>
          <w:sz w:val="22"/>
          <w:szCs w:val="22"/>
          <w:lang w:val="en-GB"/>
        </w:rPr>
        <w:tab/>
      </w:r>
      <w:r w:rsidRPr="004B5032">
        <w:rPr>
          <w:rFonts w:ascii="Gotham Narrow Book" w:hAnsi="Gotham Narrow Book" w:cstheme="minorHAnsi"/>
          <w:sz w:val="22"/>
          <w:szCs w:val="22"/>
          <w:lang w:val="en-GB"/>
        </w:rPr>
        <w:tab/>
      </w:r>
      <w:r w:rsidRPr="004B5032">
        <w:rPr>
          <w:rFonts w:ascii="Gotham Narrow Book" w:hAnsi="Gotham Narrow Book" w:cstheme="minorHAnsi"/>
          <w:sz w:val="22"/>
          <w:szCs w:val="22"/>
          <w:lang w:val="en-GB"/>
        </w:rPr>
        <w:tab/>
      </w:r>
      <w:r w:rsidRPr="004B5032">
        <w:rPr>
          <w:rFonts w:ascii="Gotham Narrow Book" w:hAnsi="Gotham Narrow Book" w:cstheme="minorHAnsi"/>
          <w:sz w:val="22"/>
          <w:szCs w:val="22"/>
          <w:lang w:val="en-GB"/>
        </w:rPr>
        <w:tab/>
      </w:r>
      <w:r w:rsidRPr="004B5032">
        <w:rPr>
          <w:rFonts w:ascii="Gotham Narrow Book" w:hAnsi="Gotham Narrow Book" w:cstheme="minorHAnsi"/>
          <w:sz w:val="22"/>
          <w:szCs w:val="22"/>
          <w:lang w:val="en-GB"/>
        </w:rPr>
        <w:tab/>
      </w:r>
      <w:r w:rsidRPr="004B5032">
        <w:rPr>
          <w:rFonts w:ascii="Gotham Narrow Book" w:hAnsi="Gotham Narrow Book" w:cstheme="minorHAnsi"/>
          <w:sz w:val="22"/>
          <w:szCs w:val="22"/>
          <w:lang w:val="en-GB"/>
        </w:rPr>
        <w:tab/>
      </w:r>
    </w:p>
    <w:p w14:paraId="5BB31087" w14:textId="77777777" w:rsidR="00C278D7" w:rsidRPr="004B5032" w:rsidRDefault="00C278D7" w:rsidP="00C278D7">
      <w:pPr>
        <w:pStyle w:val="BasicParagraph"/>
        <w:rPr>
          <w:rFonts w:ascii="Gotham Narrow Book" w:hAnsi="Gotham Narrow Book" w:cstheme="minorHAnsi"/>
          <w:sz w:val="22"/>
          <w:szCs w:val="22"/>
          <w:lang w:val="en-GB"/>
        </w:rPr>
      </w:pPr>
      <w:r w:rsidRPr="004B5032">
        <w:rPr>
          <w:rFonts w:ascii="Gotham Narrow Book" w:hAnsi="Gotham Narrow Book" w:cstheme="minorHAnsi"/>
          <w:sz w:val="22"/>
          <w:szCs w:val="22"/>
          <w:lang w:val="en-GB"/>
        </w:rPr>
        <w:t>Art Dubai</w:t>
      </w:r>
      <w:r w:rsidRPr="004B5032">
        <w:rPr>
          <w:rFonts w:ascii="Gotham Narrow Book" w:hAnsi="Gotham Narrow Book" w:cstheme="minorHAnsi"/>
          <w:sz w:val="22"/>
          <w:szCs w:val="22"/>
          <w:lang w:val="en-GB"/>
        </w:rPr>
        <w:tab/>
      </w:r>
      <w:r w:rsidRPr="004B5032">
        <w:rPr>
          <w:rFonts w:ascii="Gotham Narrow Book" w:hAnsi="Gotham Narrow Book" w:cstheme="minorHAnsi"/>
          <w:sz w:val="22"/>
          <w:szCs w:val="22"/>
          <w:lang w:val="en-GB"/>
        </w:rPr>
        <w:tab/>
      </w:r>
      <w:r w:rsidRPr="004B5032">
        <w:rPr>
          <w:rFonts w:ascii="Gotham Narrow Book" w:hAnsi="Gotham Narrow Book" w:cstheme="minorHAnsi"/>
          <w:sz w:val="22"/>
          <w:szCs w:val="22"/>
          <w:lang w:val="en-GB"/>
        </w:rPr>
        <w:tab/>
      </w:r>
      <w:r w:rsidRPr="004B5032">
        <w:rPr>
          <w:rFonts w:ascii="Gotham Narrow Book" w:hAnsi="Gotham Narrow Book" w:cstheme="minorHAnsi"/>
          <w:sz w:val="22"/>
          <w:szCs w:val="22"/>
          <w:lang w:val="en-GB"/>
        </w:rPr>
        <w:tab/>
      </w:r>
      <w:r w:rsidRPr="004B5032">
        <w:rPr>
          <w:rFonts w:ascii="Gotham Narrow Book" w:hAnsi="Gotham Narrow Book" w:cstheme="minorHAnsi"/>
          <w:sz w:val="22"/>
          <w:szCs w:val="22"/>
          <w:lang w:val="en-GB"/>
        </w:rPr>
        <w:tab/>
      </w:r>
      <w:r w:rsidRPr="004B5032">
        <w:rPr>
          <w:rFonts w:ascii="Gotham Narrow Book" w:hAnsi="Gotham Narrow Book" w:cstheme="minorHAnsi"/>
          <w:sz w:val="22"/>
          <w:szCs w:val="22"/>
          <w:lang w:val="en-GB"/>
        </w:rPr>
        <w:tab/>
      </w:r>
      <w:r w:rsidRPr="004B5032">
        <w:rPr>
          <w:rFonts w:ascii="Gotham Narrow Book" w:hAnsi="Gotham Narrow Book" w:cstheme="minorHAnsi"/>
          <w:sz w:val="22"/>
          <w:szCs w:val="22"/>
          <w:lang w:val="en-GB"/>
        </w:rPr>
        <w:tab/>
      </w:r>
      <w:r w:rsidRPr="004B5032">
        <w:rPr>
          <w:rFonts w:ascii="Gotham Narrow Book" w:hAnsi="Gotham Narrow Book" w:cstheme="minorHAnsi"/>
          <w:sz w:val="22"/>
          <w:szCs w:val="22"/>
          <w:lang w:val="en-GB"/>
        </w:rPr>
        <w:tab/>
      </w:r>
    </w:p>
    <w:p w14:paraId="54FC9F1E" w14:textId="77777777" w:rsidR="00E55161" w:rsidRPr="004B5032" w:rsidRDefault="005B0D27" w:rsidP="00C278D7">
      <w:pPr>
        <w:pStyle w:val="BasicParagraph"/>
        <w:rPr>
          <w:rStyle w:val="Hyperlink"/>
          <w:rFonts w:ascii="Gotham Narrow Book" w:hAnsi="Gotham Narrow Book" w:cstheme="minorHAnsi"/>
          <w:sz w:val="22"/>
          <w:szCs w:val="22"/>
          <w:lang w:val="en-GB"/>
        </w:rPr>
      </w:pPr>
      <w:hyperlink r:id="rId12" w:history="1">
        <w:r w:rsidR="00567A45" w:rsidRPr="004B5032">
          <w:rPr>
            <w:rStyle w:val="Hyperlink"/>
            <w:rFonts w:ascii="Gotham Narrow Book" w:hAnsi="Gotham Narrow Book" w:cstheme="minorHAnsi"/>
            <w:sz w:val="22"/>
            <w:szCs w:val="22"/>
            <w:lang w:val="en-GB"/>
          </w:rPr>
          <w:t>lena@artdubai.ae</w:t>
        </w:r>
      </w:hyperlink>
    </w:p>
    <w:p w14:paraId="53BCFE98" w14:textId="535CC76E" w:rsidR="00567A45" w:rsidRPr="004B5032" w:rsidRDefault="00E55161" w:rsidP="00C278D7">
      <w:pPr>
        <w:pStyle w:val="BasicParagraph"/>
        <w:rPr>
          <w:rFonts w:ascii="Gotham Narrow Book" w:hAnsi="Gotham Narrow Book" w:cstheme="minorHAnsi"/>
          <w:sz w:val="22"/>
          <w:szCs w:val="22"/>
          <w:lang w:val="en-GB"/>
        </w:rPr>
      </w:pPr>
      <w:r w:rsidRPr="004B5032">
        <w:rPr>
          <w:rStyle w:val="Hyperlink"/>
          <w:rFonts w:ascii="Gotham Narrow Book" w:hAnsi="Gotham Narrow Book" w:cstheme="minorHAnsi"/>
          <w:color w:val="auto"/>
          <w:sz w:val="22"/>
          <w:szCs w:val="22"/>
          <w:u w:val="none"/>
          <w:lang w:val="en-GB"/>
        </w:rPr>
        <w:t>+971 5660 96209</w:t>
      </w:r>
      <w:r w:rsidR="00C278D7" w:rsidRPr="004B5032">
        <w:rPr>
          <w:rFonts w:ascii="Gotham Narrow Book" w:hAnsi="Gotham Narrow Book" w:cstheme="minorHAnsi"/>
          <w:sz w:val="22"/>
          <w:szCs w:val="22"/>
          <w:lang w:val="en-GB"/>
        </w:rPr>
        <w:tab/>
      </w:r>
    </w:p>
    <w:p w14:paraId="1FEC3911" w14:textId="2E1545CE" w:rsidR="00EE18DF" w:rsidRPr="00EE18DF" w:rsidRDefault="00C278D7" w:rsidP="0066255A">
      <w:pPr>
        <w:pStyle w:val="BasicParagraph"/>
        <w:rPr>
          <w:rFonts w:ascii="Gotham Narrow Book" w:hAnsi="Gotham Narrow Book" w:cstheme="minorHAnsi"/>
          <w:sz w:val="22"/>
          <w:szCs w:val="22"/>
          <w:lang w:val="en-GB"/>
        </w:rPr>
      </w:pPr>
      <w:r w:rsidRPr="004B5032">
        <w:rPr>
          <w:rFonts w:ascii="Gotham Narrow Book" w:hAnsi="Gotham Narrow Book" w:cstheme="minorHAnsi"/>
          <w:sz w:val="22"/>
          <w:szCs w:val="22"/>
          <w:lang w:val="en-GB"/>
        </w:rPr>
        <w:tab/>
      </w:r>
      <w:r w:rsidRPr="004B5032">
        <w:rPr>
          <w:rFonts w:ascii="Gotham Narrow Book" w:hAnsi="Gotham Narrow Book" w:cstheme="minorHAnsi"/>
          <w:sz w:val="22"/>
          <w:szCs w:val="22"/>
          <w:lang w:val="en-GB"/>
        </w:rPr>
        <w:tab/>
      </w:r>
      <w:r w:rsidRPr="004B5032">
        <w:rPr>
          <w:rFonts w:ascii="Gotham Narrow Book" w:hAnsi="Gotham Narrow Book" w:cstheme="minorHAnsi"/>
          <w:sz w:val="22"/>
          <w:szCs w:val="22"/>
          <w:lang w:val="en-GB"/>
        </w:rPr>
        <w:tab/>
      </w:r>
      <w:r w:rsidRPr="004B5032">
        <w:rPr>
          <w:rFonts w:ascii="Gotham Narrow Book" w:hAnsi="Gotham Narrow Book" w:cstheme="minorHAnsi"/>
          <w:sz w:val="22"/>
          <w:szCs w:val="22"/>
          <w:lang w:val="en-GB"/>
        </w:rPr>
        <w:tab/>
      </w:r>
      <w:r w:rsidRPr="004B5032">
        <w:rPr>
          <w:rFonts w:ascii="Gotham Narrow Book" w:hAnsi="Gotham Narrow Book" w:cstheme="minorHAnsi"/>
          <w:sz w:val="22"/>
          <w:szCs w:val="22"/>
          <w:lang w:val="en-GB"/>
        </w:rPr>
        <w:tab/>
      </w:r>
      <w:r w:rsidRPr="004B5032">
        <w:rPr>
          <w:rFonts w:ascii="Gotham Narrow Book" w:hAnsi="Gotham Narrow Book" w:cstheme="minorHAnsi"/>
          <w:sz w:val="22"/>
          <w:szCs w:val="22"/>
          <w:lang w:val="en-GB"/>
        </w:rPr>
        <w:tab/>
      </w:r>
    </w:p>
    <w:p w14:paraId="3AD133A3" w14:textId="2605994C" w:rsidR="00EE18DF" w:rsidRPr="00EE18DF" w:rsidRDefault="00EE18DF" w:rsidP="00EE18DF">
      <w:pPr>
        <w:pStyle w:val="NoSpacing"/>
        <w:rPr>
          <w:rFonts w:ascii="Gotham Narrow Bold" w:eastAsiaTheme="minorHAnsi" w:hAnsi="Gotham Narrow Bold" w:cstheme="minorHAnsi"/>
          <w:bdr w:val="none" w:sz="0" w:space="0" w:color="auto"/>
          <w:lang w:val="en-GB" w:eastAsia="en-US"/>
        </w:rPr>
      </w:pPr>
      <w:r>
        <w:rPr>
          <w:rFonts w:ascii="Gotham Narrow Bold" w:eastAsiaTheme="minorHAnsi" w:hAnsi="Gotham Narrow Bold" w:cstheme="minorHAnsi"/>
          <w:bdr w:val="none" w:sz="0" w:space="0" w:color="auto"/>
          <w:lang w:val="en-GB" w:eastAsia="en-US"/>
        </w:rPr>
        <w:t>NOTES TO EDITORS</w:t>
      </w:r>
      <w:r w:rsidRPr="00EE18DF">
        <w:rPr>
          <w:rFonts w:ascii="Gotham Narrow Bold" w:eastAsiaTheme="minorHAnsi" w:hAnsi="Gotham Narrow Bold" w:cstheme="minorHAnsi"/>
          <w:bdr w:val="none" w:sz="0" w:space="0" w:color="auto"/>
          <w:lang w:val="en-GB" w:eastAsia="en-US"/>
        </w:rPr>
        <w:t xml:space="preserve"> </w:t>
      </w:r>
    </w:p>
    <w:p w14:paraId="4456073C" w14:textId="77777777" w:rsidR="00EE18DF" w:rsidRPr="004B5032" w:rsidRDefault="00EE18DF" w:rsidP="0066255A">
      <w:pPr>
        <w:pStyle w:val="BasicParagraph"/>
        <w:rPr>
          <w:rFonts w:ascii="Gotham Narrow Book" w:hAnsi="Gotham Narrow Book" w:cstheme="minorHAnsi"/>
          <w:b/>
          <w:bCs/>
          <w:spacing w:val="9"/>
          <w:sz w:val="22"/>
          <w:szCs w:val="22"/>
          <w:lang w:val="en-GB"/>
        </w:rPr>
      </w:pPr>
    </w:p>
    <w:p w14:paraId="3D5C1673" w14:textId="77777777" w:rsidR="00C278D7" w:rsidRPr="004B5032" w:rsidRDefault="00C278D7" w:rsidP="00567A45">
      <w:pPr>
        <w:pStyle w:val="BasicParagraph"/>
        <w:jc w:val="both"/>
        <w:rPr>
          <w:rFonts w:ascii="Gotham Narrow Book" w:hAnsi="Gotham Narrow Book" w:cstheme="minorHAnsi"/>
          <w:b/>
          <w:bCs/>
          <w:sz w:val="22"/>
          <w:szCs w:val="22"/>
          <w:lang w:val="en-GB"/>
        </w:rPr>
      </w:pPr>
      <w:r w:rsidRPr="004B5032">
        <w:rPr>
          <w:rFonts w:ascii="Gotham Narrow Book" w:hAnsi="Gotham Narrow Book" w:cstheme="minorHAnsi"/>
          <w:b/>
          <w:bCs/>
          <w:sz w:val="22"/>
          <w:szCs w:val="22"/>
          <w:lang w:val="en-GB"/>
        </w:rPr>
        <w:t>About Art Dubai</w:t>
      </w:r>
    </w:p>
    <w:p w14:paraId="10D61CFC" w14:textId="77777777" w:rsidR="00C278D7" w:rsidRPr="004B5032" w:rsidRDefault="00C278D7" w:rsidP="00567A45">
      <w:pPr>
        <w:pStyle w:val="BasicParagraph"/>
        <w:jc w:val="both"/>
        <w:rPr>
          <w:rFonts w:ascii="Gotham Narrow Book" w:hAnsi="Gotham Narrow Book" w:cstheme="minorHAnsi"/>
          <w:sz w:val="22"/>
          <w:szCs w:val="22"/>
          <w:lang w:val="en-GB"/>
        </w:rPr>
      </w:pPr>
    </w:p>
    <w:p w14:paraId="024FBF7F" w14:textId="77777777" w:rsidR="00E55161" w:rsidRPr="004B5032" w:rsidRDefault="00E55161" w:rsidP="00E55161">
      <w:pPr>
        <w:pStyle w:val="BasicParagraph"/>
        <w:rPr>
          <w:rFonts w:ascii="Gotham Narrow Book" w:hAnsi="Gotham Narrow Book" w:cs="Gotham Narrow Book"/>
          <w:sz w:val="22"/>
          <w:szCs w:val="22"/>
        </w:rPr>
      </w:pPr>
      <w:r w:rsidRPr="004B5032">
        <w:rPr>
          <w:rFonts w:ascii="Gotham Narrow Book" w:hAnsi="Gotham Narrow Book" w:cs="Gotham Narrow Book"/>
          <w:sz w:val="22"/>
          <w:szCs w:val="22"/>
        </w:rPr>
        <w:t>Art Dubai is the Middle East’s leading international art fair, taking place every March in Dubai, UAE.</w:t>
      </w:r>
    </w:p>
    <w:p w14:paraId="48720EE1" w14:textId="77777777" w:rsidR="00E55161" w:rsidRPr="004B5032" w:rsidRDefault="00E55161" w:rsidP="00E55161">
      <w:pPr>
        <w:pStyle w:val="BasicParagraph"/>
        <w:rPr>
          <w:rFonts w:ascii="Gotham Narrow Book" w:hAnsi="Gotham Narrow Book" w:cs="Gotham Narrow Book"/>
          <w:sz w:val="22"/>
          <w:szCs w:val="22"/>
        </w:rPr>
      </w:pPr>
    </w:p>
    <w:p w14:paraId="5AB199DE" w14:textId="77777777" w:rsidR="00E55161" w:rsidRPr="004B5032" w:rsidRDefault="00E55161" w:rsidP="00E55161">
      <w:pPr>
        <w:pStyle w:val="BasicParagraph"/>
        <w:rPr>
          <w:rFonts w:ascii="Gotham Narrow Book" w:hAnsi="Gotham Narrow Book" w:cs="Gotham Narrow Book"/>
          <w:sz w:val="22"/>
          <w:szCs w:val="22"/>
        </w:rPr>
      </w:pPr>
      <w:r w:rsidRPr="004B5032">
        <w:rPr>
          <w:rFonts w:ascii="Gotham Narrow Book" w:hAnsi="Gotham Narrow Book" w:cs="Gotham Narrow Book"/>
          <w:sz w:val="22"/>
          <w:szCs w:val="22"/>
        </w:rPr>
        <w:t>Over the past 13 years, Art Dubai has cemented its role in being a major catalyst in the local, regional and</w:t>
      </w:r>
    </w:p>
    <w:p w14:paraId="4E922A62" w14:textId="56835283" w:rsidR="00E55161" w:rsidRPr="004B5032" w:rsidRDefault="00E55161" w:rsidP="00E55161">
      <w:pPr>
        <w:pStyle w:val="BasicParagraph"/>
        <w:rPr>
          <w:rFonts w:ascii="Gotham Narrow Book" w:hAnsi="Gotham Narrow Book" w:cs="Gotham Narrow Book"/>
          <w:sz w:val="22"/>
          <w:szCs w:val="22"/>
        </w:rPr>
      </w:pPr>
      <w:r w:rsidRPr="004B5032">
        <w:rPr>
          <w:rFonts w:ascii="Gotham Narrow Book" w:hAnsi="Gotham Narrow Book" w:cs="Gotham Narrow Book"/>
          <w:sz w:val="22"/>
          <w:szCs w:val="22"/>
        </w:rPr>
        <w:t>international conversations on art from the Middle East and surrounding region (MENASA – Middle East, North Africa &amp; South Asia), and putting art from these territories onto the global map.</w:t>
      </w:r>
    </w:p>
    <w:p w14:paraId="5870C8D1" w14:textId="77777777" w:rsidR="00E55161" w:rsidRPr="004B5032" w:rsidRDefault="00E55161" w:rsidP="00E55161">
      <w:pPr>
        <w:pStyle w:val="BasicParagraph"/>
        <w:rPr>
          <w:rFonts w:ascii="Gotham Narrow Book" w:hAnsi="Gotham Narrow Book" w:cs="Gotham Narrow Book"/>
          <w:sz w:val="22"/>
          <w:szCs w:val="22"/>
        </w:rPr>
      </w:pPr>
    </w:p>
    <w:p w14:paraId="52E07B2C" w14:textId="05FCF413" w:rsidR="00E55161" w:rsidRPr="004B5032" w:rsidRDefault="00E55161" w:rsidP="00E55161">
      <w:pPr>
        <w:pStyle w:val="BasicParagraph"/>
        <w:rPr>
          <w:rFonts w:ascii="Gotham Narrow Book" w:hAnsi="Gotham Narrow Book" w:cs="Gotham Narrow Book"/>
          <w:sz w:val="22"/>
          <w:szCs w:val="22"/>
        </w:rPr>
      </w:pPr>
      <w:r w:rsidRPr="004B5032">
        <w:rPr>
          <w:rFonts w:ascii="Gotham Narrow Book" w:hAnsi="Gotham Narrow Book" w:cs="Gotham Narrow Book"/>
          <w:sz w:val="22"/>
          <w:szCs w:val="22"/>
        </w:rPr>
        <w:t>As one of the world’s most international art fair</w:t>
      </w:r>
      <w:r w:rsidR="0066255A" w:rsidRPr="004B5032">
        <w:rPr>
          <w:rFonts w:ascii="Gotham Narrow Book" w:hAnsi="Gotham Narrow Book" w:cs="Gotham Narrow Book"/>
          <w:sz w:val="22"/>
          <w:szCs w:val="22"/>
        </w:rPr>
        <w:t>s</w:t>
      </w:r>
      <w:r w:rsidRPr="004B5032">
        <w:rPr>
          <w:rFonts w:ascii="Gotham Narrow Book" w:hAnsi="Gotham Narrow Book" w:cs="Gotham Narrow Book"/>
          <w:sz w:val="22"/>
          <w:szCs w:val="22"/>
        </w:rPr>
        <w:t>, Art Dubai has further expanded its commitment to cultivating a culture of discovery, offering exciting new global perspectives and broadening conversations about art beyond traditional western-led geographical scopes and narratives. Featuring four gallery sections (Contemporary, Modern, Bawwaba and Residents), the fair drives meaningful engagement with the rich cultural heritage and contemporary art practices of the region and extend</w:t>
      </w:r>
      <w:r w:rsidR="00DA1D57" w:rsidRPr="004B5032">
        <w:rPr>
          <w:rFonts w:ascii="Gotham Narrow Book" w:hAnsi="Gotham Narrow Book" w:cs="Gotham Narrow Book"/>
          <w:sz w:val="22"/>
          <w:szCs w:val="22"/>
        </w:rPr>
        <w:t>ing to territories across Southe</w:t>
      </w:r>
      <w:r w:rsidRPr="004B5032">
        <w:rPr>
          <w:rFonts w:ascii="Gotham Narrow Book" w:hAnsi="Gotham Narrow Book" w:cs="Gotham Narrow Book"/>
          <w:sz w:val="22"/>
          <w:szCs w:val="22"/>
        </w:rPr>
        <w:t>ast Asia, the African continent, Latin America and Australasia.</w:t>
      </w:r>
    </w:p>
    <w:p w14:paraId="08E21750" w14:textId="77777777" w:rsidR="00E55161" w:rsidRPr="004B5032" w:rsidRDefault="00E55161" w:rsidP="00E55161">
      <w:pPr>
        <w:pStyle w:val="BasicParagraph"/>
        <w:rPr>
          <w:rFonts w:ascii="Gotham Narrow Book" w:hAnsi="Gotham Narrow Book" w:cs="Gotham Narrow Book"/>
          <w:sz w:val="22"/>
          <w:szCs w:val="22"/>
        </w:rPr>
      </w:pPr>
    </w:p>
    <w:p w14:paraId="64A50C36" w14:textId="77777777" w:rsidR="00E55161" w:rsidRPr="004B5032" w:rsidRDefault="00E55161" w:rsidP="00E55161">
      <w:pPr>
        <w:pStyle w:val="BasicParagraph"/>
        <w:rPr>
          <w:rFonts w:ascii="Gotham Narrow Book" w:hAnsi="Gotham Narrow Book" w:cs="Gotham Narrow Book"/>
          <w:sz w:val="22"/>
          <w:szCs w:val="22"/>
        </w:rPr>
      </w:pPr>
      <w:r w:rsidRPr="004B5032">
        <w:rPr>
          <w:rFonts w:ascii="Gotham Narrow Book" w:hAnsi="Gotham Narrow Book" w:cs="Gotham Narrow Book"/>
          <w:sz w:val="22"/>
          <w:szCs w:val="22"/>
        </w:rPr>
        <w:t xml:space="preserve">In its role as talent incubator, Art Dubai has been the launch pad and development platform of the </w:t>
      </w:r>
    </w:p>
    <w:p w14:paraId="56D7171F" w14:textId="1F30E6CC" w:rsidR="00E55161" w:rsidRPr="004B5032" w:rsidRDefault="00E55161" w:rsidP="00E55161">
      <w:pPr>
        <w:pStyle w:val="BasicParagraph"/>
        <w:rPr>
          <w:rFonts w:ascii="Gotham Narrow Book" w:hAnsi="Gotham Narrow Book" w:cs="Gotham Narrow Book"/>
          <w:sz w:val="22"/>
          <w:szCs w:val="22"/>
        </w:rPr>
      </w:pPr>
      <w:r w:rsidRPr="004B5032">
        <w:rPr>
          <w:rFonts w:ascii="Gotham Narrow Book" w:hAnsi="Gotham Narrow Book" w:cs="Gotham Narrow Book"/>
          <w:sz w:val="22"/>
          <w:szCs w:val="22"/>
        </w:rPr>
        <w:t>successful careers of artists, curator</w:t>
      </w:r>
      <w:r w:rsidR="00F266E5" w:rsidRPr="004B5032">
        <w:rPr>
          <w:rFonts w:ascii="Gotham Narrow Book" w:hAnsi="Gotham Narrow Book" w:cs="Gotham Narrow Book"/>
          <w:sz w:val="22"/>
          <w:szCs w:val="22"/>
        </w:rPr>
        <w:t xml:space="preserve">s and art professionals, and </w:t>
      </w:r>
      <w:r w:rsidRPr="004B5032">
        <w:rPr>
          <w:rFonts w:ascii="Gotham Narrow Book" w:hAnsi="Gotham Narrow Book" w:cs="Gotham Narrow Book"/>
          <w:sz w:val="22"/>
          <w:szCs w:val="22"/>
        </w:rPr>
        <w:t>continue</w:t>
      </w:r>
      <w:r w:rsidR="00F266E5" w:rsidRPr="004B5032">
        <w:rPr>
          <w:rFonts w:ascii="Gotham Narrow Book" w:hAnsi="Gotham Narrow Book" w:cs="Gotham Narrow Book"/>
          <w:sz w:val="22"/>
          <w:szCs w:val="22"/>
        </w:rPr>
        <w:t>s</w:t>
      </w:r>
      <w:r w:rsidRPr="004B5032">
        <w:rPr>
          <w:rFonts w:ascii="Gotham Narrow Book" w:hAnsi="Gotham Narrow Book" w:cs="Gotham Narrow Book"/>
          <w:sz w:val="22"/>
          <w:szCs w:val="22"/>
        </w:rPr>
        <w:t xml:space="preserve"> to cele</w:t>
      </w:r>
      <w:r w:rsidR="00F266E5" w:rsidRPr="004B5032">
        <w:rPr>
          <w:rFonts w:ascii="Gotham Narrow Book" w:hAnsi="Gotham Narrow Book" w:cs="Gotham Narrow Book"/>
          <w:sz w:val="22"/>
          <w:szCs w:val="22"/>
        </w:rPr>
        <w:t>brate art excellence through its</w:t>
      </w:r>
      <w:r w:rsidRPr="004B5032">
        <w:rPr>
          <w:rFonts w:ascii="Gotham Narrow Book" w:hAnsi="Gotham Narrow Book" w:cs="Gotham Narrow Book"/>
          <w:sz w:val="22"/>
          <w:szCs w:val="22"/>
        </w:rPr>
        <w:t xml:space="preserve"> extended fair </w:t>
      </w:r>
      <w:r w:rsidR="00F266E5" w:rsidRPr="004B5032">
        <w:rPr>
          <w:rFonts w:ascii="Gotham Narrow Book" w:hAnsi="Gotham Narrow Book" w:cs="Gotham Narrow Book"/>
          <w:sz w:val="22"/>
          <w:szCs w:val="22"/>
        </w:rPr>
        <w:t xml:space="preserve">Programming, </w:t>
      </w:r>
      <w:r w:rsidRPr="004B5032">
        <w:rPr>
          <w:rFonts w:ascii="Gotham Narrow Book" w:hAnsi="Gotham Narrow Book" w:cs="Gotham Narrow Book"/>
          <w:sz w:val="22"/>
          <w:szCs w:val="22"/>
        </w:rPr>
        <w:t xml:space="preserve">artist Commissions and initiatives such as the Ithra Art Prize, while platforms such as </w:t>
      </w:r>
      <w:r w:rsidR="00F266E5" w:rsidRPr="004B5032">
        <w:rPr>
          <w:rFonts w:ascii="Gotham Narrow Book" w:hAnsi="Gotham Narrow Book" w:cs="Gotham Narrow Book"/>
          <w:sz w:val="22"/>
          <w:szCs w:val="22"/>
        </w:rPr>
        <w:t>UAE NOW</w:t>
      </w:r>
      <w:r w:rsidRPr="004B5032">
        <w:rPr>
          <w:rFonts w:ascii="Gotham Narrow Book" w:hAnsi="Gotham Narrow Book" w:cs="Gotham Narrow Book"/>
          <w:sz w:val="22"/>
          <w:szCs w:val="22"/>
        </w:rPr>
        <w:t xml:space="preserve"> highlight community building and promote grassroots perspectives by showcasing the Gulf’s emerging, independent, self-organised art communities. </w:t>
      </w:r>
      <w:r w:rsidR="00F266E5" w:rsidRPr="004B5032">
        <w:rPr>
          <w:rFonts w:ascii="Gotham Narrow Book" w:hAnsi="Gotham Narrow Book" w:cs="Gotham Narrow Book"/>
          <w:sz w:val="22"/>
          <w:szCs w:val="22"/>
        </w:rPr>
        <w:t>Art Dubai also</w:t>
      </w:r>
      <w:r w:rsidRPr="004B5032">
        <w:rPr>
          <w:rFonts w:ascii="Gotham Narrow Book" w:hAnsi="Gotham Narrow Book" w:cs="Gotham Narrow Book"/>
          <w:sz w:val="22"/>
          <w:szCs w:val="22"/>
        </w:rPr>
        <w:t xml:space="preserve"> work</w:t>
      </w:r>
      <w:r w:rsidR="00F266E5" w:rsidRPr="004B5032">
        <w:rPr>
          <w:rFonts w:ascii="Gotham Narrow Book" w:hAnsi="Gotham Narrow Book" w:cs="Gotham Narrow Book"/>
          <w:sz w:val="22"/>
          <w:szCs w:val="22"/>
        </w:rPr>
        <w:t xml:space="preserve">s closely with its </w:t>
      </w:r>
      <w:r w:rsidRPr="004B5032">
        <w:rPr>
          <w:rFonts w:ascii="Gotham Narrow Book" w:hAnsi="Gotham Narrow Book" w:cs="Gotham Narrow Book"/>
          <w:sz w:val="22"/>
          <w:szCs w:val="22"/>
        </w:rPr>
        <w:t>Partners in producing innovative art programming and supporting the cultural community.</w:t>
      </w:r>
    </w:p>
    <w:p w14:paraId="149ED2B0" w14:textId="77777777" w:rsidR="00E55161" w:rsidRPr="004B5032" w:rsidRDefault="00E55161" w:rsidP="00E55161">
      <w:pPr>
        <w:pStyle w:val="BasicParagraph"/>
        <w:rPr>
          <w:rFonts w:ascii="Gotham Narrow Book" w:hAnsi="Gotham Narrow Book" w:cs="Gotham Narrow Book"/>
          <w:sz w:val="22"/>
          <w:szCs w:val="22"/>
        </w:rPr>
      </w:pPr>
    </w:p>
    <w:p w14:paraId="2DAEFD4A" w14:textId="77777777" w:rsidR="00A40D96" w:rsidRDefault="00E55161" w:rsidP="00E55161">
      <w:pPr>
        <w:pStyle w:val="BasicParagraph"/>
        <w:rPr>
          <w:rFonts w:ascii="Gotham Narrow Book" w:hAnsi="Gotham Narrow Book" w:cs="Gotham Narrow Book"/>
          <w:sz w:val="22"/>
          <w:szCs w:val="22"/>
        </w:rPr>
      </w:pPr>
      <w:r w:rsidRPr="004B5032">
        <w:rPr>
          <w:rFonts w:ascii="Gotham Narrow Book" w:hAnsi="Gotham Narrow Book" w:cs="Gotham Narrow Book"/>
          <w:sz w:val="22"/>
          <w:szCs w:val="22"/>
        </w:rPr>
        <w:t xml:space="preserve">Art Dubai’s mission extends to cultivating an ecosystem of not only art, but also education, mentorship and thought leadership, through programmes such as the Global Art Forum, an extensive talks </w:t>
      </w:r>
    </w:p>
    <w:p w14:paraId="73BBADCD" w14:textId="77777777" w:rsidR="00A40D96" w:rsidRDefault="00A40D96" w:rsidP="00E55161">
      <w:pPr>
        <w:pStyle w:val="BasicParagraph"/>
        <w:rPr>
          <w:rFonts w:ascii="Gotham Narrow Book" w:hAnsi="Gotham Narrow Book" w:cs="Gotham Narrow Book"/>
          <w:sz w:val="22"/>
          <w:szCs w:val="22"/>
        </w:rPr>
      </w:pPr>
    </w:p>
    <w:p w14:paraId="020785C4" w14:textId="77777777" w:rsidR="00A40D96" w:rsidRDefault="00A40D96" w:rsidP="00E55161">
      <w:pPr>
        <w:pStyle w:val="BasicParagraph"/>
        <w:rPr>
          <w:rFonts w:ascii="Gotham Narrow Book" w:hAnsi="Gotham Narrow Book" w:cs="Gotham Narrow Book"/>
          <w:sz w:val="22"/>
          <w:szCs w:val="22"/>
        </w:rPr>
      </w:pPr>
    </w:p>
    <w:p w14:paraId="0C96CA0A" w14:textId="2D37C2A5" w:rsidR="00E55161" w:rsidRPr="004B5032" w:rsidRDefault="00E55161" w:rsidP="00E55161">
      <w:pPr>
        <w:pStyle w:val="BasicParagraph"/>
        <w:rPr>
          <w:rFonts w:ascii="Gotham Narrow Book" w:hAnsi="Gotham Narrow Book" w:cs="Gotham Narrow Book"/>
          <w:sz w:val="22"/>
          <w:szCs w:val="22"/>
        </w:rPr>
      </w:pPr>
      <w:r w:rsidRPr="004B5032">
        <w:rPr>
          <w:rFonts w:ascii="Gotham Narrow Book" w:hAnsi="Gotham Narrow Book" w:cs="Gotham Narrow Book"/>
          <w:sz w:val="22"/>
          <w:szCs w:val="22"/>
        </w:rPr>
        <w:t>programme and Campus Art Dubai. Through unique platforms such as the Invited Curators Programme, we aim to foster cross-continental dialogue and exchange, enhancing the international curatorial landscape and building lasting relationships.</w:t>
      </w:r>
    </w:p>
    <w:p w14:paraId="0FD18A66" w14:textId="77777777" w:rsidR="00E55161" w:rsidRPr="004B5032" w:rsidRDefault="00E55161" w:rsidP="00E55161">
      <w:pPr>
        <w:pStyle w:val="BasicParagraph"/>
        <w:rPr>
          <w:rFonts w:ascii="Gotham Narrow Book" w:hAnsi="Gotham Narrow Book" w:cs="Gotham Narrow Book"/>
          <w:sz w:val="22"/>
          <w:szCs w:val="22"/>
        </w:rPr>
      </w:pPr>
    </w:p>
    <w:p w14:paraId="74B71756" w14:textId="77777777" w:rsidR="00E55161" w:rsidRPr="004B5032" w:rsidRDefault="00E55161" w:rsidP="00E55161">
      <w:pPr>
        <w:pStyle w:val="BasicParagraph"/>
        <w:rPr>
          <w:rFonts w:ascii="Gotham Narrow Book" w:hAnsi="Gotham Narrow Book" w:cs="Gotham Narrow Book"/>
          <w:sz w:val="22"/>
          <w:szCs w:val="22"/>
        </w:rPr>
      </w:pPr>
      <w:r w:rsidRPr="004B5032">
        <w:rPr>
          <w:rFonts w:ascii="Gotham Narrow Book" w:hAnsi="Gotham Narrow Book" w:cs="Gotham Narrow Book"/>
          <w:sz w:val="22"/>
          <w:szCs w:val="22"/>
        </w:rPr>
        <w:t xml:space="preserve">Art Dubai is part of a vibrant and dynamic local art ecology, and operates in close collaboration with </w:t>
      </w:r>
    </w:p>
    <w:p w14:paraId="2F07257F" w14:textId="77777777" w:rsidR="00E55161" w:rsidRPr="004B5032" w:rsidRDefault="00E55161" w:rsidP="00E55161">
      <w:pPr>
        <w:pStyle w:val="BasicParagraph"/>
        <w:rPr>
          <w:rFonts w:ascii="Gotham Narrow Book" w:hAnsi="Gotham Narrow Book" w:cs="Gotham Narrow Book"/>
          <w:sz w:val="22"/>
          <w:szCs w:val="22"/>
        </w:rPr>
      </w:pPr>
      <w:r w:rsidRPr="004B5032">
        <w:rPr>
          <w:rFonts w:ascii="Gotham Narrow Book" w:hAnsi="Gotham Narrow Book" w:cs="Gotham Narrow Book"/>
          <w:sz w:val="22"/>
          <w:szCs w:val="22"/>
        </w:rPr>
        <w:t>institutions that are the heartbeat of artistic production in the UAE, such as the Jameel Arts Centre, Ishara Art Foundation, Sharjah Art Foundation, Maraya Art Centre, Louvre Abu Dhabi, Salama Bint Hamdan Al Nahyan Foundation, Tashkeel, NYUAD Art Gallery and Alserkal Avenue among others.</w:t>
      </w:r>
    </w:p>
    <w:p w14:paraId="67BD4A80" w14:textId="77777777" w:rsidR="0011536F" w:rsidRDefault="0011536F" w:rsidP="0011536F">
      <w:pPr>
        <w:jc w:val="both"/>
        <w:rPr>
          <w:rFonts w:ascii="Gotham Narrow Book" w:hAnsi="Gotham Narrow Book" w:cstheme="minorHAnsi"/>
          <w:lang w:val="en-GB"/>
        </w:rPr>
      </w:pPr>
    </w:p>
    <w:p w14:paraId="75C9900D" w14:textId="63E0022A" w:rsidR="0011536F" w:rsidRPr="0011536F" w:rsidRDefault="005B0D27" w:rsidP="0011536F">
      <w:pPr>
        <w:jc w:val="both"/>
        <w:rPr>
          <w:rFonts w:ascii="Gotham Narrow Book" w:hAnsi="Gotham Narrow Book" w:cstheme="minorHAnsi"/>
        </w:rPr>
      </w:pPr>
      <w:hyperlink r:id="rId13" w:history="1">
        <w:r w:rsidR="0011536F" w:rsidRPr="0011536F">
          <w:rPr>
            <w:rStyle w:val="Hyperlink"/>
            <w:rFonts w:ascii="Gotham Narrow Book" w:hAnsi="Gotham Narrow Book" w:cstheme="minorHAnsi"/>
          </w:rPr>
          <w:t>artdubai.ae</w:t>
        </w:r>
      </w:hyperlink>
    </w:p>
    <w:p w14:paraId="50A8275A" w14:textId="2C9B9559" w:rsidR="0011536F" w:rsidRPr="0011536F" w:rsidRDefault="005B0D27" w:rsidP="0011536F">
      <w:pPr>
        <w:jc w:val="both"/>
        <w:rPr>
          <w:rFonts w:ascii="Gotham Narrow Book" w:hAnsi="Gotham Narrow Book" w:cstheme="minorHAnsi"/>
        </w:rPr>
      </w:pPr>
      <w:hyperlink r:id="rId14" w:history="1">
        <w:r w:rsidR="0011536F" w:rsidRPr="0011536F">
          <w:rPr>
            <w:rStyle w:val="Hyperlink"/>
            <w:rFonts w:ascii="Gotham Narrow Book" w:hAnsi="Gotham Narrow Book" w:cstheme="minorHAnsi"/>
          </w:rPr>
          <w:t>Twitter</w:t>
        </w:r>
      </w:hyperlink>
      <w:r w:rsidR="0011536F" w:rsidRPr="0011536F">
        <w:rPr>
          <w:rFonts w:ascii="Gotham Narrow Book" w:hAnsi="Gotham Narrow Book" w:cstheme="minorHAnsi"/>
        </w:rPr>
        <w:t xml:space="preserve"> | </w:t>
      </w:r>
      <w:hyperlink r:id="rId15" w:history="1">
        <w:r w:rsidR="0011536F" w:rsidRPr="0011536F">
          <w:rPr>
            <w:rStyle w:val="Hyperlink"/>
            <w:rFonts w:ascii="Gotham Narrow Book" w:hAnsi="Gotham Narrow Book" w:cstheme="minorHAnsi"/>
          </w:rPr>
          <w:t>Facebook</w:t>
        </w:r>
      </w:hyperlink>
      <w:r w:rsidR="0011536F" w:rsidRPr="0011536F">
        <w:rPr>
          <w:rFonts w:ascii="Gotham Narrow Book" w:hAnsi="Gotham Narrow Book" w:cstheme="minorHAnsi"/>
        </w:rPr>
        <w:t xml:space="preserve"> | </w:t>
      </w:r>
      <w:hyperlink r:id="rId16" w:history="1">
        <w:r w:rsidR="0011536F" w:rsidRPr="0011536F">
          <w:rPr>
            <w:rStyle w:val="Hyperlink"/>
            <w:rFonts w:ascii="Gotham Narrow Book" w:hAnsi="Gotham Narrow Book" w:cstheme="minorHAnsi"/>
          </w:rPr>
          <w:t>Instagram</w:t>
        </w:r>
      </w:hyperlink>
      <w:r w:rsidR="0011536F">
        <w:rPr>
          <w:rFonts w:ascii="Gotham Narrow Book" w:hAnsi="Gotham Narrow Book" w:cstheme="minorHAnsi"/>
        </w:rPr>
        <w:t xml:space="preserve"> | #ArtDubai2020</w:t>
      </w:r>
    </w:p>
    <w:p w14:paraId="7713FBEB" w14:textId="77777777" w:rsidR="0066255A" w:rsidRPr="00DB4CCB" w:rsidRDefault="0066255A" w:rsidP="00567A45">
      <w:pPr>
        <w:jc w:val="both"/>
        <w:rPr>
          <w:rFonts w:ascii="Gotham Narrow Book" w:hAnsi="Gotham Narrow Book" w:cstheme="minorHAnsi"/>
          <w:lang w:val="en-GB"/>
        </w:rPr>
      </w:pPr>
    </w:p>
    <w:sectPr w:rsidR="0066255A" w:rsidRPr="00DB4CCB" w:rsidSect="006249AF">
      <w:headerReference w:type="default" r:id="rId17"/>
      <w:footerReference w:type="default" r:id="rId18"/>
      <w:pgSz w:w="12240" w:h="15840"/>
      <w:pgMar w:top="1440" w:right="1080" w:bottom="1440" w:left="1080"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77C56" w16cid:durableId="218267D3"/>
  <w16cid:commentId w16cid:paraId="57CBBCBA" w16cid:durableId="218267D4"/>
  <w16cid:commentId w16cid:paraId="242B56C9" w16cid:durableId="218267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ED1BC" w14:textId="77777777" w:rsidR="005B0D27" w:rsidRDefault="005B0D27" w:rsidP="00DA3A83">
      <w:pPr>
        <w:spacing w:after="0" w:line="240" w:lineRule="auto"/>
      </w:pPr>
      <w:r>
        <w:separator/>
      </w:r>
    </w:p>
  </w:endnote>
  <w:endnote w:type="continuationSeparator" w:id="0">
    <w:p w14:paraId="5A49DE40" w14:textId="77777777" w:rsidR="005B0D27" w:rsidRDefault="005B0D27" w:rsidP="00DA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abon MT">
    <w:altName w:val="Athelas Bold Italic"/>
    <w:charset w:val="00"/>
    <w:family w:val="roman"/>
    <w:pitch w:val="variable"/>
    <w:sig w:usb0="00000003" w:usb1="00000000" w:usb2="00000000" w:usb3="00000000" w:csb0="00000001" w:csb1="00000000"/>
  </w:font>
  <w:font w:name="Gotham Narrow Bold">
    <w:panose1 w:val="00000000000000000000"/>
    <w:charset w:val="00"/>
    <w:family w:val="modern"/>
    <w:notTrueType/>
    <w:pitch w:val="variable"/>
    <w:sig w:usb0="A00000FF" w:usb1="4000004A" w:usb2="00000000" w:usb3="00000000" w:csb0="0000009B" w:csb1="00000000"/>
  </w:font>
  <w:font w:name="Gotham Narrow Medium">
    <w:panose1 w:val="00000000000000000000"/>
    <w:charset w:val="00"/>
    <w:family w:val="modern"/>
    <w:notTrueType/>
    <w:pitch w:val="variable"/>
    <w:sig w:usb0="A00000F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390597"/>
      <w:docPartObj>
        <w:docPartGallery w:val="Page Numbers (Bottom of Page)"/>
        <w:docPartUnique/>
      </w:docPartObj>
    </w:sdtPr>
    <w:sdtEndPr>
      <w:rPr>
        <w:noProof/>
      </w:rPr>
    </w:sdtEndPr>
    <w:sdtContent>
      <w:p w14:paraId="1BC37078" w14:textId="77777777" w:rsidR="00FC5799" w:rsidRDefault="00FC5799">
        <w:pPr>
          <w:pStyle w:val="Footer"/>
          <w:jc w:val="right"/>
        </w:pPr>
        <w:r>
          <w:fldChar w:fldCharType="begin"/>
        </w:r>
        <w:r>
          <w:instrText xml:space="preserve"> PAGE   \* MERGEFORMAT </w:instrText>
        </w:r>
        <w:r>
          <w:fldChar w:fldCharType="separate"/>
        </w:r>
        <w:r w:rsidR="003727C8">
          <w:rPr>
            <w:noProof/>
          </w:rPr>
          <w:t>2</w:t>
        </w:r>
        <w:r>
          <w:rPr>
            <w:noProof/>
          </w:rPr>
          <w:fldChar w:fldCharType="end"/>
        </w:r>
      </w:p>
    </w:sdtContent>
  </w:sdt>
  <w:p w14:paraId="33BE7CBE" w14:textId="77777777" w:rsidR="00FC5799" w:rsidRDefault="00FC5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0F5EF" w14:textId="77777777" w:rsidR="005B0D27" w:rsidRDefault="005B0D27" w:rsidP="00DA3A83">
      <w:pPr>
        <w:spacing w:after="0" w:line="240" w:lineRule="auto"/>
      </w:pPr>
      <w:r>
        <w:separator/>
      </w:r>
    </w:p>
  </w:footnote>
  <w:footnote w:type="continuationSeparator" w:id="0">
    <w:p w14:paraId="65016447" w14:textId="77777777" w:rsidR="005B0D27" w:rsidRDefault="005B0D27" w:rsidP="00DA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79806" w14:textId="1B02ACD0" w:rsidR="001710FA" w:rsidRDefault="006249AF">
    <w:pPr>
      <w:pStyle w:val="Header"/>
    </w:pPr>
    <w:r>
      <w:rPr>
        <w:noProof/>
        <w:lang w:val="en-GB" w:eastAsia="en-GB"/>
      </w:rPr>
      <w:drawing>
        <wp:inline distT="0" distB="0" distL="0" distR="0" wp14:anchorId="3079893D" wp14:editId="706949C2">
          <wp:extent cx="1866900" cy="595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41" cy="60670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55AE7"/>
    <w:multiLevelType w:val="hybridMultilevel"/>
    <w:tmpl w:val="5596D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E00349"/>
    <w:multiLevelType w:val="hybridMultilevel"/>
    <w:tmpl w:val="6052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53"/>
    <w:rsid w:val="000243B7"/>
    <w:rsid w:val="000274F4"/>
    <w:rsid w:val="00030170"/>
    <w:rsid w:val="00043388"/>
    <w:rsid w:val="00053352"/>
    <w:rsid w:val="00053C8D"/>
    <w:rsid w:val="0005558E"/>
    <w:rsid w:val="000619E4"/>
    <w:rsid w:val="00081E07"/>
    <w:rsid w:val="00085A3A"/>
    <w:rsid w:val="000A25CD"/>
    <w:rsid w:val="000A57A3"/>
    <w:rsid w:val="000C5374"/>
    <w:rsid w:val="000C739A"/>
    <w:rsid w:val="000D6AFE"/>
    <w:rsid w:val="00101621"/>
    <w:rsid w:val="00110889"/>
    <w:rsid w:val="00112079"/>
    <w:rsid w:val="0011536F"/>
    <w:rsid w:val="001410A0"/>
    <w:rsid w:val="00142B29"/>
    <w:rsid w:val="00143515"/>
    <w:rsid w:val="00153ED0"/>
    <w:rsid w:val="001710FA"/>
    <w:rsid w:val="001A4404"/>
    <w:rsid w:val="001B1322"/>
    <w:rsid w:val="001E741F"/>
    <w:rsid w:val="001F2813"/>
    <w:rsid w:val="00205C65"/>
    <w:rsid w:val="002120AD"/>
    <w:rsid w:val="00212E4D"/>
    <w:rsid w:val="002303F1"/>
    <w:rsid w:val="002362E2"/>
    <w:rsid w:val="00237987"/>
    <w:rsid w:val="00243495"/>
    <w:rsid w:val="00293CC1"/>
    <w:rsid w:val="002A1B2C"/>
    <w:rsid w:val="002A75CF"/>
    <w:rsid w:val="002B1BFC"/>
    <w:rsid w:val="002C65AC"/>
    <w:rsid w:val="002D12BE"/>
    <w:rsid w:val="00301A83"/>
    <w:rsid w:val="00303153"/>
    <w:rsid w:val="00312AC1"/>
    <w:rsid w:val="003207F0"/>
    <w:rsid w:val="00333049"/>
    <w:rsid w:val="003621F9"/>
    <w:rsid w:val="003727C8"/>
    <w:rsid w:val="003841D5"/>
    <w:rsid w:val="003B0D98"/>
    <w:rsid w:val="003C424E"/>
    <w:rsid w:val="003E4BBB"/>
    <w:rsid w:val="003F26DB"/>
    <w:rsid w:val="003F792D"/>
    <w:rsid w:val="00402032"/>
    <w:rsid w:val="00413781"/>
    <w:rsid w:val="0041401C"/>
    <w:rsid w:val="004144C6"/>
    <w:rsid w:val="00420415"/>
    <w:rsid w:val="00420C9B"/>
    <w:rsid w:val="004253FF"/>
    <w:rsid w:val="004268F1"/>
    <w:rsid w:val="0043026C"/>
    <w:rsid w:val="0044662E"/>
    <w:rsid w:val="004568DF"/>
    <w:rsid w:val="00472C66"/>
    <w:rsid w:val="004835B3"/>
    <w:rsid w:val="00486CFB"/>
    <w:rsid w:val="004B3B34"/>
    <w:rsid w:val="004B5032"/>
    <w:rsid w:val="004C3D7F"/>
    <w:rsid w:val="004E127F"/>
    <w:rsid w:val="004E2B60"/>
    <w:rsid w:val="004E6F33"/>
    <w:rsid w:val="004F5733"/>
    <w:rsid w:val="00521A38"/>
    <w:rsid w:val="0052434C"/>
    <w:rsid w:val="00547947"/>
    <w:rsid w:val="00555821"/>
    <w:rsid w:val="00564637"/>
    <w:rsid w:val="00567A45"/>
    <w:rsid w:val="005A2666"/>
    <w:rsid w:val="005B0D27"/>
    <w:rsid w:val="005C6CB5"/>
    <w:rsid w:val="005C6D15"/>
    <w:rsid w:val="005E6051"/>
    <w:rsid w:val="005F34C9"/>
    <w:rsid w:val="006227C7"/>
    <w:rsid w:val="006249AF"/>
    <w:rsid w:val="00633301"/>
    <w:rsid w:val="00660EFC"/>
    <w:rsid w:val="0066255A"/>
    <w:rsid w:val="00666222"/>
    <w:rsid w:val="00672EE3"/>
    <w:rsid w:val="006856C5"/>
    <w:rsid w:val="006A26A5"/>
    <w:rsid w:val="006C39F0"/>
    <w:rsid w:val="006D640C"/>
    <w:rsid w:val="006E0350"/>
    <w:rsid w:val="006E68E1"/>
    <w:rsid w:val="006F23D9"/>
    <w:rsid w:val="006F4DDD"/>
    <w:rsid w:val="00703E7E"/>
    <w:rsid w:val="007063E3"/>
    <w:rsid w:val="00717ACD"/>
    <w:rsid w:val="007515B1"/>
    <w:rsid w:val="00755A94"/>
    <w:rsid w:val="007717EA"/>
    <w:rsid w:val="00785E6F"/>
    <w:rsid w:val="00797B35"/>
    <w:rsid w:val="007A0B5C"/>
    <w:rsid w:val="007B22FD"/>
    <w:rsid w:val="00802C97"/>
    <w:rsid w:val="0084106E"/>
    <w:rsid w:val="00887883"/>
    <w:rsid w:val="008A5730"/>
    <w:rsid w:val="008B0CE6"/>
    <w:rsid w:val="008B5252"/>
    <w:rsid w:val="008B5FF7"/>
    <w:rsid w:val="008C5D98"/>
    <w:rsid w:val="008D16A5"/>
    <w:rsid w:val="008F59AD"/>
    <w:rsid w:val="00901159"/>
    <w:rsid w:val="00903800"/>
    <w:rsid w:val="00913F7E"/>
    <w:rsid w:val="00923136"/>
    <w:rsid w:val="009232EF"/>
    <w:rsid w:val="009332ED"/>
    <w:rsid w:val="00941032"/>
    <w:rsid w:val="00965C26"/>
    <w:rsid w:val="00976CF3"/>
    <w:rsid w:val="009777AE"/>
    <w:rsid w:val="00981DBB"/>
    <w:rsid w:val="00984AE6"/>
    <w:rsid w:val="009A5410"/>
    <w:rsid w:val="009B0A2A"/>
    <w:rsid w:val="009B0C1A"/>
    <w:rsid w:val="009C29A3"/>
    <w:rsid w:val="009C4A4D"/>
    <w:rsid w:val="009D5845"/>
    <w:rsid w:val="009D7D14"/>
    <w:rsid w:val="00A17CD8"/>
    <w:rsid w:val="00A21D4A"/>
    <w:rsid w:val="00A2434F"/>
    <w:rsid w:val="00A26189"/>
    <w:rsid w:val="00A40D96"/>
    <w:rsid w:val="00A43CD3"/>
    <w:rsid w:val="00A500A0"/>
    <w:rsid w:val="00A54EA3"/>
    <w:rsid w:val="00A57F84"/>
    <w:rsid w:val="00A80FB5"/>
    <w:rsid w:val="00AA2C9A"/>
    <w:rsid w:val="00AB1BC8"/>
    <w:rsid w:val="00AC055F"/>
    <w:rsid w:val="00AC3CA4"/>
    <w:rsid w:val="00AC46F7"/>
    <w:rsid w:val="00AC50E5"/>
    <w:rsid w:val="00AD2C5C"/>
    <w:rsid w:val="00AD35D5"/>
    <w:rsid w:val="00AD3690"/>
    <w:rsid w:val="00AE4BCD"/>
    <w:rsid w:val="00AF53EE"/>
    <w:rsid w:val="00AF7638"/>
    <w:rsid w:val="00B01962"/>
    <w:rsid w:val="00B03656"/>
    <w:rsid w:val="00B03DAF"/>
    <w:rsid w:val="00B16B38"/>
    <w:rsid w:val="00B27732"/>
    <w:rsid w:val="00B32385"/>
    <w:rsid w:val="00B35E9F"/>
    <w:rsid w:val="00B62133"/>
    <w:rsid w:val="00B630A4"/>
    <w:rsid w:val="00B633A6"/>
    <w:rsid w:val="00B82462"/>
    <w:rsid w:val="00B84ABA"/>
    <w:rsid w:val="00B93269"/>
    <w:rsid w:val="00B96AAD"/>
    <w:rsid w:val="00BA3CAF"/>
    <w:rsid w:val="00BA7461"/>
    <w:rsid w:val="00BD5492"/>
    <w:rsid w:val="00BE6515"/>
    <w:rsid w:val="00BE68A4"/>
    <w:rsid w:val="00C15257"/>
    <w:rsid w:val="00C2776E"/>
    <w:rsid w:val="00C278D7"/>
    <w:rsid w:val="00C507FE"/>
    <w:rsid w:val="00C64E2F"/>
    <w:rsid w:val="00C761AB"/>
    <w:rsid w:val="00D73300"/>
    <w:rsid w:val="00DA1D57"/>
    <w:rsid w:val="00DA3A83"/>
    <w:rsid w:val="00DB4CCB"/>
    <w:rsid w:val="00DD68B1"/>
    <w:rsid w:val="00DF1D9F"/>
    <w:rsid w:val="00DF5AC5"/>
    <w:rsid w:val="00DF685B"/>
    <w:rsid w:val="00E15EF9"/>
    <w:rsid w:val="00E42C16"/>
    <w:rsid w:val="00E44833"/>
    <w:rsid w:val="00E46D5E"/>
    <w:rsid w:val="00E55161"/>
    <w:rsid w:val="00E57F07"/>
    <w:rsid w:val="00E618E3"/>
    <w:rsid w:val="00E67C8D"/>
    <w:rsid w:val="00E70B30"/>
    <w:rsid w:val="00E92CC1"/>
    <w:rsid w:val="00E93435"/>
    <w:rsid w:val="00EB0B9A"/>
    <w:rsid w:val="00EB6228"/>
    <w:rsid w:val="00EE1444"/>
    <w:rsid w:val="00EE18DF"/>
    <w:rsid w:val="00EE533E"/>
    <w:rsid w:val="00F075E6"/>
    <w:rsid w:val="00F119A2"/>
    <w:rsid w:val="00F14CCB"/>
    <w:rsid w:val="00F266E5"/>
    <w:rsid w:val="00F714E0"/>
    <w:rsid w:val="00F7694D"/>
    <w:rsid w:val="00F8215A"/>
    <w:rsid w:val="00F825CF"/>
    <w:rsid w:val="00FB1AD6"/>
    <w:rsid w:val="00FC56D8"/>
    <w:rsid w:val="00FC5799"/>
    <w:rsid w:val="00FC6B3F"/>
    <w:rsid w:val="00FC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D5084"/>
  <w15:docId w15:val="{6DA0F87C-1DE5-4BBA-88C3-EEDD389C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0315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333049"/>
    <w:rPr>
      <w:color w:val="0000FF"/>
      <w:u w:val="single"/>
    </w:rPr>
  </w:style>
  <w:style w:type="paragraph" w:styleId="CommentText">
    <w:name w:val="annotation text"/>
    <w:basedOn w:val="Normal"/>
    <w:link w:val="CommentTextChar"/>
    <w:uiPriority w:val="99"/>
    <w:semiHidden/>
    <w:unhideWhenUsed/>
    <w:rsid w:val="00420415"/>
    <w:pPr>
      <w:spacing w:line="240" w:lineRule="auto"/>
    </w:pPr>
    <w:rPr>
      <w:sz w:val="20"/>
      <w:szCs w:val="20"/>
    </w:rPr>
  </w:style>
  <w:style w:type="character" w:customStyle="1" w:styleId="CommentTextChar">
    <w:name w:val="Comment Text Char"/>
    <w:basedOn w:val="DefaultParagraphFont"/>
    <w:link w:val="CommentText"/>
    <w:uiPriority w:val="99"/>
    <w:semiHidden/>
    <w:rsid w:val="00420415"/>
    <w:rPr>
      <w:sz w:val="20"/>
      <w:szCs w:val="20"/>
    </w:rPr>
  </w:style>
  <w:style w:type="paragraph" w:styleId="Header">
    <w:name w:val="header"/>
    <w:basedOn w:val="Normal"/>
    <w:link w:val="HeaderChar"/>
    <w:uiPriority w:val="99"/>
    <w:unhideWhenUsed/>
    <w:rsid w:val="00DA3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A83"/>
  </w:style>
  <w:style w:type="paragraph" w:styleId="Footer">
    <w:name w:val="footer"/>
    <w:basedOn w:val="Normal"/>
    <w:link w:val="FooterChar"/>
    <w:uiPriority w:val="99"/>
    <w:unhideWhenUsed/>
    <w:rsid w:val="00DA3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A83"/>
  </w:style>
  <w:style w:type="paragraph" w:styleId="BalloonText">
    <w:name w:val="Balloon Text"/>
    <w:basedOn w:val="Normal"/>
    <w:link w:val="BalloonTextChar"/>
    <w:uiPriority w:val="99"/>
    <w:semiHidden/>
    <w:unhideWhenUsed/>
    <w:rsid w:val="00DA3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A83"/>
    <w:rPr>
      <w:rFonts w:ascii="Segoe UI" w:hAnsi="Segoe UI" w:cs="Segoe UI"/>
      <w:sz w:val="18"/>
      <w:szCs w:val="18"/>
    </w:rPr>
  </w:style>
  <w:style w:type="paragraph" w:styleId="ListParagraph">
    <w:name w:val="List Paragraph"/>
    <w:basedOn w:val="Normal"/>
    <w:uiPriority w:val="34"/>
    <w:qFormat/>
    <w:rsid w:val="008B5FF7"/>
    <w:pPr>
      <w:ind w:left="720"/>
      <w:contextualSpacing/>
    </w:pPr>
  </w:style>
  <w:style w:type="character" w:styleId="CommentReference">
    <w:name w:val="annotation reference"/>
    <w:basedOn w:val="DefaultParagraphFont"/>
    <w:uiPriority w:val="99"/>
    <w:semiHidden/>
    <w:unhideWhenUsed/>
    <w:rsid w:val="00E42C16"/>
    <w:rPr>
      <w:sz w:val="18"/>
      <w:szCs w:val="18"/>
    </w:rPr>
  </w:style>
  <w:style w:type="paragraph" w:styleId="CommentSubject">
    <w:name w:val="annotation subject"/>
    <w:basedOn w:val="CommentText"/>
    <w:next w:val="CommentText"/>
    <w:link w:val="CommentSubjectChar"/>
    <w:uiPriority w:val="99"/>
    <w:semiHidden/>
    <w:unhideWhenUsed/>
    <w:rsid w:val="00E42C16"/>
    <w:rPr>
      <w:b/>
      <w:bCs/>
    </w:rPr>
  </w:style>
  <w:style w:type="character" w:customStyle="1" w:styleId="CommentSubjectChar">
    <w:name w:val="Comment Subject Char"/>
    <w:basedOn w:val="CommentTextChar"/>
    <w:link w:val="CommentSubject"/>
    <w:uiPriority w:val="99"/>
    <w:semiHidden/>
    <w:rsid w:val="00E42C16"/>
    <w:rPr>
      <w:b/>
      <w:bCs/>
      <w:sz w:val="20"/>
      <w:szCs w:val="20"/>
    </w:rPr>
  </w:style>
  <w:style w:type="character" w:styleId="Strong">
    <w:name w:val="Strong"/>
    <w:basedOn w:val="DefaultParagraphFont"/>
    <w:uiPriority w:val="22"/>
    <w:qFormat/>
    <w:rsid w:val="005F34C9"/>
    <w:rPr>
      <w:b/>
      <w:bCs/>
    </w:rPr>
  </w:style>
  <w:style w:type="character" w:styleId="Emphasis">
    <w:name w:val="Emphasis"/>
    <w:basedOn w:val="DefaultParagraphFont"/>
    <w:uiPriority w:val="20"/>
    <w:qFormat/>
    <w:rsid w:val="005F34C9"/>
    <w:rPr>
      <w:i/>
      <w:iCs/>
    </w:rPr>
  </w:style>
  <w:style w:type="character" w:customStyle="1" w:styleId="UnresolvedMention1">
    <w:name w:val="Unresolved Mention1"/>
    <w:basedOn w:val="DefaultParagraphFont"/>
    <w:uiPriority w:val="99"/>
    <w:semiHidden/>
    <w:unhideWhenUsed/>
    <w:rsid w:val="00567A45"/>
    <w:rPr>
      <w:color w:val="605E5C"/>
      <w:shd w:val="clear" w:color="auto" w:fill="E1DFDD"/>
    </w:rPr>
  </w:style>
  <w:style w:type="paragraph" w:styleId="NoSpacing">
    <w:name w:val="No Spacing"/>
    <w:uiPriority w:val="1"/>
    <w:qFormat/>
    <w:rsid w:val="003841D5"/>
    <w:pPr>
      <w:pBdr>
        <w:top w:val="nil"/>
        <w:left w:val="nil"/>
        <w:bottom w:val="nil"/>
        <w:right w:val="nil"/>
        <w:between w:val="nil"/>
        <w:bar w:val="nil"/>
      </w:pBdr>
      <w:spacing w:after="0" w:line="240" w:lineRule="auto"/>
    </w:pPr>
    <w:rPr>
      <w:rFonts w:ascii="Sabon MT" w:eastAsia="Sabon MT" w:hAnsi="Sabon MT" w:cs="Sabon MT"/>
      <w:color w:val="000000"/>
      <w:u w:color="000000"/>
      <w:bdr w:val="nil"/>
      <w:lang w:eastAsia="en-GB"/>
    </w:rPr>
  </w:style>
  <w:style w:type="character" w:styleId="FollowedHyperlink">
    <w:name w:val="FollowedHyperlink"/>
    <w:basedOn w:val="DefaultParagraphFont"/>
    <w:uiPriority w:val="99"/>
    <w:semiHidden/>
    <w:unhideWhenUsed/>
    <w:rsid w:val="004B3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896306">
      <w:bodyDiv w:val="1"/>
      <w:marLeft w:val="0"/>
      <w:marRight w:val="0"/>
      <w:marTop w:val="0"/>
      <w:marBottom w:val="0"/>
      <w:divBdr>
        <w:top w:val="none" w:sz="0" w:space="0" w:color="auto"/>
        <w:left w:val="none" w:sz="0" w:space="0" w:color="auto"/>
        <w:bottom w:val="none" w:sz="0" w:space="0" w:color="auto"/>
        <w:right w:val="none" w:sz="0" w:space="0" w:color="auto"/>
      </w:divBdr>
    </w:div>
    <w:div w:id="490026592">
      <w:bodyDiv w:val="1"/>
      <w:marLeft w:val="0"/>
      <w:marRight w:val="0"/>
      <w:marTop w:val="0"/>
      <w:marBottom w:val="0"/>
      <w:divBdr>
        <w:top w:val="none" w:sz="0" w:space="0" w:color="auto"/>
        <w:left w:val="none" w:sz="0" w:space="0" w:color="auto"/>
        <w:bottom w:val="none" w:sz="0" w:space="0" w:color="auto"/>
        <w:right w:val="none" w:sz="0" w:space="0" w:color="auto"/>
      </w:divBdr>
      <w:divsChild>
        <w:div w:id="1248729070">
          <w:marLeft w:val="0"/>
          <w:marRight w:val="0"/>
          <w:marTop w:val="0"/>
          <w:marBottom w:val="0"/>
          <w:divBdr>
            <w:top w:val="none" w:sz="0" w:space="0" w:color="auto"/>
            <w:left w:val="none" w:sz="0" w:space="0" w:color="auto"/>
            <w:bottom w:val="none" w:sz="0" w:space="0" w:color="auto"/>
            <w:right w:val="none" w:sz="0" w:space="0" w:color="auto"/>
          </w:divBdr>
        </w:div>
        <w:div w:id="621884966">
          <w:marLeft w:val="0"/>
          <w:marRight w:val="0"/>
          <w:marTop w:val="0"/>
          <w:marBottom w:val="0"/>
          <w:divBdr>
            <w:top w:val="none" w:sz="0" w:space="0" w:color="auto"/>
            <w:left w:val="none" w:sz="0" w:space="0" w:color="auto"/>
            <w:bottom w:val="none" w:sz="0" w:space="0" w:color="auto"/>
            <w:right w:val="none" w:sz="0" w:space="0" w:color="auto"/>
          </w:divBdr>
        </w:div>
        <w:div w:id="1474903082">
          <w:marLeft w:val="0"/>
          <w:marRight w:val="0"/>
          <w:marTop w:val="0"/>
          <w:marBottom w:val="0"/>
          <w:divBdr>
            <w:top w:val="none" w:sz="0" w:space="0" w:color="auto"/>
            <w:left w:val="none" w:sz="0" w:space="0" w:color="auto"/>
            <w:bottom w:val="none" w:sz="0" w:space="0" w:color="auto"/>
            <w:right w:val="none" w:sz="0" w:space="0" w:color="auto"/>
          </w:divBdr>
        </w:div>
        <w:div w:id="814639700">
          <w:marLeft w:val="0"/>
          <w:marRight w:val="0"/>
          <w:marTop w:val="0"/>
          <w:marBottom w:val="0"/>
          <w:divBdr>
            <w:top w:val="none" w:sz="0" w:space="0" w:color="auto"/>
            <w:left w:val="none" w:sz="0" w:space="0" w:color="auto"/>
            <w:bottom w:val="none" w:sz="0" w:space="0" w:color="auto"/>
            <w:right w:val="none" w:sz="0" w:space="0" w:color="auto"/>
          </w:divBdr>
        </w:div>
        <w:div w:id="1359890298">
          <w:marLeft w:val="0"/>
          <w:marRight w:val="0"/>
          <w:marTop w:val="0"/>
          <w:marBottom w:val="0"/>
          <w:divBdr>
            <w:top w:val="none" w:sz="0" w:space="0" w:color="auto"/>
            <w:left w:val="none" w:sz="0" w:space="0" w:color="auto"/>
            <w:bottom w:val="none" w:sz="0" w:space="0" w:color="auto"/>
            <w:right w:val="none" w:sz="0" w:space="0" w:color="auto"/>
          </w:divBdr>
        </w:div>
        <w:div w:id="1002704711">
          <w:marLeft w:val="0"/>
          <w:marRight w:val="0"/>
          <w:marTop w:val="0"/>
          <w:marBottom w:val="0"/>
          <w:divBdr>
            <w:top w:val="none" w:sz="0" w:space="0" w:color="auto"/>
            <w:left w:val="none" w:sz="0" w:space="0" w:color="auto"/>
            <w:bottom w:val="none" w:sz="0" w:space="0" w:color="auto"/>
            <w:right w:val="none" w:sz="0" w:space="0" w:color="auto"/>
          </w:divBdr>
        </w:div>
        <w:div w:id="330567381">
          <w:marLeft w:val="0"/>
          <w:marRight w:val="0"/>
          <w:marTop w:val="0"/>
          <w:marBottom w:val="0"/>
          <w:divBdr>
            <w:top w:val="none" w:sz="0" w:space="0" w:color="auto"/>
            <w:left w:val="none" w:sz="0" w:space="0" w:color="auto"/>
            <w:bottom w:val="none" w:sz="0" w:space="0" w:color="auto"/>
            <w:right w:val="none" w:sz="0" w:space="0" w:color="auto"/>
          </w:divBdr>
        </w:div>
      </w:divsChild>
    </w:div>
    <w:div w:id="773019437">
      <w:bodyDiv w:val="1"/>
      <w:marLeft w:val="0"/>
      <w:marRight w:val="0"/>
      <w:marTop w:val="0"/>
      <w:marBottom w:val="0"/>
      <w:divBdr>
        <w:top w:val="none" w:sz="0" w:space="0" w:color="auto"/>
        <w:left w:val="none" w:sz="0" w:space="0" w:color="auto"/>
        <w:bottom w:val="none" w:sz="0" w:space="0" w:color="auto"/>
        <w:right w:val="none" w:sz="0" w:space="0" w:color="auto"/>
      </w:divBdr>
    </w:div>
    <w:div w:id="1188643007">
      <w:bodyDiv w:val="1"/>
      <w:marLeft w:val="0"/>
      <w:marRight w:val="0"/>
      <w:marTop w:val="0"/>
      <w:marBottom w:val="0"/>
      <w:divBdr>
        <w:top w:val="none" w:sz="0" w:space="0" w:color="auto"/>
        <w:left w:val="none" w:sz="0" w:space="0" w:color="auto"/>
        <w:bottom w:val="none" w:sz="0" w:space="0" w:color="auto"/>
        <w:right w:val="none" w:sz="0" w:space="0" w:color="auto"/>
      </w:divBdr>
    </w:div>
    <w:div w:id="1578201140">
      <w:bodyDiv w:val="1"/>
      <w:marLeft w:val="0"/>
      <w:marRight w:val="0"/>
      <w:marTop w:val="0"/>
      <w:marBottom w:val="0"/>
      <w:divBdr>
        <w:top w:val="none" w:sz="0" w:space="0" w:color="auto"/>
        <w:left w:val="none" w:sz="0" w:space="0" w:color="auto"/>
        <w:bottom w:val="none" w:sz="0" w:space="0" w:color="auto"/>
        <w:right w:val="none" w:sz="0" w:space="0" w:color="auto"/>
      </w:divBdr>
    </w:div>
    <w:div w:id="2070495728">
      <w:bodyDiv w:val="1"/>
      <w:marLeft w:val="0"/>
      <w:marRight w:val="0"/>
      <w:marTop w:val="0"/>
      <w:marBottom w:val="0"/>
      <w:divBdr>
        <w:top w:val="none" w:sz="0" w:space="0" w:color="auto"/>
        <w:left w:val="none" w:sz="0" w:space="0" w:color="auto"/>
        <w:bottom w:val="none" w:sz="0" w:space="0" w:color="auto"/>
        <w:right w:val="none" w:sz="0" w:space="0" w:color="auto"/>
      </w:divBdr>
    </w:div>
    <w:div w:id="211343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dubai.ae/wp-content/uploads/2019/11/AD2020_GALLERIES-LIST.pdf" TargetMode="External"/><Relationship Id="rId13" Type="http://schemas.openxmlformats.org/officeDocument/2006/relationships/hyperlink" Target="http://www.artdubai.ae"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artdubai.ae/wp-content/uploads/2019/11/AD2020_GALLERIES-LIST.pdf" TargetMode="External"/><Relationship Id="rId12" Type="http://schemas.openxmlformats.org/officeDocument/2006/relationships/hyperlink" Target="mailto:lena@artdubai.a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nstagram.com/artduba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rlotte@scott-andco.com" TargetMode="External"/><Relationship Id="rId5" Type="http://schemas.openxmlformats.org/officeDocument/2006/relationships/footnotes" Target="footnotes.xml"/><Relationship Id="rId15" Type="http://schemas.openxmlformats.org/officeDocument/2006/relationships/hyperlink" Target="https://www.facebook.com/artdubai.artfair" TargetMode="External"/><Relationship Id="rId10" Type="http://schemas.openxmlformats.org/officeDocument/2006/relationships/hyperlink" Target="https://www.artdubai.ae/wp-content/uploads/2019/11/AD2020_GALLERIES-LIS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tdubai.ae/wp-content/uploads/2019/11/AD2020_GALLERIES-LIST.pdf" TargetMode="External"/><Relationship Id="rId14" Type="http://schemas.openxmlformats.org/officeDocument/2006/relationships/hyperlink" Target="https://twitter.com/artdub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1867</Words>
  <Characters>10704</Characters>
  <Application>Microsoft Office Word</Application>
  <DocSecurity>0</DocSecurity>
  <Lines>243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Kassicieh</dc:creator>
  <cp:keywords/>
  <dc:description/>
  <cp:lastModifiedBy>Lena Kassicieh</cp:lastModifiedBy>
  <cp:revision>2</cp:revision>
  <cp:lastPrinted>2019-11-27T09:53:00Z</cp:lastPrinted>
  <dcterms:created xsi:type="dcterms:W3CDTF">2019-11-28T05:12:00Z</dcterms:created>
  <dcterms:modified xsi:type="dcterms:W3CDTF">2019-11-28T05:12:00Z</dcterms:modified>
</cp:coreProperties>
</file>