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CCCA" w14:textId="77777777" w:rsidR="00726AFD" w:rsidRPr="001C4DC6" w:rsidRDefault="001C4DC6" w:rsidP="001C4DC6">
      <w:pPr>
        <w:spacing w:after="0" w:line="276" w:lineRule="auto"/>
        <w:jc w:val="both"/>
        <w:rPr>
          <w:rFonts w:ascii="Gotham Book" w:hAnsi="Gotham Book" w:cstheme="majorBidi"/>
          <w:sz w:val="24"/>
          <w:szCs w:val="24"/>
        </w:rPr>
      </w:pPr>
      <w:r>
        <w:rPr>
          <w:noProof/>
          <w:lang w:val="en-GB" w:eastAsia="en-GB"/>
        </w:rPr>
        <w:drawing>
          <wp:anchor distT="0" distB="0" distL="114300" distR="114300" simplePos="0" relativeHeight="251665920" behindDoc="1" locked="0" layoutInCell="1" allowOverlap="1" wp14:anchorId="7FE26082" wp14:editId="2A9D488C">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601D3" w14:textId="77777777" w:rsidR="001C4DC6" w:rsidRDefault="001C4DC6" w:rsidP="001C4DC6">
      <w:pPr>
        <w:spacing w:after="0" w:line="276" w:lineRule="auto"/>
        <w:jc w:val="both"/>
        <w:rPr>
          <w:rFonts w:ascii="Gotham Book" w:hAnsi="Gotham Book" w:cstheme="majorBidi"/>
          <w:sz w:val="20"/>
          <w:szCs w:val="20"/>
        </w:rPr>
      </w:pPr>
    </w:p>
    <w:p w14:paraId="6810EE71" w14:textId="77777777" w:rsidR="001C4DC6" w:rsidRDefault="001C4DC6" w:rsidP="001C4DC6">
      <w:pPr>
        <w:spacing w:after="0" w:line="276" w:lineRule="auto"/>
        <w:jc w:val="both"/>
        <w:rPr>
          <w:rFonts w:ascii="Gotham Book" w:hAnsi="Gotham Book" w:cstheme="majorBidi"/>
          <w:sz w:val="20"/>
          <w:szCs w:val="20"/>
        </w:rPr>
      </w:pPr>
    </w:p>
    <w:p w14:paraId="6C986075" w14:textId="77777777" w:rsidR="001C4DC6" w:rsidRDefault="001C4DC6" w:rsidP="001C4DC6">
      <w:pPr>
        <w:spacing w:after="0" w:line="276" w:lineRule="auto"/>
        <w:jc w:val="both"/>
        <w:rPr>
          <w:rFonts w:ascii="Gotham Book" w:hAnsi="Gotham Book" w:cstheme="majorBidi"/>
          <w:sz w:val="20"/>
          <w:szCs w:val="20"/>
        </w:rPr>
      </w:pPr>
    </w:p>
    <w:p w14:paraId="2CB94890" w14:textId="77777777" w:rsidR="001C4DC6" w:rsidRDefault="001C4DC6" w:rsidP="001C4DC6">
      <w:pPr>
        <w:spacing w:after="0" w:line="276" w:lineRule="auto"/>
        <w:jc w:val="both"/>
        <w:rPr>
          <w:rFonts w:ascii="Gotham Book" w:hAnsi="Gotham Book" w:cstheme="majorBidi"/>
          <w:sz w:val="20"/>
          <w:szCs w:val="20"/>
        </w:rPr>
      </w:pPr>
    </w:p>
    <w:p w14:paraId="5B21910E" w14:textId="77777777" w:rsidR="001C4DC6" w:rsidRDefault="001C4DC6" w:rsidP="001C4DC6">
      <w:pPr>
        <w:spacing w:after="0" w:line="276" w:lineRule="auto"/>
        <w:jc w:val="both"/>
        <w:rPr>
          <w:rFonts w:ascii="Gotham Book" w:hAnsi="Gotham Book" w:cstheme="majorBidi"/>
          <w:sz w:val="20"/>
          <w:szCs w:val="20"/>
        </w:rPr>
      </w:pPr>
    </w:p>
    <w:p w14:paraId="31C6B0A3" w14:textId="77777777" w:rsidR="00980E23" w:rsidRDefault="00980E23" w:rsidP="001C4DC6">
      <w:pPr>
        <w:spacing w:after="0" w:line="276" w:lineRule="auto"/>
        <w:jc w:val="both"/>
        <w:rPr>
          <w:rFonts w:ascii="Gotham Book" w:hAnsi="Gotham Book" w:cstheme="majorBidi"/>
          <w:sz w:val="20"/>
          <w:szCs w:val="20"/>
        </w:rPr>
      </w:pPr>
    </w:p>
    <w:p w14:paraId="2E731BEE" w14:textId="77777777" w:rsidR="00980E23" w:rsidRPr="005D4B90" w:rsidRDefault="00CF184F" w:rsidP="0027705E">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14:paraId="11035494" w14:textId="77777777" w:rsidR="00CF184F" w:rsidRPr="005D4B90" w:rsidRDefault="00CF184F" w:rsidP="00422B6B">
      <w:pPr>
        <w:spacing w:after="0" w:line="240" w:lineRule="auto"/>
        <w:jc w:val="right"/>
        <w:rPr>
          <w:rFonts w:ascii="Gotham Bold" w:hAnsi="Gotham Bold" w:cstheme="majorBidi"/>
          <w:sz w:val="20"/>
          <w:szCs w:val="20"/>
        </w:rPr>
      </w:pPr>
      <w:r w:rsidRPr="005D4B90">
        <w:rPr>
          <w:rFonts w:ascii="Gotham Bold" w:hAnsi="Gotham Bold" w:cstheme="majorBidi"/>
          <w:sz w:val="20"/>
          <w:szCs w:val="20"/>
        </w:rPr>
        <w:t xml:space="preserve">Date of issue: </w:t>
      </w:r>
      <w:r w:rsidR="00422B6B">
        <w:rPr>
          <w:rFonts w:ascii="Gotham Bold" w:hAnsi="Gotham Bold" w:cstheme="majorBidi"/>
          <w:sz w:val="20"/>
          <w:szCs w:val="20"/>
        </w:rPr>
        <w:t>February 7</w:t>
      </w:r>
      <w:r w:rsidRPr="005D4B90">
        <w:rPr>
          <w:rFonts w:ascii="Gotham Bold" w:hAnsi="Gotham Bold" w:cstheme="majorBidi"/>
          <w:sz w:val="20"/>
          <w:szCs w:val="20"/>
        </w:rPr>
        <w:t>, 2018</w:t>
      </w:r>
    </w:p>
    <w:p w14:paraId="47D06072" w14:textId="77777777" w:rsidR="001A100B" w:rsidRDefault="001A100B" w:rsidP="0027705E">
      <w:pPr>
        <w:spacing w:after="0" w:line="240" w:lineRule="auto"/>
        <w:jc w:val="both"/>
        <w:rPr>
          <w:rFonts w:asciiTheme="majorBidi" w:hAnsiTheme="majorBidi" w:cstheme="majorBidi"/>
          <w:b/>
          <w:bCs/>
          <w:sz w:val="20"/>
          <w:szCs w:val="20"/>
        </w:rPr>
      </w:pPr>
    </w:p>
    <w:p w14:paraId="2010D579" w14:textId="77777777" w:rsidR="00CF184F" w:rsidRPr="001C4DC6" w:rsidRDefault="00CF184F" w:rsidP="0027705E">
      <w:pPr>
        <w:spacing w:after="0" w:line="240" w:lineRule="auto"/>
        <w:jc w:val="both"/>
        <w:rPr>
          <w:rFonts w:asciiTheme="majorBidi" w:hAnsiTheme="majorBidi" w:cstheme="majorBidi"/>
          <w:b/>
          <w:bCs/>
          <w:sz w:val="20"/>
          <w:szCs w:val="20"/>
        </w:rPr>
      </w:pPr>
    </w:p>
    <w:p w14:paraId="40DA578D" w14:textId="77777777" w:rsidR="00B46991" w:rsidRDefault="00B46991" w:rsidP="00B46991">
      <w:pPr>
        <w:spacing w:after="0" w:line="240" w:lineRule="auto"/>
        <w:jc w:val="center"/>
        <w:rPr>
          <w:rFonts w:ascii="Gotham Bold" w:hAnsi="Gotham Bold" w:cstheme="majorBidi"/>
          <w:sz w:val="24"/>
          <w:szCs w:val="28"/>
        </w:rPr>
      </w:pPr>
      <w:r w:rsidRPr="00B46991">
        <w:rPr>
          <w:rFonts w:ascii="Gotham Bold" w:hAnsi="Gotham Bold" w:cstheme="majorBidi"/>
          <w:sz w:val="24"/>
          <w:szCs w:val="28"/>
        </w:rPr>
        <w:t>GOOD MORNING GCC (.</w:t>
      </w:r>
      <w:r w:rsidRPr="00B46991">
        <w:rPr>
          <w:rFonts w:ascii="Gotham Bold" w:hAnsi="Gotham Bold" w:cs="Times New Roman" w:hint="cs"/>
          <w:sz w:val="24"/>
          <w:szCs w:val="28"/>
          <w:rtl/>
        </w:rPr>
        <w:t>صباح</w:t>
      </w:r>
      <w:r w:rsidRPr="00B46991">
        <w:rPr>
          <w:rFonts w:ascii="Gotham Bold" w:hAnsi="Gotham Bold" w:cs="Times New Roman"/>
          <w:sz w:val="24"/>
          <w:szCs w:val="28"/>
          <w:rtl/>
        </w:rPr>
        <w:t xml:space="preserve"> </w:t>
      </w:r>
      <w:r w:rsidRPr="00B46991">
        <w:rPr>
          <w:rFonts w:ascii="Gotham Bold" w:hAnsi="Gotham Bold" w:cs="Times New Roman" w:hint="cs"/>
          <w:sz w:val="24"/>
          <w:szCs w:val="28"/>
          <w:rtl/>
        </w:rPr>
        <w:t>الخير</w:t>
      </w:r>
      <w:r w:rsidRPr="00B46991">
        <w:rPr>
          <w:rFonts w:ascii="Gotham Bold" w:hAnsi="Gotham Bold" w:cs="Times New Roman"/>
          <w:sz w:val="24"/>
          <w:szCs w:val="28"/>
          <w:rtl/>
        </w:rPr>
        <w:t xml:space="preserve"> </w:t>
      </w:r>
      <w:r w:rsidRPr="00B46991">
        <w:rPr>
          <w:rFonts w:ascii="Gotham Bold" w:hAnsi="Gotham Bold" w:cs="Times New Roman" w:hint="cs"/>
          <w:sz w:val="24"/>
          <w:szCs w:val="28"/>
          <w:rtl/>
        </w:rPr>
        <w:t>جي</w:t>
      </w:r>
      <w:r w:rsidRPr="00B46991">
        <w:rPr>
          <w:rFonts w:ascii="Gotham Bold" w:hAnsi="Gotham Bold" w:cs="Times New Roman"/>
          <w:sz w:val="24"/>
          <w:szCs w:val="28"/>
          <w:rtl/>
        </w:rPr>
        <w:t xml:space="preserve">. </w:t>
      </w:r>
      <w:r w:rsidRPr="00B46991">
        <w:rPr>
          <w:rFonts w:ascii="Gotham Bold" w:hAnsi="Gotham Bold" w:cs="Times New Roman" w:hint="cs"/>
          <w:sz w:val="24"/>
          <w:szCs w:val="28"/>
          <w:rtl/>
        </w:rPr>
        <w:t>سي</w:t>
      </w:r>
      <w:r w:rsidRPr="00B46991">
        <w:rPr>
          <w:rFonts w:ascii="Gotham Bold" w:hAnsi="Gotham Bold" w:cs="Times New Roman"/>
          <w:sz w:val="24"/>
          <w:szCs w:val="28"/>
          <w:rtl/>
        </w:rPr>
        <w:t xml:space="preserve">. </w:t>
      </w:r>
      <w:r w:rsidRPr="00B46991">
        <w:rPr>
          <w:rFonts w:ascii="Gotham Bold" w:hAnsi="Gotham Bold" w:cs="Times New Roman" w:hint="cs"/>
          <w:sz w:val="24"/>
          <w:szCs w:val="28"/>
          <w:rtl/>
        </w:rPr>
        <w:t>سي</w:t>
      </w:r>
      <w:r w:rsidRPr="00B46991">
        <w:rPr>
          <w:rFonts w:ascii="Gotham Bold" w:hAnsi="Gotham Bold" w:cstheme="majorBidi"/>
          <w:sz w:val="24"/>
          <w:szCs w:val="28"/>
        </w:rPr>
        <w:t>)</w:t>
      </w:r>
      <w:r>
        <w:rPr>
          <w:rFonts w:ascii="Gotham Bold" w:hAnsi="Gotham Bold" w:cstheme="majorBidi"/>
          <w:sz w:val="24"/>
          <w:szCs w:val="28"/>
        </w:rPr>
        <w:t>:</w:t>
      </w:r>
    </w:p>
    <w:p w14:paraId="135D98D6" w14:textId="77777777" w:rsidR="00B46991" w:rsidRDefault="00B46991" w:rsidP="00B46991">
      <w:pPr>
        <w:spacing w:after="0" w:line="240" w:lineRule="auto"/>
        <w:jc w:val="center"/>
        <w:rPr>
          <w:rFonts w:ascii="Gotham Bold" w:hAnsi="Gotham Bold" w:cstheme="majorBidi"/>
          <w:sz w:val="24"/>
          <w:szCs w:val="28"/>
        </w:rPr>
      </w:pPr>
      <w:r>
        <w:rPr>
          <w:rFonts w:ascii="Gotham Bold" w:hAnsi="Gotham Bold" w:cstheme="majorBidi"/>
          <w:sz w:val="24"/>
          <w:szCs w:val="28"/>
        </w:rPr>
        <w:t>KHALEEJI ARTIST COLLECTIVE GCC TO RECREATE A LIVE TV SHOW</w:t>
      </w:r>
    </w:p>
    <w:p w14:paraId="08BD10B4" w14:textId="77777777" w:rsidR="00422B6B" w:rsidRPr="00422B6B" w:rsidRDefault="00B46991" w:rsidP="00B46991">
      <w:pPr>
        <w:spacing w:after="0" w:line="240" w:lineRule="auto"/>
        <w:jc w:val="center"/>
        <w:rPr>
          <w:rFonts w:ascii="Gotham Bold" w:hAnsi="Gotham Bold" w:cstheme="majorBidi"/>
          <w:sz w:val="24"/>
          <w:szCs w:val="28"/>
        </w:rPr>
      </w:pPr>
      <w:r>
        <w:rPr>
          <w:rFonts w:ascii="Gotham Bold" w:hAnsi="Gotham Bold" w:cstheme="majorBidi"/>
          <w:sz w:val="24"/>
          <w:szCs w:val="28"/>
        </w:rPr>
        <w:t>AT ART DUBAI FOR THE ROOM 2018</w:t>
      </w:r>
    </w:p>
    <w:p w14:paraId="58367D64" w14:textId="77777777" w:rsidR="00726AFD" w:rsidRDefault="00726AFD" w:rsidP="0027705E">
      <w:pPr>
        <w:pStyle w:val="ListParagraph"/>
        <w:spacing w:after="0" w:line="240" w:lineRule="auto"/>
        <w:jc w:val="both"/>
        <w:rPr>
          <w:rFonts w:asciiTheme="majorBidi" w:hAnsiTheme="majorBidi" w:cstheme="majorBidi"/>
          <w:sz w:val="24"/>
          <w:szCs w:val="24"/>
        </w:rPr>
      </w:pPr>
    </w:p>
    <w:p w14:paraId="3D75416A" w14:textId="77777777" w:rsidR="00D37EB6" w:rsidRDefault="00D37EB6" w:rsidP="0027705E">
      <w:pPr>
        <w:pStyle w:val="ListParagraph"/>
        <w:spacing w:after="0" w:line="240" w:lineRule="auto"/>
        <w:jc w:val="both"/>
        <w:rPr>
          <w:rFonts w:asciiTheme="majorBidi" w:hAnsiTheme="majorBidi" w:cstheme="majorBidi"/>
          <w:sz w:val="24"/>
          <w:szCs w:val="24"/>
        </w:rPr>
      </w:pPr>
    </w:p>
    <w:p w14:paraId="40C0136D" w14:textId="5BDC5412" w:rsidR="00A74D90" w:rsidRPr="00EF2D61" w:rsidRDefault="00EF2D61" w:rsidP="0092432E">
      <w:pPr>
        <w:pStyle w:val="ListParagraph"/>
        <w:spacing w:after="0" w:line="240" w:lineRule="auto"/>
        <w:jc w:val="center"/>
        <w:rPr>
          <w:rFonts w:ascii="Gotham Book" w:hAnsi="Gotham Book" w:cstheme="majorBidi"/>
          <w:sz w:val="16"/>
          <w:szCs w:val="24"/>
        </w:rPr>
      </w:pPr>
      <w:r>
        <w:rPr>
          <w:rFonts w:asciiTheme="majorBidi" w:hAnsiTheme="majorBidi" w:cstheme="majorBidi"/>
          <w:noProof/>
          <w:sz w:val="24"/>
          <w:szCs w:val="24"/>
          <w:highlight w:val="yellow"/>
          <w:lang w:val="en-GB" w:eastAsia="en-GB"/>
        </w:rPr>
        <w:drawing>
          <wp:inline distT="0" distB="0" distL="0" distR="0" wp14:anchorId="34DA8C56" wp14:editId="26FEEFAC">
            <wp:extent cx="3790950" cy="2525272"/>
            <wp:effectExtent l="0" t="0" r="0" b="8890"/>
            <wp:docPr id="3" name="Picture 3" descr="C:\Users\nicole.ARTDUBAI\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922" cy="2532580"/>
                    </a:xfrm>
                    <a:prstGeom prst="rect">
                      <a:avLst/>
                    </a:prstGeom>
                    <a:noFill/>
                    <a:ln>
                      <a:noFill/>
                    </a:ln>
                  </pic:spPr>
                </pic:pic>
              </a:graphicData>
            </a:graphic>
          </wp:inline>
        </w:drawing>
      </w:r>
    </w:p>
    <w:p w14:paraId="390377EC" w14:textId="618D763B" w:rsidR="00A74D90" w:rsidRPr="00A74D90" w:rsidRDefault="0092432E" w:rsidP="00A74D90">
      <w:pPr>
        <w:pStyle w:val="ListParagraph"/>
        <w:spacing w:after="0" w:line="240" w:lineRule="auto"/>
        <w:jc w:val="center"/>
        <w:rPr>
          <w:rFonts w:ascii="Gotham Book" w:hAnsi="Gotham Book" w:cstheme="majorBidi"/>
          <w:sz w:val="16"/>
          <w:szCs w:val="24"/>
        </w:rPr>
      </w:pPr>
      <w:r>
        <w:rPr>
          <w:rFonts w:ascii="Gotham Book" w:hAnsi="Gotham Book" w:cstheme="majorBidi"/>
          <w:sz w:val="16"/>
          <w:szCs w:val="24"/>
        </w:rPr>
        <w:t xml:space="preserve">Suliman Al Qassar </w:t>
      </w:r>
      <w:r w:rsidR="00A74D90" w:rsidRPr="00A74D90">
        <w:rPr>
          <w:rFonts w:ascii="Gotham Book" w:hAnsi="Gotham Book" w:cstheme="majorBidi"/>
          <w:sz w:val="16"/>
          <w:szCs w:val="24"/>
        </w:rPr>
        <w:t xml:space="preserve">© Copyright Al Qassar </w:t>
      </w:r>
      <w:r w:rsidR="00A74D90">
        <w:rPr>
          <w:rFonts w:ascii="Gotham Book" w:hAnsi="Gotham Book" w:cstheme="majorBidi"/>
          <w:sz w:val="16"/>
          <w:szCs w:val="24"/>
        </w:rPr>
        <w:t>S</w:t>
      </w:r>
      <w:r w:rsidR="00A74D90" w:rsidRPr="00A74D90">
        <w:rPr>
          <w:rFonts w:ascii="Gotham Book" w:hAnsi="Gotham Book" w:cstheme="majorBidi"/>
          <w:sz w:val="16"/>
          <w:szCs w:val="24"/>
        </w:rPr>
        <w:t>how</w:t>
      </w:r>
    </w:p>
    <w:p w14:paraId="29F1D7C7" w14:textId="77777777" w:rsidR="00A74D90" w:rsidRPr="0012107D" w:rsidRDefault="00A74D90" w:rsidP="0012107D">
      <w:pPr>
        <w:pStyle w:val="ListParagraph"/>
        <w:spacing w:after="0" w:line="240" w:lineRule="auto"/>
        <w:jc w:val="center"/>
        <w:rPr>
          <w:rFonts w:ascii="Gotham Book" w:hAnsi="Gotham Book" w:cstheme="majorBidi"/>
          <w:sz w:val="16"/>
          <w:szCs w:val="24"/>
        </w:rPr>
      </w:pPr>
    </w:p>
    <w:p w14:paraId="3380DB02" w14:textId="77777777" w:rsidR="00D37EB6" w:rsidRPr="00572664" w:rsidRDefault="00D37EB6" w:rsidP="0027705E">
      <w:pPr>
        <w:spacing w:after="0" w:line="240" w:lineRule="auto"/>
        <w:jc w:val="both"/>
        <w:rPr>
          <w:rFonts w:asciiTheme="majorBidi" w:hAnsiTheme="majorBidi" w:cstheme="majorBidi"/>
          <w:color w:val="595959"/>
          <w:sz w:val="24"/>
          <w:szCs w:val="24"/>
        </w:rPr>
      </w:pPr>
    </w:p>
    <w:p w14:paraId="07E9B48E" w14:textId="3BC146B5" w:rsidR="00016A0D" w:rsidRDefault="00422B6B" w:rsidP="0019368D">
      <w:pPr>
        <w:spacing w:after="0" w:line="240" w:lineRule="auto"/>
        <w:jc w:val="both"/>
        <w:rPr>
          <w:rFonts w:ascii="Gotham Book" w:hAnsi="Gotham Book" w:cstheme="majorBidi"/>
          <w:sz w:val="20"/>
          <w:szCs w:val="20"/>
        </w:rPr>
      </w:pPr>
      <w:r>
        <w:rPr>
          <w:rFonts w:ascii="Gotham Bold" w:hAnsi="Gotham Bold" w:cstheme="majorBidi"/>
          <w:b/>
          <w:bCs/>
          <w:sz w:val="20"/>
          <w:szCs w:val="20"/>
        </w:rPr>
        <w:t>FEBRUARY 7</w:t>
      </w:r>
      <w:r w:rsidR="00CF184F">
        <w:rPr>
          <w:rFonts w:ascii="Gotham Bold" w:hAnsi="Gotham Bold" w:cstheme="majorBidi"/>
          <w:b/>
          <w:bCs/>
          <w:sz w:val="20"/>
          <w:szCs w:val="20"/>
        </w:rPr>
        <w:t xml:space="preserve">, 2018, </w:t>
      </w:r>
      <w:r w:rsidR="007A5FAD">
        <w:rPr>
          <w:rFonts w:ascii="Gotham Bold" w:hAnsi="Gotham Bold" w:cstheme="majorBidi"/>
          <w:b/>
          <w:bCs/>
          <w:sz w:val="20"/>
          <w:szCs w:val="20"/>
        </w:rPr>
        <w:t>DUBAI, UNITED ARAB EMIRATES</w:t>
      </w:r>
      <w:r w:rsidR="007A5FAD">
        <w:rPr>
          <w:rFonts w:ascii="Gotham Book" w:hAnsi="Gotham Book" w:cstheme="majorBidi"/>
          <w:sz w:val="20"/>
          <w:szCs w:val="20"/>
        </w:rPr>
        <w:t xml:space="preserve"> </w:t>
      </w:r>
      <w:r w:rsidR="00CF184F">
        <w:rPr>
          <w:rFonts w:ascii="Gotham Book" w:hAnsi="Gotham Book" w:cstheme="majorBidi"/>
          <w:sz w:val="20"/>
          <w:szCs w:val="20"/>
        </w:rPr>
        <w:t>–</w:t>
      </w:r>
      <w:r w:rsidR="0027705E">
        <w:rPr>
          <w:rFonts w:ascii="Gotham Book" w:hAnsi="Gotham Book" w:cstheme="majorBidi"/>
          <w:sz w:val="20"/>
          <w:szCs w:val="20"/>
        </w:rPr>
        <w:t xml:space="preserve"> </w:t>
      </w:r>
      <w:r w:rsidR="007047B6">
        <w:rPr>
          <w:rFonts w:ascii="Gotham Book" w:hAnsi="Gotham Book" w:cstheme="majorBidi"/>
          <w:sz w:val="20"/>
          <w:szCs w:val="20"/>
        </w:rPr>
        <w:t>T</w:t>
      </w:r>
      <w:r w:rsidR="00B46991">
        <w:rPr>
          <w:rFonts w:ascii="Gotham Book" w:hAnsi="Gotham Book" w:cstheme="majorBidi"/>
          <w:sz w:val="20"/>
          <w:szCs w:val="20"/>
        </w:rPr>
        <w:t>he Khaleeji artist collective</w:t>
      </w:r>
      <w:r w:rsidR="007047B6">
        <w:rPr>
          <w:rFonts w:ascii="Gotham Book" w:hAnsi="Gotham Book" w:cstheme="majorBidi"/>
          <w:sz w:val="20"/>
          <w:szCs w:val="20"/>
        </w:rPr>
        <w:t xml:space="preserve"> </w:t>
      </w:r>
      <w:r w:rsidR="007047B6" w:rsidRPr="00505C7F">
        <w:rPr>
          <w:rFonts w:ascii="Gotham Bold" w:hAnsi="Gotham Bold" w:cstheme="majorBidi"/>
          <w:sz w:val="20"/>
          <w:szCs w:val="20"/>
        </w:rPr>
        <w:t>GCC</w:t>
      </w:r>
      <w:r w:rsidR="00A74D90">
        <w:rPr>
          <w:rFonts w:ascii="Gotham Book" w:hAnsi="Gotham Book" w:cstheme="majorBidi"/>
          <w:sz w:val="20"/>
          <w:szCs w:val="20"/>
        </w:rPr>
        <w:t xml:space="preserve">, </w:t>
      </w:r>
      <w:r w:rsidR="007047B6">
        <w:rPr>
          <w:rFonts w:ascii="Gotham Book" w:hAnsi="Gotham Book" w:cstheme="majorBidi"/>
          <w:sz w:val="20"/>
          <w:szCs w:val="20"/>
        </w:rPr>
        <w:t xml:space="preserve">who met in the VIP lounge at </w:t>
      </w:r>
      <w:r w:rsidR="00BE4B2D">
        <w:rPr>
          <w:rFonts w:ascii="Gotham Book" w:hAnsi="Gotham Book" w:cstheme="majorBidi"/>
          <w:sz w:val="20"/>
          <w:szCs w:val="20"/>
        </w:rPr>
        <w:t>Art Dubai</w:t>
      </w:r>
      <w:r w:rsidR="007047B6">
        <w:rPr>
          <w:rFonts w:ascii="Gotham Book" w:hAnsi="Gotham Book" w:cstheme="majorBidi"/>
          <w:sz w:val="20"/>
          <w:szCs w:val="20"/>
        </w:rPr>
        <w:t xml:space="preserve"> in 2013, </w:t>
      </w:r>
      <w:r w:rsidR="00B46991">
        <w:rPr>
          <w:rFonts w:ascii="Gotham Book" w:hAnsi="Gotham Book" w:cstheme="majorBidi"/>
          <w:sz w:val="20"/>
          <w:szCs w:val="20"/>
        </w:rPr>
        <w:t xml:space="preserve">have been commissioned to </w:t>
      </w:r>
      <w:r w:rsidR="0019368D">
        <w:rPr>
          <w:rFonts w:ascii="Gotham Book" w:hAnsi="Gotham Book" w:cstheme="majorBidi"/>
          <w:sz w:val="20"/>
          <w:szCs w:val="20"/>
        </w:rPr>
        <w:t>produce</w:t>
      </w:r>
      <w:r w:rsidR="00B46991">
        <w:rPr>
          <w:rFonts w:ascii="Gotham Book" w:hAnsi="Gotham Book" w:cstheme="majorBidi"/>
          <w:sz w:val="20"/>
          <w:szCs w:val="20"/>
        </w:rPr>
        <w:t xml:space="preserve"> </w:t>
      </w:r>
      <w:r w:rsidR="00BE4B2D">
        <w:rPr>
          <w:rFonts w:ascii="Gotham Book" w:hAnsi="Gotham Book" w:cstheme="majorBidi"/>
          <w:sz w:val="20"/>
          <w:szCs w:val="20"/>
        </w:rPr>
        <w:t>the</w:t>
      </w:r>
      <w:r w:rsidR="00B46991">
        <w:rPr>
          <w:rFonts w:ascii="Gotham Book" w:hAnsi="Gotham Book" w:cstheme="majorBidi"/>
          <w:sz w:val="20"/>
          <w:szCs w:val="20"/>
        </w:rPr>
        <w:t xml:space="preserve"> 2018 edition of </w:t>
      </w:r>
      <w:r w:rsidR="00B46991" w:rsidRPr="00B46991">
        <w:rPr>
          <w:rFonts w:ascii="Gotham Bold" w:hAnsi="Gotham Bold" w:cstheme="majorBidi"/>
          <w:sz w:val="20"/>
          <w:szCs w:val="20"/>
        </w:rPr>
        <w:t>The Room</w:t>
      </w:r>
      <w:r w:rsidR="001D65F3" w:rsidRPr="00505C7F">
        <w:rPr>
          <w:rFonts w:ascii="Gotham Book" w:hAnsi="Gotham Book" w:cstheme="majorBidi"/>
          <w:sz w:val="20"/>
          <w:szCs w:val="20"/>
        </w:rPr>
        <w:t xml:space="preserve">, Art Dubai’s interactive dining experience which is </w:t>
      </w:r>
      <w:r w:rsidR="003705F9">
        <w:rPr>
          <w:rFonts w:ascii="Gotham Book" w:hAnsi="Gotham Book" w:cstheme="majorBidi"/>
          <w:sz w:val="20"/>
          <w:szCs w:val="20"/>
        </w:rPr>
        <w:t>created</w:t>
      </w:r>
      <w:r w:rsidR="003705F9" w:rsidRPr="00505C7F">
        <w:rPr>
          <w:rFonts w:ascii="Gotham Book" w:hAnsi="Gotham Book" w:cstheme="majorBidi"/>
          <w:sz w:val="20"/>
          <w:szCs w:val="20"/>
        </w:rPr>
        <w:t xml:space="preserve"> </w:t>
      </w:r>
      <w:r w:rsidR="001D65F3" w:rsidRPr="00505C7F">
        <w:rPr>
          <w:rFonts w:ascii="Gotham Book" w:hAnsi="Gotham Book" w:cstheme="majorBidi"/>
          <w:sz w:val="20"/>
          <w:szCs w:val="20"/>
        </w:rPr>
        <w:t>by different artists each year at the fair.</w:t>
      </w:r>
    </w:p>
    <w:p w14:paraId="2BC06AAD" w14:textId="77777777" w:rsidR="00016A0D" w:rsidRDefault="00016A0D" w:rsidP="00016A0D">
      <w:pPr>
        <w:spacing w:after="0" w:line="240" w:lineRule="auto"/>
        <w:jc w:val="both"/>
        <w:rPr>
          <w:rFonts w:ascii="Gotham Book" w:hAnsi="Gotham Book" w:cstheme="majorBidi"/>
          <w:sz w:val="20"/>
          <w:szCs w:val="20"/>
        </w:rPr>
      </w:pPr>
    </w:p>
    <w:p w14:paraId="0FC94671" w14:textId="0C44294B" w:rsidR="009D1048" w:rsidRDefault="00422B6B" w:rsidP="00DC41A8">
      <w:pPr>
        <w:spacing w:after="0" w:line="240" w:lineRule="auto"/>
        <w:jc w:val="both"/>
        <w:rPr>
          <w:rFonts w:ascii="Gotham Book" w:hAnsi="Gotham Book" w:cstheme="majorBidi"/>
          <w:sz w:val="20"/>
          <w:szCs w:val="20"/>
        </w:rPr>
      </w:pPr>
      <w:r>
        <w:rPr>
          <w:rFonts w:ascii="Gotham Book" w:hAnsi="Gotham Book" w:cstheme="majorBidi"/>
          <w:sz w:val="20"/>
          <w:szCs w:val="20"/>
        </w:rPr>
        <w:t xml:space="preserve">Titled </w:t>
      </w:r>
      <w:r w:rsidRPr="00A74D90">
        <w:rPr>
          <w:rFonts w:ascii="Gotham Bold" w:hAnsi="Gotham Bold" w:cstheme="majorBidi"/>
          <w:b/>
          <w:bCs/>
          <w:i/>
          <w:iCs/>
          <w:sz w:val="20"/>
          <w:szCs w:val="20"/>
        </w:rPr>
        <w:t>GOOD MORNING GCC (.</w:t>
      </w:r>
      <w:r w:rsidRPr="00A74D90">
        <w:rPr>
          <w:rFonts w:ascii="Gotham Bold" w:hAnsi="Gotham Bold" w:cs="Times New Roman"/>
          <w:b/>
          <w:bCs/>
          <w:i/>
          <w:iCs/>
          <w:sz w:val="20"/>
          <w:szCs w:val="20"/>
          <w:rtl/>
        </w:rPr>
        <w:t>صباح الخير جي. سي. سي</w:t>
      </w:r>
      <w:r w:rsidRPr="00A74D90">
        <w:rPr>
          <w:rFonts w:ascii="Gotham Bold" w:hAnsi="Gotham Bold" w:cs="Times New Roman"/>
          <w:b/>
          <w:bCs/>
          <w:i/>
          <w:iCs/>
          <w:sz w:val="20"/>
          <w:szCs w:val="20"/>
        </w:rPr>
        <w:t>)</w:t>
      </w:r>
      <w:r w:rsidR="00381DC0" w:rsidRPr="00381DC0">
        <w:rPr>
          <w:rFonts w:ascii="Gotham Book" w:hAnsi="Gotham Book" w:cstheme="majorBidi"/>
          <w:sz w:val="20"/>
          <w:szCs w:val="20"/>
        </w:rPr>
        <w:t>,</w:t>
      </w:r>
      <w:r w:rsidR="009D1048">
        <w:rPr>
          <w:rFonts w:ascii="Gotham Book" w:hAnsi="Gotham Book" w:cstheme="majorBidi"/>
          <w:sz w:val="20"/>
          <w:szCs w:val="20"/>
        </w:rPr>
        <w:t xml:space="preserve"> </w:t>
      </w:r>
      <w:r w:rsidR="0019368D">
        <w:rPr>
          <w:rFonts w:ascii="Gotham Book" w:hAnsi="Gotham Book" w:cstheme="majorBidi"/>
          <w:sz w:val="20"/>
          <w:szCs w:val="20"/>
        </w:rPr>
        <w:t>this year’s</w:t>
      </w:r>
      <w:r w:rsidR="00016A0D">
        <w:rPr>
          <w:rFonts w:ascii="Gotham Book" w:hAnsi="Gotham Book" w:cstheme="majorBidi"/>
          <w:sz w:val="20"/>
          <w:szCs w:val="20"/>
        </w:rPr>
        <w:t xml:space="preserve"> edition of The Room will </w:t>
      </w:r>
      <w:r w:rsidR="001D65F3">
        <w:rPr>
          <w:rFonts w:ascii="Gotham Book" w:hAnsi="Gotham Book" w:cstheme="majorBidi"/>
          <w:sz w:val="20"/>
          <w:szCs w:val="20"/>
        </w:rPr>
        <w:t>recreate a live TV show on site</w:t>
      </w:r>
      <w:r w:rsidR="00505C7F">
        <w:rPr>
          <w:rFonts w:ascii="Gotham Book" w:hAnsi="Gotham Book" w:cstheme="majorBidi"/>
          <w:sz w:val="20"/>
          <w:szCs w:val="20"/>
        </w:rPr>
        <w:t xml:space="preserve">, </w:t>
      </w:r>
      <w:r w:rsidR="00FE3356">
        <w:rPr>
          <w:rFonts w:ascii="Gotham Book" w:hAnsi="Gotham Book" w:cstheme="majorBidi"/>
          <w:sz w:val="20"/>
          <w:szCs w:val="20"/>
        </w:rPr>
        <w:t>using</w:t>
      </w:r>
      <w:r w:rsidR="00FE3356" w:rsidRPr="00FE3356">
        <w:rPr>
          <w:rFonts w:ascii="Gotham Book" w:hAnsi="Gotham Book" w:cstheme="majorBidi"/>
          <w:sz w:val="20"/>
          <w:szCs w:val="20"/>
        </w:rPr>
        <w:t xml:space="preserve"> the tropes of daytime talk shows commonly featured on TV stations across the Arab world as an anchor for the programming</w:t>
      </w:r>
      <w:r w:rsidR="00F94A11">
        <w:rPr>
          <w:rFonts w:ascii="Gotham Book" w:hAnsi="Gotham Book" w:cstheme="majorBidi"/>
          <w:sz w:val="20"/>
          <w:szCs w:val="20"/>
        </w:rPr>
        <w:t>,</w:t>
      </w:r>
      <w:r w:rsidR="00FE3356" w:rsidRPr="00FE3356">
        <w:rPr>
          <w:rFonts w:ascii="Gotham Book" w:hAnsi="Gotham Book" w:cstheme="majorBidi"/>
          <w:sz w:val="20"/>
          <w:szCs w:val="20"/>
        </w:rPr>
        <w:t xml:space="preserve"> which will </w:t>
      </w:r>
      <w:r w:rsidR="007047B6">
        <w:rPr>
          <w:rFonts w:ascii="Gotham Book" w:hAnsi="Gotham Book" w:cstheme="majorBidi"/>
          <w:sz w:val="20"/>
          <w:szCs w:val="20"/>
        </w:rPr>
        <w:t xml:space="preserve">include </w:t>
      </w:r>
      <w:r w:rsidR="00BE4B2D">
        <w:rPr>
          <w:rFonts w:ascii="Gotham Book" w:hAnsi="Gotham Book" w:cstheme="majorBidi"/>
          <w:sz w:val="20"/>
          <w:szCs w:val="20"/>
        </w:rPr>
        <w:t xml:space="preserve">daily segments </w:t>
      </w:r>
      <w:r w:rsidR="00DC41A8">
        <w:rPr>
          <w:rFonts w:ascii="Gotham Book" w:hAnsi="Gotham Book" w:cstheme="majorBidi"/>
          <w:sz w:val="20"/>
          <w:szCs w:val="20"/>
        </w:rPr>
        <w:t xml:space="preserve">such as </w:t>
      </w:r>
      <w:r w:rsidR="007047B6">
        <w:rPr>
          <w:rFonts w:ascii="Gotham Book" w:hAnsi="Gotham Book" w:cstheme="majorBidi"/>
          <w:sz w:val="20"/>
          <w:szCs w:val="20"/>
        </w:rPr>
        <w:t>fashion, cooking and health</w:t>
      </w:r>
      <w:r w:rsidR="00BA31FE">
        <w:rPr>
          <w:rFonts w:ascii="Gotham Book" w:hAnsi="Gotham Book" w:cstheme="majorBidi"/>
          <w:sz w:val="20"/>
          <w:szCs w:val="20"/>
        </w:rPr>
        <w:t>.</w:t>
      </w:r>
    </w:p>
    <w:p w14:paraId="37A01D7D" w14:textId="77777777" w:rsidR="003A547B" w:rsidRDefault="003A547B" w:rsidP="00422B6B">
      <w:pPr>
        <w:spacing w:after="0" w:line="240" w:lineRule="auto"/>
        <w:jc w:val="both"/>
        <w:rPr>
          <w:rFonts w:ascii="Gotham Book" w:hAnsi="Gotham Book" w:cstheme="majorBidi"/>
          <w:sz w:val="20"/>
          <w:szCs w:val="20"/>
        </w:rPr>
      </w:pPr>
    </w:p>
    <w:p w14:paraId="14982658" w14:textId="48D734E6" w:rsidR="009D1048" w:rsidRDefault="00BE4B2D" w:rsidP="001022D8">
      <w:pPr>
        <w:spacing w:after="0" w:line="240" w:lineRule="auto"/>
        <w:jc w:val="both"/>
        <w:rPr>
          <w:rFonts w:ascii="Gotham Book" w:hAnsi="Gotham Book" w:cstheme="majorBidi"/>
          <w:sz w:val="20"/>
          <w:szCs w:val="20"/>
        </w:rPr>
      </w:pPr>
      <w:r>
        <w:rPr>
          <w:rFonts w:ascii="Gotham Book" w:hAnsi="Gotham Book" w:cstheme="majorBidi"/>
          <w:sz w:val="20"/>
          <w:szCs w:val="20"/>
        </w:rPr>
        <w:t xml:space="preserve">A </w:t>
      </w:r>
      <w:r w:rsidR="00ED1281">
        <w:rPr>
          <w:rFonts w:ascii="Gotham Book" w:hAnsi="Gotham Book" w:cstheme="majorBidi"/>
          <w:sz w:val="20"/>
          <w:szCs w:val="20"/>
        </w:rPr>
        <w:t xml:space="preserve">particular </w:t>
      </w:r>
      <w:r>
        <w:rPr>
          <w:rFonts w:ascii="Gotham Book" w:hAnsi="Gotham Book" w:cstheme="majorBidi"/>
          <w:sz w:val="20"/>
          <w:szCs w:val="20"/>
        </w:rPr>
        <w:t>h</w:t>
      </w:r>
      <w:r w:rsidR="009D1048">
        <w:rPr>
          <w:rFonts w:ascii="Gotham Book" w:hAnsi="Gotham Book" w:cstheme="majorBidi"/>
          <w:sz w:val="20"/>
          <w:szCs w:val="20"/>
        </w:rPr>
        <w:t xml:space="preserve">ighlight will be the celebrity wedding singer and TV chef </w:t>
      </w:r>
      <w:r w:rsidR="0092432E">
        <w:rPr>
          <w:rFonts w:ascii="Gotham Bold" w:hAnsi="Gotham Bold" w:cstheme="majorBidi"/>
          <w:sz w:val="20"/>
          <w:szCs w:val="20"/>
        </w:rPr>
        <w:t>Sul</w:t>
      </w:r>
      <w:r w:rsidR="009D1048" w:rsidRPr="0019368D">
        <w:rPr>
          <w:rFonts w:ascii="Gotham Bold" w:hAnsi="Gotham Bold" w:cstheme="majorBidi"/>
          <w:sz w:val="20"/>
          <w:szCs w:val="20"/>
        </w:rPr>
        <w:t>iman Al Qassar</w:t>
      </w:r>
      <w:r w:rsidR="009D1048">
        <w:rPr>
          <w:rFonts w:ascii="Gotham Book" w:hAnsi="Gotham Book" w:cstheme="majorBidi"/>
          <w:sz w:val="20"/>
          <w:szCs w:val="20"/>
        </w:rPr>
        <w:t xml:space="preserve">, an icon of food performance and much-loved TV personality in the region, who will launch the programme with a </w:t>
      </w:r>
      <w:r w:rsidR="001022D8">
        <w:rPr>
          <w:rFonts w:ascii="Gotham Book" w:hAnsi="Gotham Book" w:cstheme="majorBidi"/>
          <w:sz w:val="20"/>
          <w:szCs w:val="20"/>
        </w:rPr>
        <w:t>live</w:t>
      </w:r>
      <w:r w:rsidR="003A547B">
        <w:rPr>
          <w:rFonts w:ascii="Gotham Book" w:hAnsi="Gotham Book" w:cstheme="majorBidi"/>
          <w:sz w:val="20"/>
          <w:szCs w:val="20"/>
        </w:rPr>
        <w:t xml:space="preserve"> cooking demonstration on </w:t>
      </w:r>
      <w:r w:rsidR="003A547B" w:rsidRPr="00A74D90">
        <w:rPr>
          <w:rFonts w:ascii="Gotham Book" w:hAnsi="Gotham Book" w:cstheme="majorBidi"/>
          <w:sz w:val="20"/>
          <w:szCs w:val="20"/>
        </w:rPr>
        <w:t>the opening night</w:t>
      </w:r>
      <w:r w:rsidR="001D65F3">
        <w:rPr>
          <w:rFonts w:ascii="Gotham Book" w:hAnsi="Gotham Book" w:cstheme="majorBidi"/>
          <w:sz w:val="20"/>
          <w:szCs w:val="20"/>
        </w:rPr>
        <w:t xml:space="preserve"> of the fair</w:t>
      </w:r>
      <w:r w:rsidR="003A547B" w:rsidRPr="00A74D90">
        <w:rPr>
          <w:rFonts w:ascii="Gotham Book" w:hAnsi="Gotham Book" w:cstheme="majorBidi"/>
          <w:sz w:val="20"/>
          <w:szCs w:val="20"/>
        </w:rPr>
        <w:t>.</w:t>
      </w:r>
    </w:p>
    <w:p w14:paraId="2C03C0F5" w14:textId="77777777" w:rsidR="003A547B" w:rsidRPr="003A547B" w:rsidRDefault="003A547B" w:rsidP="003A547B">
      <w:pPr>
        <w:spacing w:after="0" w:line="240" w:lineRule="auto"/>
        <w:rPr>
          <w:rFonts w:ascii="Gotham Book" w:hAnsi="Gotham Book" w:cstheme="majorBidi"/>
          <w:sz w:val="20"/>
          <w:szCs w:val="20"/>
        </w:rPr>
      </w:pPr>
    </w:p>
    <w:p w14:paraId="270E3951" w14:textId="68F891B2" w:rsidR="00F120F8" w:rsidRDefault="003A547B" w:rsidP="001B1461">
      <w:pPr>
        <w:spacing w:after="0" w:line="240" w:lineRule="auto"/>
        <w:jc w:val="both"/>
        <w:rPr>
          <w:rFonts w:ascii="Gotham Book" w:hAnsi="Gotham Book" w:cstheme="majorBidi"/>
          <w:sz w:val="20"/>
          <w:szCs w:val="20"/>
        </w:rPr>
      </w:pPr>
      <w:r w:rsidRPr="003A547B">
        <w:rPr>
          <w:rFonts w:ascii="Gotham Book" w:hAnsi="Gotham Book" w:cstheme="majorBidi"/>
          <w:sz w:val="20"/>
          <w:szCs w:val="20"/>
        </w:rPr>
        <w:t xml:space="preserve">The overall experience of the set will develop over the duration of the fair </w:t>
      </w:r>
      <w:r w:rsidR="001D65F3">
        <w:rPr>
          <w:rFonts w:ascii="Gotham Book" w:hAnsi="Gotham Book" w:cstheme="majorBidi"/>
          <w:sz w:val="20"/>
          <w:szCs w:val="20"/>
        </w:rPr>
        <w:t xml:space="preserve">with </w:t>
      </w:r>
      <w:r w:rsidR="00F120F8">
        <w:rPr>
          <w:rFonts w:ascii="Gotham Book" w:hAnsi="Gotham Book" w:cstheme="majorBidi"/>
          <w:sz w:val="20"/>
          <w:szCs w:val="20"/>
        </w:rPr>
        <w:t xml:space="preserve">daily performances, </w:t>
      </w:r>
      <w:r w:rsidR="00505C7F">
        <w:rPr>
          <w:rFonts w:ascii="Gotham Book" w:hAnsi="Gotham Book" w:cstheme="majorBidi"/>
          <w:sz w:val="20"/>
          <w:szCs w:val="20"/>
        </w:rPr>
        <w:t>and</w:t>
      </w:r>
      <w:r w:rsidR="001D65F3">
        <w:rPr>
          <w:rFonts w:ascii="Gotham Book" w:hAnsi="Gotham Book" w:cstheme="majorBidi"/>
          <w:sz w:val="20"/>
          <w:szCs w:val="20"/>
        </w:rPr>
        <w:t xml:space="preserve"> </w:t>
      </w:r>
      <w:r w:rsidR="001B1461">
        <w:rPr>
          <w:rFonts w:ascii="Gotham Book" w:hAnsi="Gotham Book" w:cstheme="majorBidi"/>
          <w:sz w:val="20"/>
          <w:szCs w:val="20"/>
        </w:rPr>
        <w:t>visitors</w:t>
      </w:r>
      <w:r w:rsidR="001D65F3">
        <w:rPr>
          <w:rFonts w:ascii="Gotham Book" w:hAnsi="Gotham Book" w:cstheme="majorBidi"/>
          <w:sz w:val="20"/>
          <w:szCs w:val="20"/>
        </w:rPr>
        <w:t xml:space="preserve"> being able to interact with the props, furniture and scenography.</w:t>
      </w:r>
    </w:p>
    <w:p w14:paraId="67B9A8BF" w14:textId="77777777" w:rsidR="003A547B" w:rsidRDefault="003A547B" w:rsidP="00422B6B">
      <w:pPr>
        <w:spacing w:after="0" w:line="240" w:lineRule="auto"/>
        <w:jc w:val="both"/>
        <w:rPr>
          <w:rFonts w:ascii="Gotham Book" w:hAnsi="Gotham Book" w:cstheme="majorBidi"/>
          <w:sz w:val="20"/>
          <w:szCs w:val="20"/>
        </w:rPr>
      </w:pPr>
    </w:p>
    <w:p w14:paraId="588B9CCC" w14:textId="4724258C" w:rsidR="00016A0D" w:rsidRDefault="00016A0D" w:rsidP="00505C7F">
      <w:pPr>
        <w:spacing w:after="0" w:line="240" w:lineRule="auto"/>
        <w:rPr>
          <w:rFonts w:ascii="Gotham Book" w:hAnsi="Gotham Book" w:cstheme="majorBidi"/>
          <w:sz w:val="20"/>
          <w:szCs w:val="20"/>
        </w:rPr>
      </w:pPr>
      <w:r w:rsidRPr="00016A0D">
        <w:rPr>
          <w:rFonts w:ascii="Gotham Bold" w:hAnsi="Gotham Bold" w:cstheme="majorBidi"/>
          <w:sz w:val="20"/>
          <w:szCs w:val="20"/>
        </w:rPr>
        <w:t>GCC commented</w:t>
      </w:r>
      <w:r>
        <w:rPr>
          <w:rFonts w:ascii="Gotham Book" w:hAnsi="Gotham Book" w:cstheme="majorBidi"/>
          <w:sz w:val="20"/>
          <w:szCs w:val="20"/>
        </w:rPr>
        <w:t>: “</w:t>
      </w:r>
      <w:r w:rsidR="00DC41A8" w:rsidRPr="00505C7F">
        <w:rPr>
          <w:rFonts w:ascii="Gotham Book" w:hAnsi="Gotham Book" w:cstheme="majorBidi"/>
          <w:i/>
          <w:iCs/>
          <w:sz w:val="20"/>
          <w:szCs w:val="20"/>
        </w:rPr>
        <w:t xml:space="preserve">We’re interested in how, this year, The Room has been moved from its exclusive space into a more public area. As a result we chose to approach figures like Suliman </w:t>
      </w:r>
      <w:r w:rsidR="00DC41A8" w:rsidRPr="00505C7F">
        <w:rPr>
          <w:rFonts w:ascii="Gotham Book" w:hAnsi="Gotham Book" w:cstheme="majorBidi"/>
          <w:i/>
          <w:iCs/>
          <w:sz w:val="20"/>
          <w:szCs w:val="20"/>
        </w:rPr>
        <w:lastRenderedPageBreak/>
        <w:t xml:space="preserve">Al Qassar because of their relatability as regional icons and innovative personalities. With </w:t>
      </w:r>
      <w:r w:rsidR="00DC41A8" w:rsidRPr="00DC41A8">
        <w:rPr>
          <w:rFonts w:ascii="Gotham Book" w:hAnsi="Gotham Book" w:cstheme="majorBidi"/>
          <w:sz w:val="20"/>
          <w:szCs w:val="20"/>
        </w:rPr>
        <w:t>GOOD MORNING GCC</w:t>
      </w:r>
      <w:r w:rsidR="00DC41A8" w:rsidRPr="00505C7F">
        <w:rPr>
          <w:rFonts w:ascii="Gotham Book" w:hAnsi="Gotham Book" w:cstheme="majorBidi"/>
          <w:i/>
          <w:iCs/>
          <w:sz w:val="20"/>
          <w:szCs w:val="20"/>
        </w:rPr>
        <w:t>, each guest participant has transformed the boundaries of their chosen profession beyond the staid.</w:t>
      </w:r>
      <w:r>
        <w:rPr>
          <w:rFonts w:ascii="Gotham Book" w:hAnsi="Gotham Book" w:cstheme="majorBidi"/>
          <w:sz w:val="20"/>
          <w:szCs w:val="20"/>
        </w:rPr>
        <w:t>”</w:t>
      </w:r>
    </w:p>
    <w:p w14:paraId="7F0B3026" w14:textId="77777777" w:rsidR="00B46991" w:rsidRDefault="00B46991" w:rsidP="00422B6B">
      <w:pPr>
        <w:spacing w:after="0" w:line="240" w:lineRule="auto"/>
        <w:jc w:val="both"/>
        <w:rPr>
          <w:rFonts w:ascii="Gotham Book" w:hAnsi="Gotham Book" w:cstheme="majorBidi"/>
          <w:sz w:val="20"/>
          <w:szCs w:val="20"/>
        </w:rPr>
      </w:pPr>
    </w:p>
    <w:p w14:paraId="46AF9CC9" w14:textId="77777777" w:rsidR="0019368D" w:rsidRDefault="0019368D" w:rsidP="00422B6B">
      <w:pPr>
        <w:spacing w:after="0" w:line="240" w:lineRule="auto"/>
        <w:jc w:val="both"/>
        <w:rPr>
          <w:rFonts w:ascii="Gotham Book" w:hAnsi="Gotham Book" w:cstheme="majorBidi"/>
          <w:sz w:val="20"/>
          <w:szCs w:val="20"/>
        </w:rPr>
      </w:pPr>
    </w:p>
    <w:p w14:paraId="5A1EA708" w14:textId="77777777" w:rsidR="00F120F8" w:rsidRPr="00F120F8" w:rsidRDefault="00F120F8" w:rsidP="00422B6B">
      <w:pPr>
        <w:spacing w:after="0" w:line="240" w:lineRule="auto"/>
        <w:jc w:val="both"/>
        <w:rPr>
          <w:rFonts w:ascii="Gotham Bold" w:hAnsi="Gotham Bold" w:cstheme="majorBidi"/>
          <w:sz w:val="20"/>
          <w:szCs w:val="20"/>
        </w:rPr>
      </w:pPr>
      <w:r w:rsidRPr="00F120F8">
        <w:rPr>
          <w:rFonts w:ascii="Gotham Bold" w:hAnsi="Gotham Bold" w:cstheme="majorBidi"/>
          <w:sz w:val="20"/>
          <w:szCs w:val="20"/>
        </w:rPr>
        <w:t>“GCC After Dark”</w:t>
      </w:r>
    </w:p>
    <w:p w14:paraId="64FAB9D7" w14:textId="77777777" w:rsidR="00F120F8" w:rsidRDefault="00F120F8" w:rsidP="00422B6B">
      <w:pPr>
        <w:spacing w:after="0" w:line="240" w:lineRule="auto"/>
        <w:jc w:val="both"/>
        <w:rPr>
          <w:rFonts w:ascii="Gotham Book" w:hAnsi="Gotham Book" w:cstheme="majorBidi"/>
          <w:sz w:val="20"/>
          <w:szCs w:val="20"/>
        </w:rPr>
      </w:pPr>
    </w:p>
    <w:p w14:paraId="01B86871" w14:textId="312F9445" w:rsidR="00B46991" w:rsidRDefault="00B46991" w:rsidP="001F0258">
      <w:pPr>
        <w:spacing w:after="0" w:line="240" w:lineRule="auto"/>
        <w:jc w:val="both"/>
        <w:rPr>
          <w:rFonts w:ascii="Gotham Book" w:hAnsi="Gotham Book" w:cstheme="majorBidi"/>
          <w:sz w:val="20"/>
          <w:szCs w:val="20"/>
        </w:rPr>
      </w:pPr>
      <w:r w:rsidRPr="00A74D90">
        <w:rPr>
          <w:rFonts w:ascii="Gotham Book" w:hAnsi="Gotham Book" w:cstheme="majorBidi"/>
          <w:sz w:val="20"/>
          <w:szCs w:val="20"/>
        </w:rPr>
        <w:t xml:space="preserve">From Wednesday, March 21 – Friday, March 23, GCC’s </w:t>
      </w:r>
      <w:r w:rsidR="00E40EE6" w:rsidRPr="00A74D90">
        <w:rPr>
          <w:rFonts w:ascii="Gotham Book" w:hAnsi="Gotham Book" w:cstheme="majorBidi"/>
          <w:sz w:val="20"/>
          <w:szCs w:val="20"/>
        </w:rPr>
        <w:t>TV studio set</w:t>
      </w:r>
      <w:r w:rsidRPr="00A74D90">
        <w:rPr>
          <w:rFonts w:ascii="Gotham Book" w:hAnsi="Gotham Book" w:cstheme="majorBidi"/>
          <w:sz w:val="20"/>
          <w:szCs w:val="20"/>
        </w:rPr>
        <w:t xml:space="preserve"> </w:t>
      </w:r>
      <w:r w:rsidR="001F0258" w:rsidRPr="00A74D90">
        <w:rPr>
          <w:rFonts w:ascii="Gotham Book" w:hAnsi="Gotham Book" w:cstheme="majorBidi"/>
          <w:sz w:val="20"/>
          <w:szCs w:val="20"/>
        </w:rPr>
        <w:t xml:space="preserve">on Fort Island </w:t>
      </w:r>
      <w:r w:rsidRPr="00A74D90">
        <w:rPr>
          <w:rFonts w:ascii="Gotham Book" w:hAnsi="Gotham Book" w:cstheme="majorBidi"/>
          <w:sz w:val="20"/>
          <w:szCs w:val="20"/>
        </w:rPr>
        <w:t xml:space="preserve">will serve as the background for </w:t>
      </w:r>
      <w:r w:rsidR="001F0258" w:rsidRPr="00A74D90">
        <w:rPr>
          <w:rFonts w:ascii="Gotham Book" w:hAnsi="Gotham Book" w:cstheme="majorBidi"/>
          <w:sz w:val="20"/>
          <w:szCs w:val="20"/>
        </w:rPr>
        <w:t xml:space="preserve">a series of </w:t>
      </w:r>
      <w:r w:rsidR="007047B6" w:rsidRPr="00A74D90">
        <w:rPr>
          <w:rFonts w:ascii="Gotham Book" w:hAnsi="Gotham Book" w:cstheme="majorBidi"/>
          <w:sz w:val="20"/>
          <w:szCs w:val="20"/>
        </w:rPr>
        <w:t xml:space="preserve">after-hours </w:t>
      </w:r>
      <w:r w:rsidR="001F0258" w:rsidRPr="00A74D90">
        <w:rPr>
          <w:rFonts w:ascii="Gotham Book" w:hAnsi="Gotham Book" w:cstheme="majorBidi"/>
          <w:sz w:val="20"/>
          <w:szCs w:val="20"/>
        </w:rPr>
        <w:t>parties, featuring a line-up of internationally renowned DJ’s.</w:t>
      </w:r>
      <w:r w:rsidR="0019368D" w:rsidRPr="00A74D90">
        <w:rPr>
          <w:rFonts w:ascii="Gotham Book" w:hAnsi="Gotham Book" w:cstheme="majorBidi"/>
          <w:sz w:val="20"/>
          <w:szCs w:val="20"/>
        </w:rPr>
        <w:t xml:space="preserve"> The night events</w:t>
      </w:r>
      <w:r w:rsidR="00032DF3" w:rsidRPr="00A74D90">
        <w:rPr>
          <w:rFonts w:ascii="Gotham Book" w:hAnsi="Gotham Book" w:cstheme="majorBidi"/>
          <w:sz w:val="20"/>
          <w:szCs w:val="20"/>
        </w:rPr>
        <w:t>/segments</w:t>
      </w:r>
      <w:r w:rsidR="0019368D" w:rsidRPr="00A74D90">
        <w:rPr>
          <w:rFonts w:ascii="Gotham Book" w:hAnsi="Gotham Book" w:cstheme="majorBidi"/>
          <w:sz w:val="20"/>
          <w:szCs w:val="20"/>
        </w:rPr>
        <w:t xml:space="preserve"> will take place under the title </w:t>
      </w:r>
      <w:r w:rsidR="0019368D" w:rsidRPr="00A74D90">
        <w:rPr>
          <w:rFonts w:ascii="Gotham Bold" w:hAnsi="Gotham Bold" w:cstheme="majorBidi"/>
          <w:sz w:val="20"/>
          <w:szCs w:val="20"/>
        </w:rPr>
        <w:t>GCC After Dark</w:t>
      </w:r>
      <w:r w:rsidR="0019368D" w:rsidRPr="00A74D90">
        <w:rPr>
          <w:rFonts w:ascii="Gotham Book" w:hAnsi="Gotham Book" w:cstheme="majorBidi"/>
          <w:sz w:val="20"/>
          <w:szCs w:val="20"/>
        </w:rPr>
        <w:t>.</w:t>
      </w:r>
    </w:p>
    <w:p w14:paraId="1A8B69C8" w14:textId="77777777" w:rsidR="001F0258" w:rsidRDefault="001F0258" w:rsidP="001F0258">
      <w:pPr>
        <w:spacing w:after="0" w:line="240" w:lineRule="auto"/>
        <w:jc w:val="both"/>
        <w:rPr>
          <w:rFonts w:ascii="Gotham Book" w:hAnsi="Gotham Book" w:cstheme="majorBidi"/>
          <w:sz w:val="20"/>
          <w:szCs w:val="20"/>
        </w:rPr>
      </w:pPr>
    </w:p>
    <w:p w14:paraId="7165D002" w14:textId="77777777" w:rsidR="001F0258" w:rsidRDefault="001F0258" w:rsidP="001F0258">
      <w:pPr>
        <w:spacing w:after="0" w:line="240" w:lineRule="auto"/>
        <w:jc w:val="both"/>
        <w:rPr>
          <w:rFonts w:ascii="Gotham Book" w:hAnsi="Gotham Book" w:cstheme="majorBidi"/>
          <w:sz w:val="20"/>
          <w:szCs w:val="20"/>
        </w:rPr>
      </w:pPr>
      <w:r>
        <w:rPr>
          <w:rFonts w:ascii="Gotham Book" w:hAnsi="Gotham Book" w:cstheme="majorBidi"/>
          <w:sz w:val="20"/>
          <w:szCs w:val="20"/>
        </w:rPr>
        <w:t>Further details on the day and night programming around The Room will be announced soon.</w:t>
      </w:r>
    </w:p>
    <w:p w14:paraId="69E9CFF7" w14:textId="0955CB08" w:rsidR="00B46991" w:rsidRDefault="00B46991" w:rsidP="00422B6B">
      <w:pPr>
        <w:spacing w:after="0" w:line="240" w:lineRule="auto"/>
        <w:jc w:val="both"/>
        <w:rPr>
          <w:rFonts w:ascii="Gotham Book" w:hAnsi="Gotham Book" w:cstheme="majorBidi"/>
          <w:sz w:val="20"/>
          <w:szCs w:val="20"/>
        </w:rPr>
      </w:pPr>
    </w:p>
    <w:p w14:paraId="057C24E1" w14:textId="77777777" w:rsidR="00E33ECE" w:rsidRDefault="00E33ECE" w:rsidP="00422B6B">
      <w:pPr>
        <w:spacing w:after="0" w:line="240" w:lineRule="auto"/>
        <w:jc w:val="both"/>
        <w:rPr>
          <w:rFonts w:ascii="Gotham Book" w:hAnsi="Gotham Book" w:cstheme="majorBidi"/>
          <w:sz w:val="20"/>
          <w:szCs w:val="20"/>
        </w:rPr>
      </w:pPr>
    </w:p>
    <w:p w14:paraId="3B5AA9E1" w14:textId="61843DDF" w:rsidR="001D65F3" w:rsidRDefault="00E46EE3" w:rsidP="00422B6B">
      <w:pPr>
        <w:spacing w:after="0" w:line="240" w:lineRule="auto"/>
        <w:jc w:val="both"/>
        <w:rPr>
          <w:rFonts w:ascii="Gotham Book" w:hAnsi="Gotham Book" w:cstheme="majorBidi"/>
          <w:sz w:val="20"/>
          <w:szCs w:val="20"/>
        </w:rPr>
      </w:pPr>
      <w:r>
        <w:rPr>
          <w:rFonts w:ascii="Gotham Book" w:hAnsi="Gotham Book" w:cstheme="majorBidi"/>
          <w:sz w:val="20"/>
          <w:szCs w:val="20"/>
        </w:rPr>
        <w:t xml:space="preserve">Tickets for Art Dubai are available via </w:t>
      </w:r>
      <w:hyperlink r:id="rId8" w:history="1">
        <w:r w:rsidRPr="00E46EE3">
          <w:rPr>
            <w:rStyle w:val="Hyperlink"/>
            <w:rFonts w:ascii="Gotham Book" w:hAnsi="Gotham Book" w:cstheme="majorBidi"/>
            <w:sz w:val="20"/>
            <w:szCs w:val="20"/>
          </w:rPr>
          <w:t>artdubai.ae</w:t>
        </w:r>
      </w:hyperlink>
    </w:p>
    <w:p w14:paraId="76FE425D" w14:textId="77777777" w:rsidR="001D65F3" w:rsidRDefault="001D65F3" w:rsidP="00422B6B">
      <w:pPr>
        <w:spacing w:after="0" w:line="240" w:lineRule="auto"/>
        <w:jc w:val="both"/>
        <w:rPr>
          <w:rFonts w:ascii="Gotham Book" w:hAnsi="Gotham Book" w:cstheme="majorBidi"/>
          <w:sz w:val="20"/>
          <w:szCs w:val="20"/>
        </w:rPr>
      </w:pPr>
    </w:p>
    <w:p w14:paraId="49DC1EA8" w14:textId="77777777" w:rsidR="00016A0D" w:rsidRDefault="00016A0D" w:rsidP="00422B6B">
      <w:pPr>
        <w:spacing w:after="0" w:line="240" w:lineRule="auto"/>
        <w:jc w:val="both"/>
        <w:rPr>
          <w:rFonts w:ascii="Gotham Book" w:hAnsi="Gotham Book" w:cstheme="majorBidi"/>
          <w:sz w:val="20"/>
          <w:szCs w:val="20"/>
        </w:rPr>
      </w:pPr>
      <w:r w:rsidRPr="00016A0D">
        <w:rPr>
          <w:rFonts w:ascii="Gotham Book" w:hAnsi="Gotham Book" w:cstheme="majorBidi"/>
          <w:sz w:val="20"/>
          <w:szCs w:val="20"/>
        </w:rPr>
        <w:t>This year’s edition of The Room is supported by Ixina.</w:t>
      </w:r>
    </w:p>
    <w:p w14:paraId="1C90EA66" w14:textId="77777777" w:rsidR="00016A0D" w:rsidRDefault="00016A0D" w:rsidP="00422B6B">
      <w:pPr>
        <w:spacing w:after="0" w:line="240" w:lineRule="auto"/>
        <w:jc w:val="both"/>
        <w:rPr>
          <w:rFonts w:ascii="Gotham Book" w:hAnsi="Gotham Book" w:cstheme="majorBidi"/>
          <w:sz w:val="20"/>
          <w:szCs w:val="20"/>
        </w:rPr>
      </w:pPr>
    </w:p>
    <w:p w14:paraId="7E7D1CF3" w14:textId="77777777" w:rsidR="00D644B0" w:rsidRPr="004D1AEA" w:rsidRDefault="00D644B0" w:rsidP="008C46DC">
      <w:pPr>
        <w:spacing w:after="0" w:line="240" w:lineRule="auto"/>
        <w:jc w:val="both"/>
        <w:rPr>
          <w:rFonts w:ascii="Gotham Book" w:hAnsi="Gotham Book" w:cstheme="majorBidi"/>
          <w:sz w:val="20"/>
          <w:szCs w:val="20"/>
        </w:rPr>
      </w:pPr>
    </w:p>
    <w:p w14:paraId="20CC8493" w14:textId="77777777" w:rsidR="005D3814" w:rsidRPr="00885197" w:rsidRDefault="005D3814" w:rsidP="0027705E">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14:paraId="6106BD43" w14:textId="77777777" w:rsidR="001C4DC6" w:rsidRDefault="001C4DC6" w:rsidP="0027705E">
      <w:pPr>
        <w:spacing w:after="0" w:line="240" w:lineRule="auto"/>
        <w:jc w:val="both"/>
        <w:rPr>
          <w:rFonts w:ascii="Gotham Bold" w:hAnsi="Gotham Bold" w:cstheme="majorBidi"/>
          <w:sz w:val="20"/>
          <w:szCs w:val="20"/>
        </w:rPr>
      </w:pPr>
    </w:p>
    <w:p w14:paraId="5A97A694" w14:textId="77777777" w:rsidR="003D7522" w:rsidRDefault="003D7522" w:rsidP="0027705E">
      <w:pPr>
        <w:spacing w:after="0" w:line="240" w:lineRule="auto"/>
        <w:jc w:val="both"/>
        <w:rPr>
          <w:rFonts w:ascii="Gotham Bold" w:hAnsi="Gotham Bold" w:cstheme="majorBidi"/>
          <w:sz w:val="20"/>
          <w:szCs w:val="20"/>
        </w:rPr>
      </w:pPr>
    </w:p>
    <w:p w14:paraId="06DE638C" w14:textId="77777777" w:rsidR="005D3814" w:rsidRPr="001C4DC6" w:rsidRDefault="007A5FAD" w:rsidP="0027705E">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14:paraId="1C9D94EE" w14:textId="77777777" w:rsidR="00BC2D6A" w:rsidRPr="001C4DC6" w:rsidRDefault="007A5FAD" w:rsidP="0027705E">
      <w:pPr>
        <w:spacing w:after="0" w:line="240" w:lineRule="auto"/>
        <w:jc w:val="both"/>
        <w:rPr>
          <w:rFonts w:ascii="Gotham Book" w:hAnsi="Gotham Book" w:cstheme="majorBidi"/>
          <w:sz w:val="20"/>
          <w:szCs w:val="20"/>
        </w:rPr>
      </w:pPr>
      <w:r>
        <w:rPr>
          <w:rFonts w:ascii="Gotham Book" w:hAnsi="Gotham Book" w:cstheme="majorBidi"/>
          <w:sz w:val="20"/>
          <w:szCs w:val="20"/>
        </w:rPr>
        <w:t>Nicole Kanne</w:t>
      </w:r>
    </w:p>
    <w:p w14:paraId="6467223C" w14:textId="77777777" w:rsidR="005D3814" w:rsidRDefault="005D3814" w:rsidP="0027705E">
      <w:pPr>
        <w:spacing w:after="0" w:line="240" w:lineRule="auto"/>
        <w:jc w:val="both"/>
        <w:rPr>
          <w:rFonts w:ascii="Gotham Book" w:hAnsi="Gotham Book" w:cstheme="majorBidi"/>
          <w:sz w:val="20"/>
          <w:szCs w:val="20"/>
        </w:rPr>
      </w:pPr>
      <w:r w:rsidRPr="001C4DC6">
        <w:rPr>
          <w:rFonts w:ascii="Gotham Book" w:hAnsi="Gotham Book" w:cstheme="majorBidi"/>
          <w:sz w:val="20"/>
          <w:szCs w:val="20"/>
        </w:rPr>
        <w:t>Art Dubai</w:t>
      </w:r>
    </w:p>
    <w:p w14:paraId="63994557" w14:textId="77777777" w:rsidR="007A5FAD" w:rsidRDefault="00323B46" w:rsidP="0027705E">
      <w:pPr>
        <w:spacing w:after="0" w:line="240" w:lineRule="auto"/>
        <w:jc w:val="both"/>
        <w:rPr>
          <w:rFonts w:ascii="Gotham Book" w:hAnsi="Gotham Book" w:cstheme="majorBidi"/>
          <w:sz w:val="20"/>
          <w:szCs w:val="20"/>
        </w:rPr>
      </w:pPr>
      <w:hyperlink r:id="rId9" w:history="1">
        <w:r w:rsidR="00BC2D6A" w:rsidRPr="00FA12FC">
          <w:rPr>
            <w:rStyle w:val="Hyperlink"/>
            <w:rFonts w:ascii="Gotham Book" w:hAnsi="Gotham Book" w:cstheme="majorBidi"/>
            <w:sz w:val="20"/>
            <w:szCs w:val="20"/>
          </w:rPr>
          <w:t>nicole@artdubai.ae</w:t>
        </w:r>
      </w:hyperlink>
    </w:p>
    <w:p w14:paraId="0A0609E1" w14:textId="77777777" w:rsidR="00BC2D6A" w:rsidRPr="001C4DC6" w:rsidRDefault="00BC2D6A" w:rsidP="0027705E">
      <w:pPr>
        <w:spacing w:after="0" w:line="240" w:lineRule="auto"/>
        <w:jc w:val="both"/>
        <w:rPr>
          <w:rFonts w:ascii="Gotham Book" w:hAnsi="Gotham Book" w:cstheme="majorBidi"/>
          <w:sz w:val="20"/>
          <w:szCs w:val="20"/>
        </w:rPr>
      </w:pPr>
    </w:p>
    <w:p w14:paraId="24B5A61A" w14:textId="77777777" w:rsidR="00F1141C" w:rsidRDefault="00F1141C" w:rsidP="0027705E">
      <w:pPr>
        <w:spacing w:after="0" w:line="240" w:lineRule="auto"/>
        <w:jc w:val="both"/>
        <w:rPr>
          <w:rFonts w:ascii="Gotham Bold" w:hAnsi="Gotham Bold" w:cstheme="majorBidi"/>
          <w:sz w:val="20"/>
          <w:szCs w:val="20"/>
        </w:rPr>
      </w:pPr>
    </w:p>
    <w:p w14:paraId="67B1F11C" w14:textId="77777777" w:rsidR="005F61AC" w:rsidRDefault="00D3112E" w:rsidP="00016A0D">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14:paraId="307BABD2" w14:textId="77777777" w:rsidR="003D7522" w:rsidRDefault="003D7522" w:rsidP="00016A0D">
      <w:pPr>
        <w:spacing w:after="0" w:line="240" w:lineRule="auto"/>
        <w:jc w:val="both"/>
        <w:rPr>
          <w:rFonts w:ascii="Gotham Bold" w:hAnsi="Gotham Bold" w:cstheme="majorBidi"/>
          <w:sz w:val="20"/>
          <w:szCs w:val="20"/>
        </w:rPr>
      </w:pPr>
    </w:p>
    <w:p w14:paraId="137B594E" w14:textId="77777777" w:rsidR="0027705E" w:rsidRDefault="0027705E" w:rsidP="00016A0D">
      <w:pPr>
        <w:spacing w:after="0" w:line="240" w:lineRule="auto"/>
        <w:jc w:val="both"/>
        <w:rPr>
          <w:rFonts w:ascii="Gotham Bold" w:hAnsi="Gotham Bold" w:cstheme="majorBidi"/>
          <w:sz w:val="20"/>
          <w:szCs w:val="20"/>
        </w:rPr>
      </w:pPr>
    </w:p>
    <w:p w14:paraId="7E1DB9C8" w14:textId="77777777" w:rsidR="00400393" w:rsidRDefault="0027705E" w:rsidP="00016A0D">
      <w:pPr>
        <w:spacing w:after="0" w:line="240" w:lineRule="auto"/>
        <w:jc w:val="both"/>
        <w:rPr>
          <w:rFonts w:ascii="Gotham Bold" w:hAnsi="Gotham Bold" w:cstheme="majorBidi"/>
          <w:sz w:val="20"/>
          <w:szCs w:val="20"/>
        </w:rPr>
      </w:pPr>
      <w:r>
        <w:rPr>
          <w:rFonts w:ascii="Gotham Bold" w:hAnsi="Gotham Bold" w:cstheme="majorBidi"/>
          <w:sz w:val="20"/>
          <w:szCs w:val="20"/>
        </w:rPr>
        <w:t xml:space="preserve">About </w:t>
      </w:r>
      <w:r w:rsidR="009D1048">
        <w:rPr>
          <w:rFonts w:ascii="Gotham Bold" w:hAnsi="Gotham Bold" w:cstheme="majorBidi"/>
          <w:sz w:val="20"/>
          <w:szCs w:val="20"/>
        </w:rPr>
        <w:t>GCC</w:t>
      </w:r>
    </w:p>
    <w:p w14:paraId="556D338D" w14:textId="1A75DF52" w:rsidR="009D1048" w:rsidRPr="009D1048" w:rsidRDefault="009D1048" w:rsidP="00016A0D">
      <w:pPr>
        <w:spacing w:after="0" w:line="240" w:lineRule="auto"/>
        <w:jc w:val="both"/>
        <w:rPr>
          <w:rFonts w:ascii="Gotham Book" w:hAnsi="Gotham Book" w:cstheme="majorBidi"/>
          <w:sz w:val="20"/>
          <w:szCs w:val="20"/>
        </w:rPr>
      </w:pPr>
      <w:r w:rsidRPr="009D1048">
        <w:rPr>
          <w:rFonts w:ascii="Gotham Book" w:hAnsi="Gotham Book" w:cstheme="majorBidi"/>
          <w:sz w:val="20"/>
          <w:szCs w:val="20"/>
        </w:rPr>
        <w:t>GCC, an acronym that does not necessarily stand for but alludes to the Gulf Cooperative Council (the intergovernmental political and economic partnership that connects six countries in the region), is an artist “delegation” or collective composed of eight members, all of which have strong ties to the Arabia</w:t>
      </w:r>
      <w:r w:rsidR="00E42D87">
        <w:rPr>
          <w:rFonts w:ascii="Gotham Book" w:hAnsi="Gotham Book" w:cstheme="majorBidi"/>
          <w:sz w:val="20"/>
          <w:szCs w:val="20"/>
        </w:rPr>
        <w:t>n Gulf</w:t>
      </w:r>
      <w:r w:rsidRPr="009D1048">
        <w:rPr>
          <w:rFonts w:ascii="Gotham Book" w:hAnsi="Gotham Book" w:cstheme="majorBidi"/>
          <w:sz w:val="20"/>
          <w:szCs w:val="20"/>
        </w:rPr>
        <w:t>. The group was formed in 2013 at Art Dubai and has since shown at Mitchell-Innes &amp; Nash in New York; Kraupa-Tuskany Zeidler in Berlin; Project Native Informant in London; The New Museum, Whitney Museum of Art, and MoMA PS1 in New York; Musée d’Art Moderne in Paris; 9th Berlin Biennial; Sharjah Art Foundation, UAE; Fridericianum in Kassel; and the 78th Whitney Biennial.</w:t>
      </w:r>
    </w:p>
    <w:p w14:paraId="2D518C60" w14:textId="77777777" w:rsidR="00E33ECE" w:rsidRDefault="00E33ECE" w:rsidP="00E33ECE">
      <w:pPr>
        <w:spacing w:after="0" w:line="240" w:lineRule="auto"/>
        <w:jc w:val="both"/>
        <w:rPr>
          <w:rFonts w:ascii="Gotham Book" w:hAnsi="Gotham Book" w:cstheme="majorBidi"/>
          <w:sz w:val="20"/>
          <w:szCs w:val="20"/>
        </w:rPr>
      </w:pPr>
    </w:p>
    <w:p w14:paraId="595F98D7" w14:textId="3075ABEE" w:rsidR="009D1048" w:rsidRPr="009D1048" w:rsidRDefault="009D1048" w:rsidP="00E33ECE">
      <w:pPr>
        <w:spacing w:after="0" w:line="240" w:lineRule="auto"/>
        <w:jc w:val="both"/>
        <w:rPr>
          <w:rFonts w:ascii="Gotham Book" w:hAnsi="Gotham Book" w:cstheme="majorBidi"/>
          <w:sz w:val="20"/>
          <w:szCs w:val="20"/>
        </w:rPr>
      </w:pPr>
      <w:r w:rsidRPr="009D1048">
        <w:rPr>
          <w:rFonts w:ascii="Gotham Book" w:hAnsi="Gotham Book" w:cstheme="majorBidi"/>
          <w:sz w:val="20"/>
          <w:szCs w:val="20"/>
        </w:rPr>
        <w:t>Since its debut at Sultan Gallery, Kuwait, the group has continued to address the shifting systems of power in the Gulf region and abroad. GCC live between Kuwait, New York, Amsterdam, London, Berlin, and Chiang Mai.</w:t>
      </w:r>
    </w:p>
    <w:p w14:paraId="43774A2B" w14:textId="77777777" w:rsidR="009D1048" w:rsidRPr="009D1048" w:rsidRDefault="009D1048" w:rsidP="00016A0D">
      <w:pPr>
        <w:spacing w:after="0" w:line="240" w:lineRule="auto"/>
        <w:jc w:val="both"/>
        <w:rPr>
          <w:rFonts w:ascii="Gotham Book" w:hAnsi="Gotham Book" w:cstheme="majorBidi"/>
          <w:sz w:val="20"/>
          <w:szCs w:val="20"/>
        </w:rPr>
      </w:pPr>
    </w:p>
    <w:p w14:paraId="52653A32" w14:textId="2AF51401" w:rsidR="00016A0D" w:rsidRDefault="009D1048" w:rsidP="00016A0D">
      <w:pPr>
        <w:spacing w:after="0" w:line="240" w:lineRule="auto"/>
        <w:jc w:val="both"/>
        <w:rPr>
          <w:rFonts w:ascii="Gotham Book" w:hAnsi="Gotham Book" w:cstheme="majorBidi"/>
          <w:sz w:val="20"/>
          <w:szCs w:val="20"/>
        </w:rPr>
      </w:pPr>
      <w:r w:rsidRPr="009D1048">
        <w:rPr>
          <w:rFonts w:ascii="Gotham Book" w:hAnsi="Gotham Book" w:cstheme="majorBidi"/>
          <w:sz w:val="20"/>
          <w:szCs w:val="20"/>
        </w:rPr>
        <w:t>Their works can be found in public and private collections including the Shar</w:t>
      </w:r>
      <w:r w:rsidR="0019368D">
        <w:rPr>
          <w:rFonts w:ascii="Gotham Book" w:hAnsi="Gotham Book" w:cstheme="majorBidi"/>
          <w:sz w:val="20"/>
          <w:szCs w:val="20"/>
        </w:rPr>
        <w:t>jah Art Foundation, The Barjeel</w:t>
      </w:r>
      <w:r w:rsidRPr="009D1048">
        <w:rPr>
          <w:rFonts w:ascii="Gotham Book" w:hAnsi="Gotham Book" w:cstheme="majorBidi"/>
          <w:sz w:val="20"/>
          <w:szCs w:val="20"/>
        </w:rPr>
        <w:t xml:space="preserve"> Art Foundation, </w:t>
      </w:r>
      <w:r w:rsidR="00F30546" w:rsidRPr="009D1048">
        <w:rPr>
          <w:rFonts w:ascii="Gotham Book" w:hAnsi="Gotham Book" w:cstheme="majorBidi"/>
          <w:sz w:val="20"/>
          <w:szCs w:val="20"/>
        </w:rPr>
        <w:t>the</w:t>
      </w:r>
      <w:r w:rsidRPr="009D1048">
        <w:rPr>
          <w:rFonts w:ascii="Gotham Book" w:hAnsi="Gotham Book" w:cstheme="majorBidi"/>
          <w:sz w:val="20"/>
          <w:szCs w:val="20"/>
        </w:rPr>
        <w:t xml:space="preserve"> Julia Stoschek Collection in Berlin and Düsseldorf, and Whitney Museum of American Art, New York.</w:t>
      </w:r>
    </w:p>
    <w:p w14:paraId="1076838F" w14:textId="77777777" w:rsidR="00016A0D" w:rsidRDefault="00016A0D" w:rsidP="00016A0D">
      <w:pPr>
        <w:spacing w:after="0" w:line="240" w:lineRule="auto"/>
        <w:jc w:val="both"/>
        <w:rPr>
          <w:rFonts w:ascii="Gotham Book" w:hAnsi="Gotham Book" w:cstheme="majorBidi"/>
          <w:sz w:val="20"/>
          <w:szCs w:val="20"/>
        </w:rPr>
      </w:pPr>
    </w:p>
    <w:p w14:paraId="2DA1ADF0" w14:textId="77777777" w:rsidR="00016A0D" w:rsidRDefault="00016A0D" w:rsidP="00016A0D">
      <w:pPr>
        <w:spacing w:after="0" w:line="240" w:lineRule="auto"/>
        <w:jc w:val="both"/>
        <w:rPr>
          <w:rFonts w:ascii="Gotham Book" w:hAnsi="Gotham Book" w:cstheme="majorBidi"/>
          <w:sz w:val="20"/>
          <w:szCs w:val="20"/>
        </w:rPr>
      </w:pPr>
    </w:p>
    <w:p w14:paraId="45E60E78" w14:textId="19A5634C" w:rsidR="00081991" w:rsidRPr="00081991" w:rsidRDefault="00081991" w:rsidP="00081991">
      <w:pPr>
        <w:spacing w:after="0" w:line="240" w:lineRule="auto"/>
        <w:jc w:val="both"/>
        <w:rPr>
          <w:rFonts w:ascii="Gotham Bold" w:hAnsi="Gotham Bold" w:cstheme="majorBidi"/>
          <w:sz w:val="20"/>
          <w:szCs w:val="20"/>
        </w:rPr>
      </w:pPr>
      <w:r w:rsidRPr="00081991">
        <w:rPr>
          <w:rFonts w:ascii="Gotham Bold" w:hAnsi="Gotham Bold" w:cstheme="majorBidi"/>
          <w:sz w:val="20"/>
          <w:szCs w:val="20"/>
        </w:rPr>
        <w:t>About Suliman Al Qassar</w:t>
      </w:r>
    </w:p>
    <w:p w14:paraId="1EAD2795" w14:textId="3AB4AF6B" w:rsidR="00E46EE3" w:rsidRDefault="00E46EE3" w:rsidP="00323B46">
      <w:pPr>
        <w:spacing w:after="0" w:line="240" w:lineRule="auto"/>
        <w:jc w:val="both"/>
        <w:rPr>
          <w:rFonts w:ascii="Gotham Book" w:hAnsi="Gotham Book" w:cstheme="majorBidi"/>
          <w:sz w:val="20"/>
          <w:szCs w:val="20"/>
        </w:rPr>
      </w:pPr>
      <w:r w:rsidRPr="00E46EE3">
        <w:rPr>
          <w:rFonts w:ascii="Gotham Book" w:hAnsi="Gotham Book" w:cstheme="majorBidi"/>
          <w:sz w:val="20"/>
          <w:szCs w:val="20"/>
        </w:rPr>
        <w:t>Kuwaiti-born Sul</w:t>
      </w:r>
      <w:bookmarkStart w:id="0" w:name="_GoBack"/>
      <w:bookmarkEnd w:id="0"/>
      <w:r w:rsidRPr="00E46EE3">
        <w:rPr>
          <w:rFonts w:ascii="Gotham Book" w:hAnsi="Gotham Book" w:cstheme="majorBidi"/>
          <w:sz w:val="20"/>
          <w:szCs w:val="20"/>
        </w:rPr>
        <w:t xml:space="preserve">iman Al </w:t>
      </w:r>
      <w:proofErr w:type="spellStart"/>
      <w:r w:rsidRPr="00E46EE3">
        <w:rPr>
          <w:rFonts w:ascii="Gotham Book" w:hAnsi="Gotham Book" w:cstheme="majorBidi"/>
          <w:sz w:val="20"/>
          <w:szCs w:val="20"/>
        </w:rPr>
        <w:t>Qassar’s</w:t>
      </w:r>
      <w:proofErr w:type="spellEnd"/>
      <w:r w:rsidRPr="00E46EE3">
        <w:rPr>
          <w:rFonts w:ascii="Gotham Book" w:hAnsi="Gotham Book" w:cstheme="majorBidi"/>
          <w:sz w:val="20"/>
          <w:szCs w:val="20"/>
        </w:rPr>
        <w:t xml:space="preserve"> culinary career began during his childhood, when he learned the fundamentals of cooking particularly from his mother, grandmothers and aunts. Armed with a passion for travel, culture and cuisines, Al Qassar frequented the USA in the 1980s and these trips came to have a lasting impact on his profession. Largely inspired by the American Food Network, he developed a keen interest in cooking </w:t>
      </w:r>
      <w:proofErr w:type="spellStart"/>
      <w:r w:rsidRPr="00E46EE3">
        <w:rPr>
          <w:rFonts w:ascii="Gotham Book" w:hAnsi="Gotham Book" w:cstheme="majorBidi"/>
          <w:sz w:val="20"/>
          <w:szCs w:val="20"/>
        </w:rPr>
        <w:t>programmes</w:t>
      </w:r>
      <w:proofErr w:type="spellEnd"/>
      <w:r w:rsidRPr="00E46EE3">
        <w:rPr>
          <w:rFonts w:ascii="Gotham Book" w:hAnsi="Gotham Book" w:cstheme="majorBidi"/>
          <w:sz w:val="20"/>
          <w:szCs w:val="20"/>
        </w:rPr>
        <w:t xml:space="preserve"> and returned to his home country to establish his own culinary show, ‘</w:t>
      </w:r>
      <w:proofErr w:type="spellStart"/>
      <w:r w:rsidRPr="00E46EE3">
        <w:rPr>
          <w:rFonts w:ascii="Gotham Book" w:hAnsi="Gotham Book" w:cstheme="majorBidi"/>
          <w:sz w:val="20"/>
          <w:szCs w:val="20"/>
        </w:rPr>
        <w:t>Flavour</w:t>
      </w:r>
      <w:proofErr w:type="spellEnd"/>
      <w:r w:rsidRPr="00E46EE3">
        <w:rPr>
          <w:rFonts w:ascii="Gotham Book" w:hAnsi="Gotham Book" w:cstheme="majorBidi"/>
          <w:sz w:val="20"/>
          <w:szCs w:val="20"/>
        </w:rPr>
        <w:t xml:space="preserve"> and Seasoning with Al Qassar (</w:t>
      </w:r>
      <w:proofErr w:type="spellStart"/>
      <w:r w:rsidRPr="00E46EE3">
        <w:rPr>
          <w:rFonts w:ascii="Gotham Book" w:hAnsi="Gotham Book" w:cstheme="majorBidi"/>
          <w:sz w:val="20"/>
          <w:szCs w:val="20"/>
        </w:rPr>
        <w:t>Nak</w:t>
      </w:r>
      <w:proofErr w:type="spellEnd"/>
      <w:r w:rsidRPr="00E46EE3">
        <w:rPr>
          <w:rFonts w:ascii="Gotham Book" w:hAnsi="Gotham Book" w:cstheme="majorBidi"/>
          <w:sz w:val="20"/>
          <w:szCs w:val="20"/>
        </w:rPr>
        <w:t xml:space="preserve">-ha w </w:t>
      </w:r>
      <w:proofErr w:type="spellStart"/>
      <w:r w:rsidRPr="00E46EE3">
        <w:rPr>
          <w:rFonts w:ascii="Gotham Book" w:hAnsi="Gotham Book" w:cstheme="majorBidi"/>
          <w:sz w:val="20"/>
          <w:szCs w:val="20"/>
        </w:rPr>
        <w:t>Buhar</w:t>
      </w:r>
      <w:proofErr w:type="spellEnd"/>
      <w:r w:rsidRPr="00E46EE3">
        <w:rPr>
          <w:rFonts w:ascii="Gotham Book" w:hAnsi="Gotham Book" w:cstheme="majorBidi"/>
          <w:sz w:val="20"/>
          <w:szCs w:val="20"/>
        </w:rPr>
        <w:t xml:space="preserve"> </w:t>
      </w:r>
      <w:proofErr w:type="spellStart"/>
      <w:r w:rsidRPr="00E46EE3">
        <w:rPr>
          <w:rFonts w:ascii="Gotham Book" w:hAnsi="Gotham Book" w:cstheme="majorBidi"/>
          <w:sz w:val="20"/>
          <w:szCs w:val="20"/>
        </w:rPr>
        <w:t>Ma’a</w:t>
      </w:r>
      <w:proofErr w:type="spellEnd"/>
      <w:r w:rsidRPr="00E46EE3">
        <w:rPr>
          <w:rFonts w:ascii="Gotham Book" w:hAnsi="Gotham Book" w:cstheme="majorBidi"/>
          <w:sz w:val="20"/>
          <w:szCs w:val="20"/>
        </w:rPr>
        <w:t xml:space="preserve"> Al Qassar)’ – one that merges his passions for music, performance and folklore and which has positioned him as a celebrated cultural and culinary figure in the Arab world.</w:t>
      </w:r>
    </w:p>
    <w:p w14:paraId="78DF0A56" w14:textId="77777777" w:rsidR="00081991" w:rsidRDefault="00081991" w:rsidP="00016A0D">
      <w:pPr>
        <w:spacing w:after="0" w:line="240" w:lineRule="auto"/>
        <w:jc w:val="both"/>
        <w:rPr>
          <w:rFonts w:ascii="Gotham Book" w:hAnsi="Gotham Book" w:cstheme="majorBidi"/>
          <w:sz w:val="20"/>
          <w:szCs w:val="20"/>
        </w:rPr>
      </w:pPr>
    </w:p>
    <w:p w14:paraId="25C5F03B" w14:textId="77777777" w:rsidR="00081991" w:rsidRDefault="00081991" w:rsidP="00016A0D">
      <w:pPr>
        <w:spacing w:after="0" w:line="240" w:lineRule="auto"/>
        <w:jc w:val="both"/>
        <w:rPr>
          <w:rFonts w:ascii="Gotham Book" w:hAnsi="Gotham Book" w:cstheme="majorBidi"/>
          <w:sz w:val="20"/>
          <w:szCs w:val="20"/>
        </w:rPr>
      </w:pPr>
    </w:p>
    <w:p w14:paraId="2E9A9160" w14:textId="77777777" w:rsidR="0027705E" w:rsidRDefault="00C25C9A" w:rsidP="00016A0D">
      <w:pPr>
        <w:spacing w:after="0" w:line="240" w:lineRule="auto"/>
        <w:jc w:val="both"/>
        <w:rPr>
          <w:rFonts w:ascii="Gotham Book" w:hAnsi="Gotham Book" w:cstheme="majorBidi"/>
          <w:sz w:val="20"/>
          <w:szCs w:val="20"/>
        </w:rPr>
      </w:pPr>
      <w:r w:rsidRPr="00C25C9A">
        <w:rPr>
          <w:rFonts w:ascii="Gotham Bold" w:hAnsi="Gotham Bold" w:cstheme="majorBidi"/>
          <w:sz w:val="20"/>
          <w:szCs w:val="20"/>
        </w:rPr>
        <w:t>A</w:t>
      </w:r>
      <w:r w:rsidR="005D3814" w:rsidRPr="001C4DC6">
        <w:rPr>
          <w:rFonts w:ascii="Gotham Bold" w:hAnsi="Gotham Bold" w:cstheme="majorBidi"/>
          <w:sz w:val="20"/>
          <w:szCs w:val="20"/>
        </w:rPr>
        <w:t>bout Art Dubai</w:t>
      </w:r>
    </w:p>
    <w:p w14:paraId="7AC7EAC2" w14:textId="77777777" w:rsidR="0027705E" w:rsidRPr="0027705E" w:rsidRDefault="0027705E" w:rsidP="00016A0D">
      <w:pPr>
        <w:spacing w:line="240" w:lineRule="auto"/>
        <w:jc w:val="both"/>
        <w:rPr>
          <w:rFonts w:ascii="Gotham Book" w:hAnsi="Gotham Book" w:cstheme="majorBidi"/>
          <w:sz w:val="20"/>
          <w:szCs w:val="20"/>
        </w:rPr>
      </w:pPr>
      <w:r w:rsidRPr="0027705E">
        <w:rPr>
          <w:rFonts w:ascii="Gotham Book" w:hAnsi="Gotham Book" w:cstheme="majorBidi"/>
          <w:sz w:val="20"/>
          <w:szCs w:val="20"/>
        </w:rPr>
        <w:t xml:space="preserve">A leading international art fair, Art Dubai is the preeminent place to interact with </w:t>
      </w:r>
      <w:r w:rsidR="00DE0F75">
        <w:rPr>
          <w:rFonts w:ascii="Gotham Book" w:hAnsi="Gotham Book" w:cstheme="majorBidi"/>
          <w:sz w:val="20"/>
          <w:szCs w:val="20"/>
        </w:rPr>
        <w:t xml:space="preserve">Contemporary </w:t>
      </w:r>
      <w:r w:rsidRPr="0027705E">
        <w:rPr>
          <w:rFonts w:ascii="Gotham Book" w:hAnsi="Gotham Book" w:cstheme="majorBidi"/>
          <w:sz w:val="20"/>
          <w:szCs w:val="20"/>
        </w:rPr>
        <w:t>art from the Middle East, North Africa and South Asia. For its 12</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edition Art Dubai </w:t>
      </w:r>
      <w:r>
        <w:rPr>
          <w:rFonts w:ascii="Gotham Book" w:hAnsi="Gotham Book" w:cstheme="majorBidi"/>
          <w:sz w:val="20"/>
          <w:szCs w:val="20"/>
        </w:rPr>
        <w:t>presents a unique line-up of 105 galleries from 48</w:t>
      </w:r>
      <w:r w:rsidRPr="0027705E">
        <w:rPr>
          <w:rFonts w:ascii="Gotham Book" w:hAnsi="Gotham Book" w:cstheme="majorBidi"/>
          <w:sz w:val="20"/>
          <w:szCs w:val="20"/>
        </w:rPr>
        <w:t xml:space="preserve"> countries, reaffirming the fair's position as a place of discovery with galleries from new markets rarely seen on the international stage exhibiting alongside leading galleries from established art centers. It will also showcase the largest edition of Art Dubai Modern – the world’s only platform that exhibits museum-quality Modern works from the MENASA region, alongside the annual Modern Symposium of talks on the lives and legacies of artists operating in these regions in the 20</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century.</w:t>
      </w:r>
    </w:p>
    <w:p w14:paraId="62862157" w14:textId="77777777" w:rsidR="0027705E" w:rsidRPr="0027705E" w:rsidRDefault="0027705E" w:rsidP="00016A0D">
      <w:pPr>
        <w:spacing w:after="0" w:line="240" w:lineRule="auto"/>
        <w:jc w:val="both"/>
        <w:rPr>
          <w:rFonts w:ascii="Gotham Book" w:hAnsi="Gotham Book" w:cstheme="majorBidi"/>
          <w:sz w:val="20"/>
          <w:szCs w:val="20"/>
        </w:rPr>
      </w:pPr>
    </w:p>
    <w:p w14:paraId="4EB9F307" w14:textId="77777777" w:rsidR="0027705E" w:rsidRPr="0027705E" w:rsidRDefault="0027705E" w:rsidP="00016A0D">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2018 inaugurates a new gallery section – Residents – that welcomes spaces whose artists will complete a residency in the UAE with work created during this period exhibited at the fair.</w:t>
      </w:r>
    </w:p>
    <w:p w14:paraId="4EAD2703" w14:textId="77777777" w:rsidR="0027705E" w:rsidRPr="0027705E" w:rsidRDefault="0027705E" w:rsidP="00016A0D">
      <w:pPr>
        <w:spacing w:after="0" w:line="240" w:lineRule="auto"/>
        <w:jc w:val="both"/>
        <w:rPr>
          <w:rFonts w:ascii="Gotham Book" w:hAnsi="Gotham Book" w:cstheme="majorBidi"/>
          <w:sz w:val="20"/>
          <w:szCs w:val="20"/>
        </w:rPr>
      </w:pPr>
    </w:p>
    <w:p w14:paraId="63BE8544" w14:textId="77777777" w:rsidR="0027705E" w:rsidRPr="0027705E" w:rsidRDefault="0027705E" w:rsidP="00016A0D">
      <w:pPr>
        <w:spacing w:after="0" w:line="240" w:lineRule="auto"/>
        <w:jc w:val="both"/>
        <w:rPr>
          <w:rFonts w:ascii="Gotham Book" w:hAnsi="Gotham Book" w:cstheme="majorBidi"/>
          <w:sz w:val="20"/>
          <w:szCs w:val="20"/>
        </w:rPr>
      </w:pPr>
      <w:r w:rsidRPr="0027705E">
        <w:rPr>
          <w:rFonts w:ascii="Gotham Book" w:hAnsi="Gotham Book" w:cstheme="majorBidi"/>
          <w:sz w:val="20"/>
          <w:szCs w:val="20"/>
        </w:rPr>
        <w:t>Beyond the gallery halls, the fair once again hosts an extensive collateral programme including the 10</w:t>
      </w:r>
      <w:r w:rsidRPr="00400393">
        <w:rPr>
          <w:rFonts w:ascii="Gotham Book" w:hAnsi="Gotham Book" w:cstheme="majorBidi"/>
          <w:sz w:val="20"/>
          <w:szCs w:val="20"/>
          <w:vertAlign w:val="superscript"/>
        </w:rPr>
        <w:t>th</w:t>
      </w:r>
      <w:r w:rsidRPr="0027705E">
        <w:rPr>
          <w:rFonts w:ascii="Gotham Book" w:hAnsi="Gotham Book" w:cstheme="majorBidi"/>
          <w:sz w:val="20"/>
          <w:szCs w:val="20"/>
        </w:rPr>
        <w:t xml:space="preserve"> anniversary of The Abraaj Group Art Prize, the Global Art Forum that takes on the theme of automation, and a series of commissions including the artist collective GCC, which will welcome audiences to </w:t>
      </w:r>
      <w:r w:rsidRPr="00400393">
        <w:rPr>
          <w:rFonts w:ascii="Gotham Book" w:hAnsi="Gotham Book" w:cstheme="majorBidi"/>
          <w:i/>
          <w:iCs/>
          <w:sz w:val="20"/>
          <w:szCs w:val="20"/>
        </w:rPr>
        <w:t>Good Morning GCC</w:t>
      </w:r>
      <w:r w:rsidRPr="0027705E">
        <w:rPr>
          <w:rFonts w:ascii="Gotham Book" w:hAnsi="Gotham Book" w:cstheme="majorBidi"/>
          <w:sz w:val="20"/>
          <w:szCs w:val="20"/>
        </w:rPr>
        <w:t xml:space="preserve"> at the fair and an engaging after-hours programme</w:t>
      </w:r>
      <w:r w:rsidR="00400393">
        <w:rPr>
          <w:rFonts w:ascii="Gotham Book" w:hAnsi="Gotham Book" w:cstheme="majorBidi"/>
          <w:sz w:val="20"/>
          <w:szCs w:val="20"/>
        </w:rPr>
        <w:t>,</w:t>
      </w:r>
      <w:r w:rsidRPr="0027705E">
        <w:rPr>
          <w:rFonts w:ascii="Gotham Book" w:hAnsi="Gotham Book" w:cstheme="majorBidi"/>
          <w:sz w:val="20"/>
          <w:szCs w:val="20"/>
        </w:rPr>
        <w:t xml:space="preserve"> including private visits to collections and to cultural institutions across the </w:t>
      </w:r>
      <w:r w:rsidR="00400393">
        <w:rPr>
          <w:rFonts w:ascii="Gotham Book" w:hAnsi="Gotham Book" w:cstheme="majorBidi"/>
          <w:sz w:val="20"/>
          <w:szCs w:val="20"/>
        </w:rPr>
        <w:t xml:space="preserve">United Arab </w:t>
      </w:r>
      <w:r w:rsidRPr="0027705E">
        <w:rPr>
          <w:rFonts w:ascii="Gotham Book" w:hAnsi="Gotham Book" w:cstheme="majorBidi"/>
          <w:sz w:val="20"/>
          <w:szCs w:val="20"/>
        </w:rPr>
        <w:t>Emirates.</w:t>
      </w:r>
    </w:p>
    <w:p w14:paraId="1F0B601D" w14:textId="77777777" w:rsidR="0027705E" w:rsidRPr="0027705E" w:rsidRDefault="0027705E" w:rsidP="00016A0D">
      <w:pPr>
        <w:spacing w:after="0" w:line="240" w:lineRule="auto"/>
        <w:jc w:val="both"/>
        <w:rPr>
          <w:rFonts w:ascii="Gotham Book" w:hAnsi="Gotham Book" w:cstheme="majorBidi"/>
          <w:sz w:val="20"/>
          <w:szCs w:val="20"/>
        </w:rPr>
      </w:pPr>
    </w:p>
    <w:p w14:paraId="12730D48" w14:textId="77777777" w:rsidR="0027705E" w:rsidRPr="0027705E" w:rsidRDefault="0027705E" w:rsidP="00016A0D">
      <w:pPr>
        <w:spacing w:after="0" w:line="240" w:lineRule="auto"/>
        <w:jc w:val="both"/>
        <w:rPr>
          <w:rFonts w:ascii="Gotham Book" w:hAnsi="Gotham Book" w:cstheme="majorBidi"/>
          <w:sz w:val="20"/>
          <w:szCs w:val="20"/>
        </w:rPr>
      </w:pPr>
      <w:r w:rsidRPr="0027705E">
        <w:rPr>
          <w:rFonts w:ascii="Gotham Book" w:hAnsi="Gotham Book" w:cstheme="majorBidi"/>
          <w:sz w:val="20"/>
          <w:szCs w:val="20"/>
        </w:rPr>
        <w:t>In addition to its March programming</w:t>
      </w:r>
      <w:r w:rsidR="00400393">
        <w:rPr>
          <w:rFonts w:ascii="Gotham Book" w:hAnsi="Gotham Book" w:cstheme="majorBidi"/>
          <w:sz w:val="20"/>
          <w:szCs w:val="20"/>
        </w:rPr>
        <w:t>,</w:t>
      </w:r>
      <w:r w:rsidRPr="0027705E">
        <w:rPr>
          <w:rFonts w:ascii="Gotham Book" w:hAnsi="Gotham Book" w:cstheme="majorBidi"/>
          <w:sz w:val="20"/>
          <w:szCs w:val="20"/>
        </w:rPr>
        <w:t xml:space="preserve"> the fair aims to continue to grow the cultural fabric of the city and the region with year round engagement including the art school Campus Art Dubai, an internship programme aimed at supporting the next generation of art practitioners and professionals, and Art Dubai Portraits, a film series casting light on MENASA artists and their practices.</w:t>
      </w:r>
    </w:p>
    <w:p w14:paraId="62D14757" w14:textId="77777777" w:rsidR="0027705E" w:rsidRPr="0027705E" w:rsidRDefault="0027705E" w:rsidP="00016A0D">
      <w:pPr>
        <w:spacing w:after="0" w:line="240" w:lineRule="auto"/>
        <w:jc w:val="both"/>
        <w:rPr>
          <w:rFonts w:ascii="Gotham Book" w:hAnsi="Gotham Book" w:cstheme="majorBidi"/>
          <w:sz w:val="20"/>
          <w:szCs w:val="20"/>
        </w:rPr>
      </w:pPr>
    </w:p>
    <w:p w14:paraId="11AAB9B0" w14:textId="77777777" w:rsidR="0027705E" w:rsidRPr="0027705E" w:rsidRDefault="0027705E" w:rsidP="00016A0D">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is held in partnership with The Abraaj Group. The fa</w:t>
      </w:r>
      <w:r w:rsidR="00400393">
        <w:rPr>
          <w:rFonts w:ascii="Gotham Book" w:hAnsi="Gotham Book" w:cstheme="majorBidi"/>
          <w:sz w:val="20"/>
          <w:szCs w:val="20"/>
        </w:rPr>
        <w:t xml:space="preserve">ir is sponsored by Julius Baer </w:t>
      </w:r>
      <w:r w:rsidR="00081A14">
        <w:rPr>
          <w:rFonts w:ascii="Gotham Book" w:hAnsi="Gotham Book" w:cstheme="majorBidi"/>
          <w:sz w:val="20"/>
          <w:szCs w:val="20"/>
        </w:rPr>
        <w:t>and Piaget, with</w:t>
      </w:r>
      <w:r w:rsidRPr="0027705E">
        <w:rPr>
          <w:rFonts w:ascii="Gotham Book" w:hAnsi="Gotham Book" w:cstheme="majorBidi"/>
          <w:sz w:val="20"/>
          <w:szCs w:val="20"/>
        </w:rPr>
        <w:t xml:space="preserve"> Madinat Jumeirah </w:t>
      </w:r>
      <w:r w:rsidR="00081A14">
        <w:rPr>
          <w:rFonts w:ascii="Gotham Book" w:hAnsi="Gotham Book" w:cstheme="majorBidi"/>
          <w:sz w:val="20"/>
          <w:szCs w:val="20"/>
        </w:rPr>
        <w:t>as the home of</w:t>
      </w:r>
      <w:r w:rsidRPr="0027705E">
        <w:rPr>
          <w:rFonts w:ascii="Gotham Book" w:hAnsi="Gotham Book" w:cstheme="majorBidi"/>
          <w:sz w:val="20"/>
          <w:szCs w:val="20"/>
        </w:rPr>
        <w:t xml:space="preserve"> the event. The Dubai Culture &amp; Arts Authority (Dubai Culture) is a strategic partner of Art Dubai and supports the fair’s year-round education programme.</w:t>
      </w:r>
      <w:r w:rsidR="00081A14">
        <w:rPr>
          <w:rFonts w:ascii="Gotham Book" w:hAnsi="Gotham Book" w:cstheme="majorBidi"/>
          <w:sz w:val="20"/>
          <w:szCs w:val="20"/>
        </w:rPr>
        <w:t xml:space="preserve"> </w:t>
      </w:r>
      <w:r w:rsidR="00081A14" w:rsidRPr="00081A14">
        <w:rPr>
          <w:rFonts w:ascii="Gotham Book" w:hAnsi="Gotham Book" w:cstheme="majorBidi"/>
          <w:sz w:val="20"/>
          <w:szCs w:val="20"/>
        </w:rPr>
        <w:t>MiSK Art Institute is the exclusive partner of Art Dubai Modern.</w:t>
      </w:r>
    </w:p>
    <w:p w14:paraId="5DA249AF" w14:textId="77777777" w:rsidR="0027705E" w:rsidRPr="0027705E" w:rsidRDefault="0027705E" w:rsidP="00016A0D">
      <w:pPr>
        <w:spacing w:after="0" w:line="240" w:lineRule="auto"/>
        <w:jc w:val="both"/>
        <w:rPr>
          <w:rFonts w:ascii="Gotham Book" w:hAnsi="Gotham Book" w:cstheme="majorBidi"/>
          <w:sz w:val="20"/>
          <w:szCs w:val="20"/>
        </w:rPr>
      </w:pPr>
    </w:p>
    <w:p w14:paraId="35F1B9FB" w14:textId="77777777" w:rsidR="00406200" w:rsidRPr="001C4DC6" w:rsidRDefault="00323B46" w:rsidP="00016A0D">
      <w:pPr>
        <w:spacing w:after="0" w:line="240" w:lineRule="auto"/>
        <w:jc w:val="both"/>
        <w:rPr>
          <w:rFonts w:ascii="Gotham Book" w:hAnsi="Gotham Book" w:cstheme="majorBidi"/>
          <w:sz w:val="20"/>
          <w:szCs w:val="20"/>
        </w:rPr>
      </w:pPr>
      <w:hyperlink r:id="rId10" w:history="1">
        <w:r w:rsidR="00406200" w:rsidRPr="001C4DC6">
          <w:rPr>
            <w:rStyle w:val="Hyperlink"/>
            <w:rFonts w:ascii="Gotham Book" w:hAnsi="Gotham Book" w:cstheme="majorBidi"/>
            <w:sz w:val="20"/>
            <w:szCs w:val="20"/>
          </w:rPr>
          <w:t>artdubai.ae</w:t>
        </w:r>
      </w:hyperlink>
    </w:p>
    <w:p w14:paraId="1578B23F" w14:textId="77777777" w:rsidR="00406200" w:rsidRPr="001C4DC6" w:rsidRDefault="00406200" w:rsidP="00016A0D">
      <w:pPr>
        <w:spacing w:after="0" w:line="240" w:lineRule="auto"/>
        <w:jc w:val="both"/>
        <w:rPr>
          <w:rFonts w:ascii="Gotham Book" w:hAnsi="Gotham Book" w:cstheme="majorBidi"/>
          <w:sz w:val="20"/>
          <w:szCs w:val="20"/>
        </w:rPr>
      </w:pPr>
    </w:p>
    <w:p w14:paraId="525AC91E" w14:textId="77777777" w:rsidR="00406200" w:rsidRPr="001C4DC6" w:rsidRDefault="00323B46" w:rsidP="00016A0D">
      <w:pPr>
        <w:spacing w:after="0" w:line="240" w:lineRule="auto"/>
        <w:jc w:val="both"/>
        <w:rPr>
          <w:rFonts w:ascii="Gotham Book" w:hAnsi="Gotham Book" w:cstheme="majorBidi"/>
          <w:sz w:val="20"/>
          <w:szCs w:val="20"/>
        </w:rPr>
      </w:pPr>
      <w:hyperlink r:id="rId11" w:history="1">
        <w:r w:rsidR="00406200" w:rsidRPr="001C4DC6">
          <w:rPr>
            <w:rStyle w:val="Hyperlink"/>
            <w:rFonts w:ascii="Gotham Book" w:hAnsi="Gotham Book" w:cstheme="majorBidi"/>
            <w:sz w:val="20"/>
            <w:szCs w:val="20"/>
          </w:rPr>
          <w:t>Twitter</w:t>
        </w:r>
      </w:hyperlink>
      <w:r w:rsidR="00406200" w:rsidRPr="001C4DC6">
        <w:rPr>
          <w:rFonts w:ascii="Gotham Book" w:hAnsi="Gotham Book" w:cstheme="majorBidi"/>
          <w:sz w:val="20"/>
          <w:szCs w:val="20"/>
        </w:rPr>
        <w:t xml:space="preserve"> | </w:t>
      </w:r>
      <w:hyperlink r:id="rId12" w:history="1">
        <w:r w:rsidR="00406200" w:rsidRPr="001C4DC6">
          <w:rPr>
            <w:rStyle w:val="Hyperlink"/>
            <w:rFonts w:ascii="Gotham Book" w:hAnsi="Gotham Book" w:cstheme="majorBidi"/>
            <w:sz w:val="20"/>
            <w:szCs w:val="20"/>
          </w:rPr>
          <w:t>Facebook</w:t>
        </w:r>
      </w:hyperlink>
      <w:r w:rsidR="00406200" w:rsidRPr="001C4DC6">
        <w:rPr>
          <w:rFonts w:ascii="Gotham Book" w:hAnsi="Gotham Book" w:cstheme="majorBidi"/>
          <w:sz w:val="20"/>
          <w:szCs w:val="20"/>
        </w:rPr>
        <w:t xml:space="preserve"> | </w:t>
      </w:r>
      <w:hyperlink r:id="rId13" w:history="1">
        <w:r w:rsidR="00406200" w:rsidRPr="001C4DC6">
          <w:rPr>
            <w:rStyle w:val="Hyperlink"/>
            <w:rFonts w:ascii="Gotham Book" w:hAnsi="Gotham Book" w:cstheme="majorBidi"/>
            <w:sz w:val="20"/>
            <w:szCs w:val="20"/>
          </w:rPr>
          <w:t>Instagram</w:t>
        </w:r>
      </w:hyperlink>
      <w:r w:rsidR="00406200" w:rsidRPr="001C4DC6">
        <w:rPr>
          <w:rFonts w:ascii="Gotham Book" w:hAnsi="Gotham Book" w:cstheme="majorBidi"/>
          <w:sz w:val="20"/>
          <w:szCs w:val="20"/>
        </w:rPr>
        <w:t xml:space="preserve"> </w:t>
      </w:r>
      <w:r w:rsidR="00406200">
        <w:rPr>
          <w:rFonts w:ascii="Gotham Book" w:hAnsi="Gotham Book" w:cstheme="majorBidi"/>
          <w:sz w:val="20"/>
          <w:szCs w:val="20"/>
        </w:rPr>
        <w:t>| #ArtDubai2018</w:t>
      </w:r>
    </w:p>
    <w:sectPr w:rsidR="00406200" w:rsidRPr="001C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Times New Roman"/>
    <w:panose1 w:val="02000603040000020004"/>
    <w:charset w:val="00"/>
    <w:family w:val="auto"/>
    <w:pitch w:val="variable"/>
    <w:sig w:usb0="A10000FF" w:usb1="4000005B" w:usb2="00000000" w:usb3="00000000" w:csb0="0000019B" w:csb1="00000000"/>
  </w:font>
  <w:font w:name="Gotham Bold">
    <w:altName w:val="Segoe UI Semibold"/>
    <w:panose1 w:val="020008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16A0D"/>
    <w:rsid w:val="00021054"/>
    <w:rsid w:val="00022DB5"/>
    <w:rsid w:val="00030567"/>
    <w:rsid w:val="00032DF3"/>
    <w:rsid w:val="00043AB3"/>
    <w:rsid w:val="000517A6"/>
    <w:rsid w:val="00073629"/>
    <w:rsid w:val="00081991"/>
    <w:rsid w:val="00081A14"/>
    <w:rsid w:val="000A3671"/>
    <w:rsid w:val="000D097C"/>
    <w:rsid w:val="000D1A66"/>
    <w:rsid w:val="001022D8"/>
    <w:rsid w:val="0012107D"/>
    <w:rsid w:val="00140566"/>
    <w:rsid w:val="001432F6"/>
    <w:rsid w:val="001552CF"/>
    <w:rsid w:val="00175F06"/>
    <w:rsid w:val="00177BC1"/>
    <w:rsid w:val="0019368D"/>
    <w:rsid w:val="001A100B"/>
    <w:rsid w:val="001B1461"/>
    <w:rsid w:val="001C4DC6"/>
    <w:rsid w:val="001D65F3"/>
    <w:rsid w:val="001F0258"/>
    <w:rsid w:val="00201E9B"/>
    <w:rsid w:val="00207BB8"/>
    <w:rsid w:val="00212104"/>
    <w:rsid w:val="002131E4"/>
    <w:rsid w:val="00217CE9"/>
    <w:rsid w:val="00217EA5"/>
    <w:rsid w:val="00231741"/>
    <w:rsid w:val="002339A5"/>
    <w:rsid w:val="0025194A"/>
    <w:rsid w:val="00257E2B"/>
    <w:rsid w:val="0027000B"/>
    <w:rsid w:val="00274E38"/>
    <w:rsid w:val="0027705E"/>
    <w:rsid w:val="00280853"/>
    <w:rsid w:val="002936C9"/>
    <w:rsid w:val="002A2367"/>
    <w:rsid w:val="002A27C9"/>
    <w:rsid w:val="002D5A57"/>
    <w:rsid w:val="002E4A14"/>
    <w:rsid w:val="002E7F86"/>
    <w:rsid w:val="002F031E"/>
    <w:rsid w:val="002F5B31"/>
    <w:rsid w:val="00310231"/>
    <w:rsid w:val="00323B46"/>
    <w:rsid w:val="0034100D"/>
    <w:rsid w:val="003416B4"/>
    <w:rsid w:val="003705F9"/>
    <w:rsid w:val="00381DC0"/>
    <w:rsid w:val="00393A40"/>
    <w:rsid w:val="003A3281"/>
    <w:rsid w:val="003A547B"/>
    <w:rsid w:val="003B5ECD"/>
    <w:rsid w:val="003C0FA2"/>
    <w:rsid w:val="003C3A15"/>
    <w:rsid w:val="003D6FA6"/>
    <w:rsid w:val="003D7522"/>
    <w:rsid w:val="003E017E"/>
    <w:rsid w:val="00400393"/>
    <w:rsid w:val="00406200"/>
    <w:rsid w:val="004227B9"/>
    <w:rsid w:val="00422B6B"/>
    <w:rsid w:val="00423627"/>
    <w:rsid w:val="004400B3"/>
    <w:rsid w:val="00444AEC"/>
    <w:rsid w:val="004839BE"/>
    <w:rsid w:val="004A745E"/>
    <w:rsid w:val="004B0B38"/>
    <w:rsid w:val="004C066F"/>
    <w:rsid w:val="004C672F"/>
    <w:rsid w:val="004D1AEA"/>
    <w:rsid w:val="004E4A9D"/>
    <w:rsid w:val="00505C7F"/>
    <w:rsid w:val="00515907"/>
    <w:rsid w:val="005322F7"/>
    <w:rsid w:val="005517C9"/>
    <w:rsid w:val="00567008"/>
    <w:rsid w:val="00570F77"/>
    <w:rsid w:val="00572664"/>
    <w:rsid w:val="00577EBE"/>
    <w:rsid w:val="005B1ED7"/>
    <w:rsid w:val="005B3C8A"/>
    <w:rsid w:val="005C1244"/>
    <w:rsid w:val="005C6530"/>
    <w:rsid w:val="005D1F1E"/>
    <w:rsid w:val="005D3814"/>
    <w:rsid w:val="005D4B90"/>
    <w:rsid w:val="005F1C59"/>
    <w:rsid w:val="005F35F2"/>
    <w:rsid w:val="005F61AC"/>
    <w:rsid w:val="0062080C"/>
    <w:rsid w:val="0062321D"/>
    <w:rsid w:val="006446EA"/>
    <w:rsid w:val="0064596F"/>
    <w:rsid w:val="00650BA6"/>
    <w:rsid w:val="00666291"/>
    <w:rsid w:val="00675D99"/>
    <w:rsid w:val="006835F6"/>
    <w:rsid w:val="00691857"/>
    <w:rsid w:val="006937BE"/>
    <w:rsid w:val="006C5B5B"/>
    <w:rsid w:val="006D329D"/>
    <w:rsid w:val="006D76C2"/>
    <w:rsid w:val="006E4891"/>
    <w:rsid w:val="00700C46"/>
    <w:rsid w:val="00701791"/>
    <w:rsid w:val="00702480"/>
    <w:rsid w:val="007040F5"/>
    <w:rsid w:val="007047B6"/>
    <w:rsid w:val="00721A03"/>
    <w:rsid w:val="00726AFD"/>
    <w:rsid w:val="00726DB8"/>
    <w:rsid w:val="00731CB9"/>
    <w:rsid w:val="007364B9"/>
    <w:rsid w:val="0074629C"/>
    <w:rsid w:val="00751565"/>
    <w:rsid w:val="00752B40"/>
    <w:rsid w:val="00776C8C"/>
    <w:rsid w:val="0078239C"/>
    <w:rsid w:val="007A18C2"/>
    <w:rsid w:val="007A47D9"/>
    <w:rsid w:val="007A5FAD"/>
    <w:rsid w:val="007C067B"/>
    <w:rsid w:val="007C5AAE"/>
    <w:rsid w:val="007D29CE"/>
    <w:rsid w:val="007E644D"/>
    <w:rsid w:val="00802CAF"/>
    <w:rsid w:val="0080723A"/>
    <w:rsid w:val="0086494F"/>
    <w:rsid w:val="00876749"/>
    <w:rsid w:val="00885197"/>
    <w:rsid w:val="0088647F"/>
    <w:rsid w:val="008A7E29"/>
    <w:rsid w:val="008C46DC"/>
    <w:rsid w:val="00910929"/>
    <w:rsid w:val="0092432E"/>
    <w:rsid w:val="00924BC8"/>
    <w:rsid w:val="009615B1"/>
    <w:rsid w:val="00961C4B"/>
    <w:rsid w:val="00980E23"/>
    <w:rsid w:val="009A78C8"/>
    <w:rsid w:val="009B2A5C"/>
    <w:rsid w:val="009C3986"/>
    <w:rsid w:val="009C476A"/>
    <w:rsid w:val="009D0C81"/>
    <w:rsid w:val="009D1048"/>
    <w:rsid w:val="009E2AD7"/>
    <w:rsid w:val="009E6309"/>
    <w:rsid w:val="009E692B"/>
    <w:rsid w:val="009F0952"/>
    <w:rsid w:val="009F728F"/>
    <w:rsid w:val="009F72DD"/>
    <w:rsid w:val="00A00A8C"/>
    <w:rsid w:val="00A05300"/>
    <w:rsid w:val="00A27B95"/>
    <w:rsid w:val="00A31DC7"/>
    <w:rsid w:val="00A43B97"/>
    <w:rsid w:val="00A45C1A"/>
    <w:rsid w:val="00A477DD"/>
    <w:rsid w:val="00A501AA"/>
    <w:rsid w:val="00A57D87"/>
    <w:rsid w:val="00A74D90"/>
    <w:rsid w:val="00A8741F"/>
    <w:rsid w:val="00A92302"/>
    <w:rsid w:val="00A94054"/>
    <w:rsid w:val="00A96FAF"/>
    <w:rsid w:val="00AB7CA7"/>
    <w:rsid w:val="00AE5174"/>
    <w:rsid w:val="00AE67E2"/>
    <w:rsid w:val="00B0018A"/>
    <w:rsid w:val="00B143C6"/>
    <w:rsid w:val="00B46991"/>
    <w:rsid w:val="00B90AAD"/>
    <w:rsid w:val="00B90E68"/>
    <w:rsid w:val="00B92706"/>
    <w:rsid w:val="00BA31FE"/>
    <w:rsid w:val="00BC1117"/>
    <w:rsid w:val="00BC2D6A"/>
    <w:rsid w:val="00BC57A3"/>
    <w:rsid w:val="00BC7330"/>
    <w:rsid w:val="00BD1AA7"/>
    <w:rsid w:val="00BD7B03"/>
    <w:rsid w:val="00BE157D"/>
    <w:rsid w:val="00BE4B2D"/>
    <w:rsid w:val="00BF4CC8"/>
    <w:rsid w:val="00C07D07"/>
    <w:rsid w:val="00C172BD"/>
    <w:rsid w:val="00C25C9A"/>
    <w:rsid w:val="00C2735C"/>
    <w:rsid w:val="00C3111C"/>
    <w:rsid w:val="00C6527B"/>
    <w:rsid w:val="00C65B8A"/>
    <w:rsid w:val="00CA72E1"/>
    <w:rsid w:val="00CD4F87"/>
    <w:rsid w:val="00CD5088"/>
    <w:rsid w:val="00CE6420"/>
    <w:rsid w:val="00CF184F"/>
    <w:rsid w:val="00CF1CB6"/>
    <w:rsid w:val="00CF7284"/>
    <w:rsid w:val="00D14CA6"/>
    <w:rsid w:val="00D3112E"/>
    <w:rsid w:val="00D37EB6"/>
    <w:rsid w:val="00D47BEA"/>
    <w:rsid w:val="00D527C4"/>
    <w:rsid w:val="00D53CA6"/>
    <w:rsid w:val="00D63AF3"/>
    <w:rsid w:val="00D644B0"/>
    <w:rsid w:val="00D713C4"/>
    <w:rsid w:val="00D75AE3"/>
    <w:rsid w:val="00DB3AB1"/>
    <w:rsid w:val="00DC41A8"/>
    <w:rsid w:val="00DE0F75"/>
    <w:rsid w:val="00E22C08"/>
    <w:rsid w:val="00E30E72"/>
    <w:rsid w:val="00E33ECE"/>
    <w:rsid w:val="00E35C33"/>
    <w:rsid w:val="00E40EE6"/>
    <w:rsid w:val="00E42D87"/>
    <w:rsid w:val="00E46EE3"/>
    <w:rsid w:val="00E52A1D"/>
    <w:rsid w:val="00E52B21"/>
    <w:rsid w:val="00E613F1"/>
    <w:rsid w:val="00E976D6"/>
    <w:rsid w:val="00EA28C2"/>
    <w:rsid w:val="00EB6F19"/>
    <w:rsid w:val="00EC7E33"/>
    <w:rsid w:val="00ED1281"/>
    <w:rsid w:val="00EE3C10"/>
    <w:rsid w:val="00EE54D8"/>
    <w:rsid w:val="00EF1C23"/>
    <w:rsid w:val="00EF2D61"/>
    <w:rsid w:val="00F02EE0"/>
    <w:rsid w:val="00F1141C"/>
    <w:rsid w:val="00F120F8"/>
    <w:rsid w:val="00F12801"/>
    <w:rsid w:val="00F129C2"/>
    <w:rsid w:val="00F30546"/>
    <w:rsid w:val="00F30AFB"/>
    <w:rsid w:val="00F37AB5"/>
    <w:rsid w:val="00F53083"/>
    <w:rsid w:val="00F5520C"/>
    <w:rsid w:val="00F62FA3"/>
    <w:rsid w:val="00F91493"/>
    <w:rsid w:val="00F94A11"/>
    <w:rsid w:val="00FA37E0"/>
    <w:rsid w:val="00FA7BB6"/>
    <w:rsid w:val="00FB4322"/>
    <w:rsid w:val="00FC4DD9"/>
    <w:rsid w:val="00FD7483"/>
    <w:rsid w:val="00FE3356"/>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B8F2"/>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TMLPreformatted">
    <w:name w:val="HTML Preformatted"/>
    <w:basedOn w:val="Normal"/>
    <w:link w:val="HTMLPreformattedChar"/>
    <w:uiPriority w:val="99"/>
    <w:semiHidden/>
    <w:unhideWhenUsed/>
    <w:rsid w:val="00AE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E67E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537162976">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461532950">
      <w:bodyDiv w:val="1"/>
      <w:marLeft w:val="0"/>
      <w:marRight w:val="0"/>
      <w:marTop w:val="0"/>
      <w:marBottom w:val="0"/>
      <w:divBdr>
        <w:top w:val="none" w:sz="0" w:space="0" w:color="auto"/>
        <w:left w:val="none" w:sz="0" w:space="0" w:color="auto"/>
        <w:bottom w:val="none" w:sz="0" w:space="0" w:color="auto"/>
        <w:right w:val="none" w:sz="0" w:space="0" w:color="auto"/>
      </w:divBdr>
    </w:div>
    <w:div w:id="2038462013">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hyperlink" Target="https://www.instagram.com/artduba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facebook.com/artdubai.artfa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artdub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settings" Target="settings.xml"/><Relationship Id="rId9" Type="http://schemas.openxmlformats.org/officeDocument/2006/relationships/hyperlink" Target="mailto:nicole@artdubai.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EBBF-16F6-4CD9-8B62-5E0091F2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12</cp:revision>
  <cp:lastPrinted>2018-02-07T02:53:00Z</cp:lastPrinted>
  <dcterms:created xsi:type="dcterms:W3CDTF">2018-02-06T15:14:00Z</dcterms:created>
  <dcterms:modified xsi:type="dcterms:W3CDTF">2018-02-07T14:05:00Z</dcterms:modified>
</cp:coreProperties>
</file>