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FD" w:rsidRPr="001C4DC6" w:rsidRDefault="001C4DC6" w:rsidP="001C4DC6">
      <w:pPr>
        <w:spacing w:after="0" w:line="276" w:lineRule="auto"/>
        <w:jc w:val="both"/>
        <w:rPr>
          <w:rFonts w:ascii="Gotham Book" w:hAnsi="Gotham Book" w:cstheme="majorBidi"/>
          <w:sz w:val="24"/>
          <w:szCs w:val="24"/>
        </w:rPr>
      </w:pPr>
      <w:r>
        <w:rPr>
          <w:noProof/>
          <w:lang w:val="en-GB" w:eastAsia="en-GB"/>
        </w:rPr>
        <w:drawing>
          <wp:anchor distT="0" distB="0" distL="114300" distR="114300" simplePos="0" relativeHeight="251665920" behindDoc="1" locked="0" layoutInCell="1" allowOverlap="1" wp14:anchorId="5B54A996" wp14:editId="59FABE46">
            <wp:simplePos x="0" y="0"/>
            <wp:positionH relativeFrom="margin">
              <wp:posOffset>0</wp:posOffset>
            </wp:positionH>
            <wp:positionV relativeFrom="paragraph">
              <wp:posOffset>0</wp:posOffset>
            </wp:positionV>
            <wp:extent cx="1376975" cy="800100"/>
            <wp:effectExtent l="0" t="0" r="0" b="0"/>
            <wp:wrapNone/>
            <wp:docPr id="2" name="Picture 2"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697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ok" w:hAnsi="Gotham Book" w:cstheme="majorBidi"/>
          <w:sz w:val="20"/>
          <w:szCs w:val="20"/>
        </w:rPr>
      </w:pPr>
    </w:p>
    <w:p w:rsidR="00CE6420" w:rsidRDefault="00CE6420" w:rsidP="001C4DC6">
      <w:pPr>
        <w:spacing w:after="0" w:line="276" w:lineRule="auto"/>
        <w:jc w:val="both"/>
        <w:rPr>
          <w:rFonts w:ascii="Gotham Book" w:hAnsi="Gotham Book" w:cstheme="majorBidi"/>
          <w:sz w:val="20"/>
          <w:szCs w:val="20"/>
        </w:rPr>
      </w:pPr>
    </w:p>
    <w:p w:rsidR="002E7F86" w:rsidRPr="001C4DC6" w:rsidRDefault="00726AFD" w:rsidP="00E613F1">
      <w:pPr>
        <w:spacing w:after="0" w:line="276" w:lineRule="auto"/>
        <w:jc w:val="right"/>
        <w:rPr>
          <w:rFonts w:ascii="Gotham Book" w:hAnsi="Gotham Book" w:cstheme="majorBidi"/>
          <w:sz w:val="20"/>
          <w:szCs w:val="20"/>
        </w:rPr>
      </w:pPr>
      <w:r w:rsidRPr="001C4DC6">
        <w:rPr>
          <w:rFonts w:ascii="Gotham Book" w:hAnsi="Gotham Book" w:cstheme="majorBidi"/>
          <w:sz w:val="20"/>
          <w:szCs w:val="20"/>
        </w:rPr>
        <w:t>For immediate release</w:t>
      </w:r>
    </w:p>
    <w:p w:rsidR="00726AFD" w:rsidRPr="001C4DC6" w:rsidRDefault="007A5FAD" w:rsidP="00E613F1">
      <w:pPr>
        <w:spacing w:after="0" w:line="276" w:lineRule="auto"/>
        <w:jc w:val="right"/>
        <w:rPr>
          <w:rFonts w:ascii="Gotham Book" w:hAnsi="Gotham Book" w:cstheme="majorBidi"/>
          <w:sz w:val="20"/>
          <w:szCs w:val="20"/>
        </w:rPr>
      </w:pPr>
      <w:r>
        <w:rPr>
          <w:rFonts w:ascii="Gotham Book" w:hAnsi="Gotham Book" w:cstheme="majorBidi"/>
          <w:sz w:val="20"/>
          <w:szCs w:val="20"/>
        </w:rPr>
        <w:t>October 31</w:t>
      </w:r>
      <w:r w:rsidR="00726AFD" w:rsidRPr="001C4DC6">
        <w:rPr>
          <w:rFonts w:ascii="Gotham Book" w:hAnsi="Gotham Book" w:cstheme="majorBidi"/>
          <w:sz w:val="20"/>
          <w:szCs w:val="20"/>
        </w:rPr>
        <w:t xml:space="preserve">, </w:t>
      </w:r>
      <w:r>
        <w:rPr>
          <w:rFonts w:ascii="Gotham Book" w:hAnsi="Gotham Book" w:cstheme="majorBidi"/>
          <w:sz w:val="20"/>
          <w:szCs w:val="20"/>
        </w:rPr>
        <w:t>2017</w:t>
      </w:r>
    </w:p>
    <w:p w:rsidR="00CE6420" w:rsidRDefault="00CE6420" w:rsidP="001C4DC6">
      <w:pPr>
        <w:spacing w:after="0" w:line="276" w:lineRule="auto"/>
        <w:jc w:val="both"/>
        <w:rPr>
          <w:rFonts w:asciiTheme="majorBidi" w:hAnsiTheme="majorBidi" w:cstheme="majorBidi"/>
          <w:b/>
          <w:bCs/>
          <w:sz w:val="20"/>
          <w:szCs w:val="20"/>
        </w:rPr>
      </w:pPr>
    </w:p>
    <w:p w:rsidR="001A100B" w:rsidRPr="001C4DC6" w:rsidRDefault="001A100B" w:rsidP="001C4DC6">
      <w:pPr>
        <w:spacing w:after="0" w:line="276" w:lineRule="auto"/>
        <w:jc w:val="both"/>
        <w:rPr>
          <w:rFonts w:asciiTheme="majorBidi" w:hAnsiTheme="majorBidi" w:cstheme="majorBidi"/>
          <w:b/>
          <w:bCs/>
          <w:sz w:val="20"/>
          <w:szCs w:val="20"/>
        </w:rPr>
      </w:pPr>
    </w:p>
    <w:p w:rsidR="00274E38" w:rsidRPr="00CE6420" w:rsidRDefault="007A5FAD" w:rsidP="001C4DC6">
      <w:pPr>
        <w:spacing w:after="0" w:line="276" w:lineRule="auto"/>
        <w:jc w:val="center"/>
        <w:rPr>
          <w:rFonts w:ascii="Gotham Bold" w:hAnsi="Gotham Bold" w:cstheme="majorBidi"/>
          <w:sz w:val="24"/>
          <w:szCs w:val="28"/>
        </w:rPr>
      </w:pPr>
      <w:r w:rsidRPr="00CE6420">
        <w:rPr>
          <w:rFonts w:ascii="Gotham Bold" w:hAnsi="Gotham Bold" w:cstheme="majorBidi"/>
          <w:sz w:val="24"/>
          <w:szCs w:val="28"/>
        </w:rPr>
        <w:t xml:space="preserve">ART DUBAI </w:t>
      </w:r>
      <w:r w:rsidR="006C5B5B" w:rsidRPr="00CE6420">
        <w:rPr>
          <w:rFonts w:ascii="Gotham Bold" w:hAnsi="Gotham Bold" w:cstheme="majorBidi"/>
          <w:sz w:val="24"/>
          <w:szCs w:val="28"/>
        </w:rPr>
        <w:t xml:space="preserve">ANNOUNCES </w:t>
      </w:r>
      <w:r w:rsidR="00A31DC7">
        <w:rPr>
          <w:rFonts w:ascii="Gotham Bold" w:hAnsi="Gotham Bold" w:cstheme="majorBidi"/>
          <w:sz w:val="24"/>
          <w:szCs w:val="28"/>
        </w:rPr>
        <w:t>2018 GALLERY LINE-UP AND LAUNCH OF NEW GALLERY SECTION IN ITS LARGEST AND MOST INTERNATIONAL EDITION TO DATE</w:t>
      </w:r>
    </w:p>
    <w:p w:rsidR="00726AFD" w:rsidRDefault="00726AFD" w:rsidP="001C4DC6">
      <w:pPr>
        <w:pStyle w:val="ListParagraph"/>
        <w:spacing w:after="0" w:line="276" w:lineRule="auto"/>
        <w:jc w:val="both"/>
        <w:rPr>
          <w:rFonts w:asciiTheme="majorBidi" w:hAnsiTheme="majorBidi" w:cstheme="majorBidi"/>
          <w:sz w:val="24"/>
          <w:szCs w:val="24"/>
        </w:rPr>
      </w:pPr>
    </w:p>
    <w:p w:rsidR="007A5FAD" w:rsidRDefault="007A5FAD" w:rsidP="007A5FAD">
      <w:pPr>
        <w:pStyle w:val="ListParagraph"/>
        <w:spacing w:after="0" w:line="276" w:lineRule="auto"/>
        <w:jc w:val="center"/>
        <w:rPr>
          <w:rFonts w:asciiTheme="majorBidi" w:hAnsiTheme="majorBidi" w:cstheme="majorBidi"/>
          <w:sz w:val="24"/>
          <w:szCs w:val="24"/>
        </w:rPr>
      </w:pPr>
      <w:r>
        <w:rPr>
          <w:rFonts w:asciiTheme="majorBidi" w:hAnsiTheme="majorBidi" w:cstheme="majorBidi"/>
          <w:noProof/>
          <w:sz w:val="24"/>
          <w:szCs w:val="24"/>
          <w:lang w:val="en-GB" w:eastAsia="en-GB"/>
        </w:rPr>
        <w:drawing>
          <wp:inline distT="0" distB="0" distL="0" distR="0">
            <wp:extent cx="3282950" cy="2480964"/>
            <wp:effectExtent l="0" t="0" r="0" b="0"/>
            <wp:docPr id="1" name="Picture 1" descr="Y:\ART DUBAI\7 COMMUNICATIONS\COMMS\COMMS_18\PRESS RELEASES &amp; ANNOUNCEMENTS\09 GALLERY LINE-UP AND PROGRAMMING ANNOUNCEMENT\Images\Art Dubai 2017 Contemporary Gallery Halls. Courtesy Photo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7 COMMUNICATIONS\COMMS\COMMS_18\PRESS RELEASES &amp; ANNOUNCEMENTS\09 GALLERY LINE-UP AND PROGRAMMING ANNOUNCEMENT\Images\Art Dubai 2017 Contemporary Gallery Halls. Courtesy Photo Solution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282" cy="2483482"/>
                    </a:xfrm>
                    <a:prstGeom prst="rect">
                      <a:avLst/>
                    </a:prstGeom>
                    <a:noFill/>
                    <a:ln>
                      <a:noFill/>
                    </a:ln>
                  </pic:spPr>
                </pic:pic>
              </a:graphicData>
            </a:graphic>
          </wp:inline>
        </w:drawing>
      </w:r>
    </w:p>
    <w:p w:rsidR="007A5FAD" w:rsidRPr="007A5FAD" w:rsidRDefault="007A5FAD" w:rsidP="007A5FAD">
      <w:pPr>
        <w:pStyle w:val="ListParagraph"/>
        <w:spacing w:after="0" w:line="276" w:lineRule="auto"/>
        <w:jc w:val="center"/>
        <w:rPr>
          <w:rFonts w:ascii="Gotham Book" w:hAnsi="Gotham Book" w:cstheme="majorBidi"/>
          <w:sz w:val="16"/>
          <w:szCs w:val="24"/>
        </w:rPr>
      </w:pPr>
      <w:r>
        <w:rPr>
          <w:rFonts w:ascii="Gotham Book" w:hAnsi="Gotham Book" w:cstheme="majorBidi"/>
          <w:sz w:val="16"/>
          <w:szCs w:val="24"/>
        </w:rPr>
        <w:t>Art Dubai Contemporary 2017. Courtesy Photo Solutions.</w:t>
      </w:r>
    </w:p>
    <w:p w:rsidR="00423627" w:rsidRPr="00572664" w:rsidRDefault="00423627" w:rsidP="001C4DC6">
      <w:pPr>
        <w:spacing w:after="0" w:line="276" w:lineRule="auto"/>
        <w:jc w:val="both"/>
        <w:rPr>
          <w:rFonts w:asciiTheme="majorBidi" w:hAnsiTheme="majorBidi" w:cstheme="majorBidi"/>
          <w:color w:val="595959"/>
          <w:sz w:val="24"/>
          <w:szCs w:val="24"/>
        </w:rPr>
      </w:pPr>
    </w:p>
    <w:p w:rsidR="00F129C2" w:rsidRDefault="007A5FAD" w:rsidP="007A5FAD">
      <w:pPr>
        <w:spacing w:after="0" w:line="276" w:lineRule="auto"/>
        <w:jc w:val="both"/>
        <w:rPr>
          <w:rFonts w:ascii="Gotham Book" w:hAnsi="Gotham Book" w:cstheme="majorBidi"/>
          <w:sz w:val="20"/>
          <w:szCs w:val="20"/>
        </w:rPr>
      </w:pPr>
      <w:r>
        <w:rPr>
          <w:rFonts w:ascii="Gotham Bold" w:hAnsi="Gotham Bold" w:cstheme="majorBidi"/>
          <w:b/>
          <w:bCs/>
          <w:sz w:val="20"/>
          <w:szCs w:val="20"/>
        </w:rPr>
        <w:t>OCTOBER 31, 2017, DUBAI, UNITED ARAB EMIRATES</w:t>
      </w:r>
      <w:r>
        <w:rPr>
          <w:rFonts w:ascii="Gotham Book" w:hAnsi="Gotham Book" w:cstheme="majorBidi"/>
          <w:sz w:val="20"/>
          <w:szCs w:val="20"/>
        </w:rPr>
        <w:t xml:space="preserve"> – </w:t>
      </w:r>
      <w:r w:rsidR="00F129C2">
        <w:rPr>
          <w:rFonts w:ascii="Gotham Book" w:hAnsi="Gotham Book" w:cstheme="majorBidi"/>
          <w:sz w:val="20"/>
          <w:szCs w:val="20"/>
        </w:rPr>
        <w:t>Art Dubai announce</w:t>
      </w:r>
      <w:r w:rsidR="00D53CA6">
        <w:rPr>
          <w:rFonts w:ascii="Gotham Book" w:hAnsi="Gotham Book" w:cstheme="majorBidi"/>
          <w:sz w:val="20"/>
          <w:szCs w:val="20"/>
        </w:rPr>
        <w:t xml:space="preserve">d today the gallery line-up for its </w:t>
      </w:r>
      <w:r w:rsidR="00F129C2">
        <w:rPr>
          <w:rFonts w:ascii="Gotham Book" w:hAnsi="Gotham Book" w:cstheme="majorBidi"/>
          <w:sz w:val="20"/>
          <w:szCs w:val="20"/>
        </w:rPr>
        <w:t>2018 edition</w:t>
      </w:r>
      <w:r w:rsidR="00CE6420">
        <w:rPr>
          <w:rFonts w:ascii="Gotham Book" w:hAnsi="Gotham Book" w:cstheme="majorBidi"/>
          <w:sz w:val="20"/>
          <w:szCs w:val="20"/>
        </w:rPr>
        <w:t>,</w:t>
      </w:r>
      <w:r w:rsidR="00F129C2">
        <w:rPr>
          <w:rFonts w:ascii="Gotham Book" w:hAnsi="Gotham Book" w:cstheme="majorBidi"/>
          <w:sz w:val="20"/>
          <w:szCs w:val="20"/>
        </w:rPr>
        <w:t xml:space="preserve"> as well as the launch of a new section </w:t>
      </w:r>
      <w:r w:rsidR="00F129C2" w:rsidRPr="00217EA5">
        <w:rPr>
          <w:rFonts w:ascii="Gotham Book" w:hAnsi="Gotham Book" w:cstheme="majorBidi"/>
          <w:sz w:val="20"/>
          <w:szCs w:val="20"/>
        </w:rPr>
        <w:t xml:space="preserve">entitled </w:t>
      </w:r>
      <w:r w:rsidR="00F129C2" w:rsidRPr="00217EA5">
        <w:rPr>
          <w:rFonts w:ascii="Gotham Bold" w:hAnsi="Gotham Bold" w:cstheme="majorBidi"/>
          <w:sz w:val="20"/>
          <w:szCs w:val="20"/>
        </w:rPr>
        <w:t>Residents</w:t>
      </w:r>
      <w:r w:rsidR="00F129C2" w:rsidRPr="00217EA5">
        <w:rPr>
          <w:rFonts w:ascii="Gotham Book" w:hAnsi="Gotham Book" w:cstheme="majorBidi"/>
          <w:sz w:val="20"/>
          <w:szCs w:val="20"/>
        </w:rPr>
        <w:t>,</w:t>
      </w:r>
      <w:r w:rsidR="00F129C2">
        <w:rPr>
          <w:rFonts w:ascii="Gotham Book" w:hAnsi="Gotham Book" w:cstheme="majorBidi"/>
          <w:sz w:val="20"/>
          <w:szCs w:val="20"/>
        </w:rPr>
        <w:t xml:space="preserve"> which will debut at the fair next year.</w:t>
      </w:r>
    </w:p>
    <w:p w:rsidR="00F129C2" w:rsidRDefault="00F129C2" w:rsidP="007A5FAD">
      <w:pPr>
        <w:spacing w:after="0" w:line="276" w:lineRule="auto"/>
        <w:jc w:val="both"/>
        <w:rPr>
          <w:rFonts w:ascii="Gotham Book" w:hAnsi="Gotham Book" w:cstheme="majorBidi"/>
          <w:sz w:val="20"/>
          <w:szCs w:val="20"/>
        </w:rPr>
      </w:pPr>
    </w:p>
    <w:p w:rsidR="00B143C6" w:rsidRDefault="00310231" w:rsidP="007A5FAD">
      <w:pPr>
        <w:spacing w:after="0" w:line="276" w:lineRule="auto"/>
        <w:jc w:val="both"/>
        <w:rPr>
          <w:rFonts w:ascii="Gotham Book" w:hAnsi="Gotham Book" w:cstheme="majorBidi"/>
          <w:sz w:val="20"/>
          <w:szCs w:val="20"/>
        </w:rPr>
      </w:pPr>
      <w:r w:rsidRPr="00310231">
        <w:rPr>
          <w:rFonts w:ascii="Gotham Book" w:hAnsi="Gotham Book" w:cstheme="majorBidi"/>
          <w:sz w:val="20"/>
          <w:szCs w:val="20"/>
        </w:rPr>
        <w:t xml:space="preserve">Held under the patronage of HH Sheikh Mohammed bin Rashid Al </w:t>
      </w:r>
      <w:proofErr w:type="spellStart"/>
      <w:r w:rsidRPr="00310231">
        <w:rPr>
          <w:rFonts w:ascii="Gotham Book" w:hAnsi="Gotham Book" w:cstheme="majorBidi"/>
          <w:sz w:val="20"/>
          <w:szCs w:val="20"/>
        </w:rPr>
        <w:t>Maktoum</w:t>
      </w:r>
      <w:proofErr w:type="spellEnd"/>
      <w:r w:rsidRPr="00310231">
        <w:rPr>
          <w:rFonts w:ascii="Gotham Book" w:hAnsi="Gotham Book" w:cstheme="majorBidi"/>
          <w:sz w:val="20"/>
          <w:szCs w:val="20"/>
        </w:rPr>
        <w:t>, Vice President and Prime Minister of the UAE and Ruler of Dubai</w:t>
      </w:r>
      <w:r>
        <w:rPr>
          <w:rFonts w:ascii="Gotham Book" w:hAnsi="Gotham Book" w:cstheme="majorBidi"/>
          <w:sz w:val="20"/>
          <w:szCs w:val="20"/>
        </w:rPr>
        <w:t xml:space="preserve">, </w:t>
      </w:r>
      <w:r w:rsidR="005C1244">
        <w:rPr>
          <w:rFonts w:ascii="Gotham Book" w:hAnsi="Gotham Book" w:cstheme="majorBidi"/>
          <w:sz w:val="20"/>
          <w:szCs w:val="20"/>
        </w:rPr>
        <w:t xml:space="preserve">and in partnership with The Abraaj Group, </w:t>
      </w:r>
      <w:r>
        <w:rPr>
          <w:rFonts w:ascii="Gotham Book" w:hAnsi="Gotham Book" w:cstheme="majorBidi"/>
          <w:sz w:val="20"/>
          <w:szCs w:val="20"/>
        </w:rPr>
        <w:t>Art Dubai 2018 will</w:t>
      </w:r>
      <w:r w:rsidRPr="00310231">
        <w:rPr>
          <w:rFonts w:ascii="Gotham Book" w:hAnsi="Gotham Book" w:cstheme="majorBidi"/>
          <w:sz w:val="20"/>
          <w:szCs w:val="20"/>
        </w:rPr>
        <w:t xml:space="preserve"> </w:t>
      </w:r>
      <w:r>
        <w:rPr>
          <w:rFonts w:ascii="Gotham Book" w:hAnsi="Gotham Book" w:cstheme="majorBidi"/>
          <w:sz w:val="20"/>
          <w:szCs w:val="20"/>
        </w:rPr>
        <w:t>feature</w:t>
      </w:r>
      <w:r w:rsidR="00CE6420">
        <w:rPr>
          <w:rFonts w:ascii="Gotham Book" w:hAnsi="Gotham Book" w:cstheme="majorBidi"/>
          <w:sz w:val="20"/>
          <w:szCs w:val="20"/>
        </w:rPr>
        <w:t xml:space="preserve"> </w:t>
      </w:r>
      <w:r w:rsidR="00CE6420" w:rsidRPr="00A27B95">
        <w:rPr>
          <w:rFonts w:ascii="Gotham Bold" w:hAnsi="Gotham Bold" w:cstheme="majorBidi"/>
          <w:sz w:val="20"/>
          <w:szCs w:val="20"/>
        </w:rPr>
        <w:t>a recor</w:t>
      </w:r>
      <w:r w:rsidR="00D75AE3">
        <w:rPr>
          <w:rFonts w:ascii="Gotham Bold" w:hAnsi="Gotham Bold" w:cstheme="majorBidi"/>
          <w:sz w:val="20"/>
          <w:szCs w:val="20"/>
        </w:rPr>
        <w:t xml:space="preserve">d </w:t>
      </w:r>
      <w:r w:rsidR="00A45C1A">
        <w:rPr>
          <w:rFonts w:ascii="Gotham Bold" w:hAnsi="Gotham Bold" w:cstheme="majorBidi"/>
          <w:sz w:val="20"/>
          <w:szCs w:val="20"/>
        </w:rPr>
        <w:t>10</w:t>
      </w:r>
      <w:r w:rsidR="00D527C4">
        <w:rPr>
          <w:rFonts w:ascii="Gotham Bold" w:hAnsi="Gotham Bold" w:cstheme="majorBidi"/>
          <w:sz w:val="20"/>
          <w:szCs w:val="20"/>
        </w:rPr>
        <w:t>4</w:t>
      </w:r>
      <w:r w:rsidR="00A45C1A">
        <w:rPr>
          <w:rFonts w:ascii="Gotham Bold" w:hAnsi="Gotham Bold" w:cstheme="majorBidi"/>
          <w:sz w:val="20"/>
          <w:szCs w:val="20"/>
        </w:rPr>
        <w:t xml:space="preserve"> galleries from 47</w:t>
      </w:r>
      <w:r w:rsidR="00CE6420" w:rsidRPr="00A27B95">
        <w:rPr>
          <w:rFonts w:ascii="Gotham Bold" w:hAnsi="Gotham Bold" w:cstheme="majorBidi"/>
          <w:sz w:val="20"/>
          <w:szCs w:val="20"/>
        </w:rPr>
        <w:t xml:space="preserve"> countries</w:t>
      </w:r>
      <w:r w:rsidR="00CE6420">
        <w:rPr>
          <w:rFonts w:ascii="Gotham Book" w:hAnsi="Gotham Book" w:cstheme="majorBidi"/>
          <w:sz w:val="20"/>
          <w:szCs w:val="20"/>
        </w:rPr>
        <w:t xml:space="preserve">, </w:t>
      </w:r>
      <w:r>
        <w:rPr>
          <w:rFonts w:ascii="Gotham Book" w:hAnsi="Gotham Book" w:cstheme="majorBidi"/>
          <w:sz w:val="20"/>
          <w:szCs w:val="20"/>
        </w:rPr>
        <w:t xml:space="preserve">making the coming edition the fair’s largest </w:t>
      </w:r>
      <w:r w:rsidR="00BD1AA7">
        <w:rPr>
          <w:rFonts w:ascii="Gotham Book" w:hAnsi="Gotham Book" w:cstheme="majorBidi"/>
          <w:sz w:val="20"/>
          <w:szCs w:val="20"/>
        </w:rPr>
        <w:t xml:space="preserve">and most globally diverse </w:t>
      </w:r>
      <w:r>
        <w:rPr>
          <w:rFonts w:ascii="Gotham Book" w:hAnsi="Gotham Book" w:cstheme="majorBidi"/>
          <w:sz w:val="20"/>
          <w:szCs w:val="20"/>
        </w:rPr>
        <w:t>to date</w:t>
      </w:r>
      <w:r w:rsidR="00CE6420">
        <w:rPr>
          <w:rFonts w:ascii="Gotham Book" w:hAnsi="Gotham Book" w:cstheme="majorBidi"/>
          <w:sz w:val="20"/>
          <w:szCs w:val="20"/>
        </w:rPr>
        <w:t>.</w:t>
      </w:r>
      <w:r w:rsidR="00212104">
        <w:rPr>
          <w:rFonts w:ascii="Gotham Book" w:hAnsi="Gotham Book" w:cstheme="majorBidi"/>
          <w:sz w:val="20"/>
          <w:szCs w:val="20"/>
        </w:rPr>
        <w:t xml:space="preserve"> Alongside 7</w:t>
      </w:r>
      <w:r w:rsidR="00D527C4">
        <w:rPr>
          <w:rFonts w:ascii="Gotham Book" w:hAnsi="Gotham Book" w:cstheme="majorBidi"/>
          <w:sz w:val="20"/>
          <w:szCs w:val="20"/>
        </w:rPr>
        <w:t>7</w:t>
      </w:r>
      <w:r>
        <w:rPr>
          <w:rFonts w:ascii="Gotham Book" w:hAnsi="Gotham Book" w:cstheme="majorBidi"/>
          <w:sz w:val="20"/>
          <w:szCs w:val="20"/>
        </w:rPr>
        <w:t xml:space="preserve"> returning galleries, the fair will welcome</w:t>
      </w:r>
      <w:r w:rsidR="00A45C1A">
        <w:rPr>
          <w:rFonts w:ascii="Gotham Book" w:hAnsi="Gotham Book" w:cstheme="majorBidi"/>
          <w:sz w:val="20"/>
          <w:szCs w:val="20"/>
        </w:rPr>
        <w:t xml:space="preserve"> 2</w:t>
      </w:r>
      <w:r w:rsidR="00D527C4">
        <w:rPr>
          <w:rFonts w:ascii="Gotham Book" w:hAnsi="Gotham Book" w:cstheme="majorBidi"/>
          <w:sz w:val="20"/>
          <w:szCs w:val="20"/>
        </w:rPr>
        <w:t>7</w:t>
      </w:r>
      <w:r w:rsidR="00012B39">
        <w:rPr>
          <w:rFonts w:ascii="Gotham Book" w:hAnsi="Gotham Book" w:cstheme="majorBidi"/>
          <w:sz w:val="20"/>
          <w:szCs w:val="20"/>
        </w:rPr>
        <w:t xml:space="preserve"> first-time ex</w:t>
      </w:r>
      <w:r w:rsidR="004B0B38">
        <w:rPr>
          <w:rFonts w:ascii="Gotham Book" w:hAnsi="Gotham Book" w:cstheme="majorBidi"/>
          <w:sz w:val="20"/>
          <w:szCs w:val="20"/>
        </w:rPr>
        <w:t>hibitors from around the world.</w:t>
      </w:r>
    </w:p>
    <w:p w:rsidR="00B143C6" w:rsidRDefault="00B143C6" w:rsidP="007A5FAD">
      <w:pPr>
        <w:spacing w:after="0" w:line="276" w:lineRule="auto"/>
        <w:jc w:val="both"/>
        <w:rPr>
          <w:rFonts w:ascii="Gotham Book" w:hAnsi="Gotham Book" w:cstheme="majorBidi"/>
          <w:sz w:val="20"/>
          <w:szCs w:val="20"/>
        </w:rPr>
      </w:pPr>
    </w:p>
    <w:p w:rsidR="004B0B38" w:rsidRDefault="00726DB8" w:rsidP="007A5FAD">
      <w:pPr>
        <w:spacing w:after="0" w:line="276" w:lineRule="auto"/>
        <w:jc w:val="both"/>
        <w:rPr>
          <w:rFonts w:ascii="Gotham Book" w:hAnsi="Gotham Book" w:cstheme="majorBidi"/>
          <w:sz w:val="20"/>
          <w:szCs w:val="20"/>
        </w:rPr>
      </w:pPr>
      <w:r w:rsidRPr="00726DB8">
        <w:rPr>
          <w:rFonts w:ascii="Gotham Book" w:hAnsi="Gotham Book" w:cstheme="majorBidi"/>
          <w:sz w:val="20"/>
          <w:szCs w:val="20"/>
        </w:rPr>
        <w:t>Confirming its unique identity as a place of discovery and a meeting point for art from established centers of the international art world and emerging scenes alike, Art Dubai’s Cont</w:t>
      </w:r>
      <w:r w:rsidR="00E30E72">
        <w:rPr>
          <w:rFonts w:ascii="Gotham Book" w:hAnsi="Gotham Book" w:cstheme="majorBidi"/>
          <w:sz w:val="20"/>
          <w:szCs w:val="20"/>
        </w:rPr>
        <w:t>emporary secti</w:t>
      </w:r>
      <w:r w:rsidR="007A47D9">
        <w:rPr>
          <w:rFonts w:ascii="Gotham Book" w:hAnsi="Gotham Book" w:cstheme="majorBidi"/>
          <w:sz w:val="20"/>
          <w:szCs w:val="20"/>
        </w:rPr>
        <w:t>on will feature 78 galleries from 42</w:t>
      </w:r>
      <w:r w:rsidRPr="00726DB8">
        <w:rPr>
          <w:rFonts w:ascii="Gotham Book" w:hAnsi="Gotham Book" w:cstheme="majorBidi"/>
          <w:sz w:val="20"/>
          <w:szCs w:val="20"/>
        </w:rPr>
        <w:t xml:space="preserve"> countries in 2018, including first-time participations from Iceland, Ethiopia and Kazakhstan.</w:t>
      </w:r>
    </w:p>
    <w:p w:rsidR="004B0B38" w:rsidRDefault="004B0B38" w:rsidP="007A5FAD">
      <w:pPr>
        <w:spacing w:after="0" w:line="276" w:lineRule="auto"/>
        <w:jc w:val="both"/>
        <w:rPr>
          <w:rFonts w:ascii="Gotham Book" w:hAnsi="Gotham Book" w:cstheme="majorBidi"/>
          <w:sz w:val="20"/>
          <w:szCs w:val="20"/>
        </w:rPr>
      </w:pPr>
    </w:p>
    <w:p w:rsidR="004B0B38" w:rsidRDefault="004B0B38" w:rsidP="004B0B38">
      <w:pPr>
        <w:spacing w:after="0" w:line="276" w:lineRule="auto"/>
        <w:jc w:val="both"/>
        <w:rPr>
          <w:rFonts w:ascii="Gotham Book" w:hAnsi="Gotham Book" w:cstheme="majorBidi"/>
          <w:sz w:val="20"/>
          <w:szCs w:val="20"/>
        </w:rPr>
      </w:pPr>
      <w:r>
        <w:rPr>
          <w:rFonts w:ascii="Gotham Book" w:hAnsi="Gotham Book" w:cstheme="majorBidi"/>
          <w:sz w:val="20"/>
          <w:szCs w:val="20"/>
        </w:rPr>
        <w:t xml:space="preserve">The fair’s 2018 edition will also see the launch </w:t>
      </w:r>
      <w:r w:rsidRPr="00217EA5">
        <w:rPr>
          <w:rFonts w:ascii="Gotham Book" w:hAnsi="Gotham Book" w:cstheme="majorBidi"/>
          <w:sz w:val="20"/>
          <w:szCs w:val="20"/>
        </w:rPr>
        <w:t xml:space="preserve">of </w:t>
      </w:r>
      <w:r w:rsidRPr="00217EA5">
        <w:rPr>
          <w:rFonts w:ascii="Gotham Bold" w:hAnsi="Gotham Bold" w:cstheme="majorBidi"/>
          <w:sz w:val="20"/>
          <w:szCs w:val="20"/>
        </w:rPr>
        <w:t>Residents</w:t>
      </w:r>
      <w:r w:rsidRPr="00217EA5">
        <w:rPr>
          <w:rFonts w:ascii="Gotham Book" w:hAnsi="Gotham Book" w:cstheme="majorBidi"/>
          <w:sz w:val="20"/>
          <w:szCs w:val="20"/>
        </w:rPr>
        <w:t>,</w:t>
      </w:r>
      <w:r>
        <w:rPr>
          <w:rFonts w:ascii="Gotham Book" w:hAnsi="Gotham Book" w:cstheme="majorBidi"/>
          <w:sz w:val="20"/>
          <w:szCs w:val="20"/>
        </w:rPr>
        <w:t xml:space="preserve"> a one-of-a-kind 4-8 week residency </w:t>
      </w:r>
      <w:proofErr w:type="spellStart"/>
      <w:r>
        <w:rPr>
          <w:rFonts w:ascii="Gotham Book" w:hAnsi="Gotham Book" w:cstheme="majorBidi"/>
          <w:sz w:val="20"/>
          <w:szCs w:val="20"/>
        </w:rPr>
        <w:t>programme</w:t>
      </w:r>
      <w:proofErr w:type="spellEnd"/>
      <w:r>
        <w:rPr>
          <w:rFonts w:ascii="Gotham Book" w:hAnsi="Gotham Book" w:cstheme="majorBidi"/>
          <w:sz w:val="20"/>
          <w:szCs w:val="20"/>
        </w:rPr>
        <w:t xml:space="preserve"> for international artists, invited to the UAE to immerse themselves in the local art scene, </w:t>
      </w:r>
      <w:r w:rsidR="00E52B21">
        <w:rPr>
          <w:rFonts w:ascii="Gotham Book" w:hAnsi="Gotham Book" w:cstheme="majorBidi"/>
          <w:sz w:val="20"/>
          <w:szCs w:val="20"/>
        </w:rPr>
        <w:t>to create</w:t>
      </w:r>
      <w:r>
        <w:rPr>
          <w:rFonts w:ascii="Gotham Book" w:hAnsi="Gotham Book" w:cstheme="majorBidi"/>
          <w:sz w:val="20"/>
          <w:szCs w:val="20"/>
        </w:rPr>
        <w:t xml:space="preserve"> a body of work which merges their distinct artistic practice with their </w:t>
      </w:r>
      <w:r w:rsidR="00E52B21">
        <w:rPr>
          <w:rFonts w:ascii="Gotham Book" w:hAnsi="Gotham Book" w:cstheme="majorBidi"/>
          <w:sz w:val="20"/>
          <w:szCs w:val="20"/>
        </w:rPr>
        <w:lastRenderedPageBreak/>
        <w:t>surroundings</w:t>
      </w:r>
      <w:r>
        <w:rPr>
          <w:rFonts w:ascii="Gotham Book" w:hAnsi="Gotham Book" w:cstheme="majorBidi"/>
          <w:sz w:val="20"/>
          <w:szCs w:val="20"/>
        </w:rPr>
        <w:t>. The final works will be on show in the new section of the fair, presented by the artists’ respective galleries.</w:t>
      </w:r>
    </w:p>
    <w:p w:rsidR="004B0B38" w:rsidRDefault="004B0B38" w:rsidP="007A5FAD">
      <w:pPr>
        <w:spacing w:after="0" w:line="276" w:lineRule="auto"/>
        <w:jc w:val="both"/>
        <w:rPr>
          <w:rFonts w:ascii="Gotham Book" w:hAnsi="Gotham Book" w:cstheme="majorBidi"/>
          <w:sz w:val="20"/>
          <w:szCs w:val="20"/>
        </w:rPr>
      </w:pPr>
    </w:p>
    <w:p w:rsidR="004B0B38" w:rsidRDefault="004B0B38" w:rsidP="00F53083">
      <w:pPr>
        <w:spacing w:after="0" w:line="276" w:lineRule="auto"/>
        <w:jc w:val="both"/>
        <w:rPr>
          <w:rFonts w:ascii="Gotham Book" w:hAnsi="Gotham Book" w:cstheme="majorBidi"/>
          <w:sz w:val="20"/>
          <w:szCs w:val="20"/>
        </w:rPr>
      </w:pPr>
      <w:r>
        <w:rPr>
          <w:rFonts w:ascii="Gotham Bold" w:hAnsi="Gotham Bold" w:cstheme="majorBidi"/>
          <w:sz w:val="20"/>
          <w:szCs w:val="20"/>
        </w:rPr>
        <w:t xml:space="preserve">Pablo </w:t>
      </w:r>
      <w:proofErr w:type="gramStart"/>
      <w:r>
        <w:rPr>
          <w:rFonts w:ascii="Gotham Bold" w:hAnsi="Gotham Bold" w:cstheme="majorBidi"/>
          <w:sz w:val="20"/>
          <w:szCs w:val="20"/>
        </w:rPr>
        <w:t>del</w:t>
      </w:r>
      <w:proofErr w:type="gramEnd"/>
      <w:r>
        <w:rPr>
          <w:rFonts w:ascii="Gotham Bold" w:hAnsi="Gotham Bold" w:cstheme="majorBidi"/>
          <w:sz w:val="20"/>
          <w:szCs w:val="20"/>
        </w:rPr>
        <w:t xml:space="preserve"> Val, </w:t>
      </w:r>
      <w:r w:rsidRPr="00EA28C2">
        <w:rPr>
          <w:rFonts w:ascii="Gotham Bold" w:hAnsi="Gotham Bold" w:cstheme="majorBidi"/>
          <w:sz w:val="20"/>
          <w:szCs w:val="20"/>
        </w:rPr>
        <w:t>Art Dubai’s Artistic Director commented</w:t>
      </w:r>
      <w:r>
        <w:rPr>
          <w:rFonts w:ascii="Gotham Book" w:hAnsi="Gotham Book" w:cstheme="majorBidi"/>
          <w:sz w:val="20"/>
          <w:szCs w:val="20"/>
        </w:rPr>
        <w:t xml:space="preserve">: </w:t>
      </w:r>
      <w:r w:rsidRPr="002339A5">
        <w:rPr>
          <w:rFonts w:ascii="Gotham Book" w:hAnsi="Gotham Book" w:cstheme="majorBidi"/>
          <w:sz w:val="20"/>
          <w:szCs w:val="20"/>
        </w:rPr>
        <w:t>“</w:t>
      </w:r>
      <w:r w:rsidR="00217CE9" w:rsidRPr="00073629">
        <w:rPr>
          <w:rFonts w:ascii="Gotham Book" w:hAnsi="Gotham Book" w:cstheme="majorBidi"/>
          <w:i/>
          <w:sz w:val="20"/>
          <w:szCs w:val="20"/>
        </w:rPr>
        <w:t>With every edition, Art Dubai asserts itself as the world’s most international</w:t>
      </w:r>
      <w:r w:rsidR="00F53083">
        <w:rPr>
          <w:rFonts w:ascii="Gotham Book" w:hAnsi="Gotham Book" w:cstheme="majorBidi"/>
          <w:i/>
          <w:sz w:val="20"/>
          <w:szCs w:val="20"/>
        </w:rPr>
        <w:t xml:space="preserve"> art fair and the diversity </w:t>
      </w:r>
      <w:r w:rsidR="00217CE9" w:rsidRPr="00073629">
        <w:rPr>
          <w:rFonts w:ascii="Gotham Book" w:hAnsi="Gotham Book" w:cstheme="majorBidi"/>
          <w:i/>
          <w:sz w:val="20"/>
          <w:szCs w:val="20"/>
        </w:rPr>
        <w:t>coming through participating galleries from 4</w:t>
      </w:r>
      <w:r w:rsidR="007A47D9">
        <w:rPr>
          <w:rFonts w:ascii="Gotham Book" w:hAnsi="Gotham Book" w:cstheme="majorBidi"/>
          <w:i/>
          <w:sz w:val="20"/>
          <w:szCs w:val="20"/>
        </w:rPr>
        <w:t>7</w:t>
      </w:r>
      <w:r w:rsidR="00217CE9" w:rsidRPr="00073629">
        <w:rPr>
          <w:rFonts w:ascii="Gotham Book" w:hAnsi="Gotham Book" w:cstheme="majorBidi"/>
          <w:i/>
          <w:sz w:val="20"/>
          <w:szCs w:val="20"/>
        </w:rPr>
        <w:t xml:space="preserve"> </w:t>
      </w:r>
      <w:r w:rsidR="00F53083">
        <w:rPr>
          <w:rFonts w:ascii="Gotham Book" w:hAnsi="Gotham Book" w:cstheme="majorBidi"/>
          <w:i/>
          <w:sz w:val="20"/>
          <w:szCs w:val="20"/>
        </w:rPr>
        <w:t>countries is testament to this. For our 2018 edition, we will be launching Residents, a</w:t>
      </w:r>
      <w:r>
        <w:rPr>
          <w:rFonts w:ascii="Gotham Book" w:hAnsi="Gotham Book" w:cstheme="majorBidi"/>
          <w:i/>
          <w:sz w:val="20"/>
          <w:szCs w:val="20"/>
        </w:rPr>
        <w:t xml:space="preserve"> pioneering and unique platform that brings together different energies, synergies, geographies and artistic practices, which one doesn’t usually see together in one place.</w:t>
      </w:r>
      <w:r w:rsidRPr="002339A5">
        <w:rPr>
          <w:rFonts w:ascii="Gotham Book" w:hAnsi="Gotham Book" w:cstheme="majorBidi"/>
          <w:sz w:val="20"/>
          <w:szCs w:val="20"/>
        </w:rPr>
        <w:t>”</w:t>
      </w:r>
    </w:p>
    <w:p w:rsidR="004B0B38" w:rsidRDefault="004B0B38" w:rsidP="007A5FAD">
      <w:pPr>
        <w:spacing w:after="0" w:line="276" w:lineRule="auto"/>
        <w:jc w:val="both"/>
        <w:rPr>
          <w:rFonts w:ascii="Gotham Book" w:hAnsi="Gotham Book" w:cstheme="majorBidi"/>
          <w:sz w:val="20"/>
          <w:szCs w:val="20"/>
        </w:rPr>
      </w:pPr>
    </w:p>
    <w:p w:rsidR="005D1F1E" w:rsidRDefault="004B0B38" w:rsidP="007A5FAD">
      <w:pPr>
        <w:spacing w:after="0" w:line="276" w:lineRule="auto"/>
        <w:jc w:val="both"/>
        <w:rPr>
          <w:rFonts w:ascii="Gotham Book" w:hAnsi="Gotham Book" w:cstheme="majorBidi"/>
          <w:sz w:val="20"/>
          <w:szCs w:val="20"/>
        </w:rPr>
      </w:pPr>
      <w:r w:rsidRPr="004B0B38">
        <w:rPr>
          <w:rFonts w:ascii="Gotham Book" w:hAnsi="Gotham Book" w:cstheme="majorBidi"/>
          <w:sz w:val="20"/>
          <w:szCs w:val="20"/>
        </w:rPr>
        <w:t>Celebrating its fifth edition in 2018, Art Dubai’s Modern section remains the only commercial platform in the world to showcase museum-quality works by artists from the Midd</w:t>
      </w:r>
      <w:r>
        <w:rPr>
          <w:rFonts w:ascii="Gotham Book" w:hAnsi="Gotham Book" w:cstheme="majorBidi"/>
          <w:sz w:val="20"/>
          <w:szCs w:val="20"/>
        </w:rPr>
        <w:t>le East, Africa and South Asia.</w:t>
      </w:r>
    </w:p>
    <w:p w:rsidR="004B0B38" w:rsidRDefault="004B0B38" w:rsidP="007A5FAD">
      <w:pPr>
        <w:spacing w:after="0" w:line="276" w:lineRule="auto"/>
        <w:jc w:val="both"/>
        <w:rPr>
          <w:rFonts w:ascii="Gotham Book" w:hAnsi="Gotham Book" w:cstheme="majorBidi"/>
          <w:sz w:val="20"/>
          <w:szCs w:val="20"/>
        </w:rPr>
      </w:pPr>
    </w:p>
    <w:p w:rsidR="005D1F1E" w:rsidRPr="009F72DD" w:rsidRDefault="005D1F1E" w:rsidP="005D1F1E">
      <w:pPr>
        <w:spacing w:after="0" w:line="276" w:lineRule="auto"/>
        <w:jc w:val="both"/>
        <w:rPr>
          <w:rFonts w:ascii="Gotham Book" w:hAnsi="Gotham Book" w:cstheme="majorBidi"/>
          <w:sz w:val="20"/>
          <w:szCs w:val="20"/>
        </w:rPr>
      </w:pPr>
      <w:r w:rsidRPr="00EA28C2">
        <w:rPr>
          <w:rFonts w:ascii="Gotham Bold" w:hAnsi="Gotham Bold" w:cstheme="majorBidi"/>
          <w:sz w:val="20"/>
          <w:szCs w:val="20"/>
        </w:rPr>
        <w:t xml:space="preserve">Art Dubai’s Director Myrna Ayad </w:t>
      </w:r>
      <w:r>
        <w:rPr>
          <w:rFonts w:ascii="Gotham Bold" w:hAnsi="Gotham Bold" w:cstheme="majorBidi"/>
          <w:sz w:val="20"/>
          <w:szCs w:val="20"/>
        </w:rPr>
        <w:t>commented</w:t>
      </w:r>
      <w:r>
        <w:rPr>
          <w:rFonts w:ascii="Gotham Book" w:hAnsi="Gotham Book" w:cstheme="majorBidi"/>
          <w:sz w:val="20"/>
          <w:szCs w:val="20"/>
        </w:rPr>
        <w:t>: “</w:t>
      </w:r>
      <w:r w:rsidR="00CD5088" w:rsidRPr="009E2AD7">
        <w:rPr>
          <w:rFonts w:ascii="Gotham Book" w:hAnsi="Gotham Book" w:cstheme="majorBidi"/>
          <w:i/>
          <w:sz w:val="20"/>
          <w:szCs w:val="20"/>
        </w:rPr>
        <w:t xml:space="preserve">It is very exciting for us to witness the growing appreciation of Modern Masters from the region, and we are pleased to be the only platform in the world to showcase these museum-quality pieces in our largest-ever Modern section, which has been the most oversubscribed edition to date. Serving as an educational platform and theoretical framework for the works on show, </w:t>
      </w:r>
      <w:r w:rsidR="00CD4F87">
        <w:rPr>
          <w:rFonts w:ascii="Gotham Book" w:hAnsi="Gotham Book" w:cstheme="majorBidi"/>
          <w:i/>
          <w:sz w:val="20"/>
          <w:szCs w:val="20"/>
        </w:rPr>
        <w:t>Art Dubai Modern</w:t>
      </w:r>
      <w:r w:rsidR="00CD5088" w:rsidRPr="009E2AD7">
        <w:rPr>
          <w:rFonts w:ascii="Gotham Book" w:hAnsi="Gotham Book" w:cstheme="majorBidi"/>
          <w:i/>
          <w:sz w:val="20"/>
          <w:szCs w:val="20"/>
        </w:rPr>
        <w:t xml:space="preserve"> will be accompanied by our second annual Modern Symposium at the fair this year.</w:t>
      </w:r>
      <w:r>
        <w:rPr>
          <w:rFonts w:ascii="Gotham Book" w:hAnsi="Gotham Book" w:cstheme="majorBidi"/>
          <w:sz w:val="20"/>
          <w:szCs w:val="20"/>
        </w:rPr>
        <w:t>”</w:t>
      </w:r>
    </w:p>
    <w:p w:rsidR="004D1AEA" w:rsidRDefault="004D1AEA" w:rsidP="007A5FAD">
      <w:pPr>
        <w:spacing w:after="0" w:line="276" w:lineRule="auto"/>
        <w:jc w:val="both"/>
        <w:rPr>
          <w:rFonts w:ascii="Gotham Book" w:hAnsi="Gotham Book" w:cstheme="majorBidi"/>
          <w:sz w:val="20"/>
          <w:szCs w:val="20"/>
        </w:rPr>
      </w:pPr>
    </w:p>
    <w:p w:rsidR="00B143C6" w:rsidRDefault="005C1244" w:rsidP="007A5FAD">
      <w:pPr>
        <w:spacing w:after="0" w:line="276" w:lineRule="auto"/>
        <w:jc w:val="both"/>
        <w:rPr>
          <w:rFonts w:ascii="Gotham Book" w:hAnsi="Gotham Book" w:cstheme="majorBidi"/>
          <w:sz w:val="20"/>
          <w:szCs w:val="20"/>
        </w:rPr>
      </w:pPr>
      <w:r w:rsidRPr="005C1244">
        <w:rPr>
          <w:rFonts w:ascii="Gotham Book" w:hAnsi="Gotham Book" w:cstheme="majorBidi"/>
          <w:sz w:val="20"/>
          <w:szCs w:val="20"/>
        </w:rPr>
        <w:t>Art Dubai is sponsored by Julius Baer, Meraas and Piaget.</w:t>
      </w:r>
      <w:r>
        <w:rPr>
          <w:rFonts w:ascii="Gotham Book" w:hAnsi="Gotham Book" w:cstheme="majorBidi"/>
          <w:sz w:val="20"/>
          <w:szCs w:val="20"/>
        </w:rPr>
        <w:t xml:space="preserve"> The fair’s 12</w:t>
      </w:r>
      <w:r w:rsidRPr="005C1244">
        <w:rPr>
          <w:rFonts w:ascii="Gotham Book" w:hAnsi="Gotham Book" w:cstheme="majorBidi"/>
          <w:sz w:val="20"/>
          <w:szCs w:val="20"/>
          <w:vertAlign w:val="superscript"/>
        </w:rPr>
        <w:t>th</w:t>
      </w:r>
      <w:r>
        <w:rPr>
          <w:rFonts w:ascii="Gotham Book" w:hAnsi="Gotham Book" w:cstheme="majorBidi"/>
          <w:sz w:val="20"/>
          <w:szCs w:val="20"/>
        </w:rPr>
        <w:t xml:space="preserve"> edition will take place</w:t>
      </w:r>
      <w:r w:rsidR="00B143C6">
        <w:rPr>
          <w:rFonts w:ascii="Gotham Book" w:hAnsi="Gotham Book" w:cstheme="majorBidi"/>
          <w:sz w:val="20"/>
          <w:szCs w:val="20"/>
        </w:rPr>
        <w:t xml:space="preserve"> March 21-24, 2018 at </w:t>
      </w:r>
      <w:r w:rsidR="00022DB5">
        <w:rPr>
          <w:rFonts w:ascii="Gotham Book" w:hAnsi="Gotham Book" w:cstheme="majorBidi"/>
          <w:sz w:val="20"/>
          <w:szCs w:val="20"/>
        </w:rPr>
        <w:t xml:space="preserve">its home </w:t>
      </w:r>
      <w:r w:rsidR="00B143C6">
        <w:rPr>
          <w:rFonts w:ascii="Gotham Book" w:hAnsi="Gotham Book" w:cstheme="majorBidi"/>
          <w:sz w:val="20"/>
          <w:szCs w:val="20"/>
        </w:rPr>
        <w:t>Madinat Jumeirah</w:t>
      </w:r>
      <w:r w:rsidR="00022DB5">
        <w:rPr>
          <w:rFonts w:ascii="Gotham Book" w:hAnsi="Gotham Book" w:cstheme="majorBidi"/>
          <w:sz w:val="20"/>
          <w:szCs w:val="20"/>
        </w:rPr>
        <w:t>.</w:t>
      </w:r>
    </w:p>
    <w:p w:rsidR="00F62FA3" w:rsidRDefault="00F62FA3" w:rsidP="007A5FAD">
      <w:pPr>
        <w:spacing w:after="0" w:line="276" w:lineRule="auto"/>
        <w:jc w:val="both"/>
        <w:rPr>
          <w:rFonts w:ascii="Gotham Book" w:hAnsi="Gotham Book" w:cstheme="majorBidi"/>
          <w:sz w:val="20"/>
          <w:szCs w:val="20"/>
        </w:rPr>
      </w:pPr>
    </w:p>
    <w:p w:rsidR="00B143C6" w:rsidRDefault="00B143C6" w:rsidP="007A5FAD">
      <w:pPr>
        <w:spacing w:after="0" w:line="276" w:lineRule="auto"/>
        <w:jc w:val="both"/>
        <w:rPr>
          <w:rFonts w:ascii="Gotham Book" w:hAnsi="Gotham Book" w:cstheme="majorBidi"/>
          <w:sz w:val="20"/>
          <w:szCs w:val="20"/>
        </w:rPr>
      </w:pPr>
    </w:p>
    <w:p w:rsidR="007A5FAD" w:rsidRDefault="007A5FAD" w:rsidP="007A5FAD">
      <w:pPr>
        <w:spacing w:after="0" w:line="276" w:lineRule="auto"/>
        <w:jc w:val="both"/>
        <w:rPr>
          <w:rFonts w:ascii="Gotham Bold" w:hAnsi="Gotham Bold" w:cstheme="majorBidi"/>
          <w:sz w:val="20"/>
          <w:szCs w:val="20"/>
        </w:rPr>
      </w:pPr>
      <w:r>
        <w:rPr>
          <w:rFonts w:ascii="Gotham Bold" w:hAnsi="Gotham Bold" w:cstheme="majorBidi"/>
          <w:sz w:val="20"/>
          <w:szCs w:val="20"/>
        </w:rPr>
        <w:t>C</w:t>
      </w:r>
      <w:r w:rsidR="00F62FA3">
        <w:rPr>
          <w:rFonts w:ascii="Gotham Bold" w:hAnsi="Gotham Bold" w:cstheme="majorBidi"/>
          <w:sz w:val="20"/>
          <w:szCs w:val="20"/>
        </w:rPr>
        <w:t>ONTEMPORARY</w:t>
      </w:r>
    </w:p>
    <w:p w:rsidR="001552CF" w:rsidRDefault="001552CF" w:rsidP="007A5FAD">
      <w:pPr>
        <w:spacing w:after="0" w:line="276" w:lineRule="auto"/>
        <w:jc w:val="both"/>
        <w:rPr>
          <w:rFonts w:ascii="Gotham Book" w:hAnsi="Gotham Book" w:cstheme="majorBidi"/>
          <w:sz w:val="20"/>
          <w:szCs w:val="20"/>
        </w:rPr>
      </w:pPr>
    </w:p>
    <w:p w:rsidR="004B0B38" w:rsidRDefault="004B0B38" w:rsidP="007A5FAD">
      <w:pPr>
        <w:spacing w:after="0" w:line="276" w:lineRule="auto"/>
        <w:jc w:val="both"/>
        <w:rPr>
          <w:rFonts w:ascii="Gotham Book" w:hAnsi="Gotham Book" w:cstheme="majorBidi"/>
          <w:sz w:val="20"/>
          <w:szCs w:val="20"/>
        </w:rPr>
      </w:pPr>
      <w:r w:rsidRPr="004B0B38">
        <w:rPr>
          <w:rFonts w:ascii="Gotham Book" w:hAnsi="Gotham Book" w:cstheme="majorBidi"/>
          <w:sz w:val="20"/>
          <w:szCs w:val="20"/>
        </w:rPr>
        <w:t>Spread across two gallery halls, Art Dubai Contemporary 2018 will feature 3</w:t>
      </w:r>
      <w:r w:rsidR="004227B9">
        <w:rPr>
          <w:rFonts w:ascii="Gotham Book" w:hAnsi="Gotham Book" w:cstheme="majorBidi"/>
          <w:sz w:val="20"/>
          <w:szCs w:val="20"/>
        </w:rPr>
        <w:t>2</w:t>
      </w:r>
      <w:r w:rsidRPr="004B0B38">
        <w:rPr>
          <w:rFonts w:ascii="Gotham Book" w:hAnsi="Gotham Book" w:cstheme="majorBidi"/>
          <w:sz w:val="20"/>
          <w:szCs w:val="20"/>
        </w:rPr>
        <w:t xml:space="preserve"> galleries in its Solo section – a section focused on solo- and two-artist presentations – and 4</w:t>
      </w:r>
      <w:r w:rsidR="004227B9">
        <w:rPr>
          <w:rFonts w:ascii="Gotham Book" w:hAnsi="Gotham Book" w:cstheme="majorBidi"/>
          <w:sz w:val="20"/>
          <w:szCs w:val="20"/>
        </w:rPr>
        <w:t>6</w:t>
      </w:r>
      <w:r w:rsidRPr="004B0B38">
        <w:rPr>
          <w:rFonts w:ascii="Gotham Book" w:hAnsi="Gotham Book" w:cstheme="majorBidi"/>
          <w:sz w:val="20"/>
          <w:szCs w:val="20"/>
        </w:rPr>
        <w:t xml:space="preserve"> galleries in Collective, which is dedicated to multi-artist shows, with both sections mixed across the two Contemporary halls.</w:t>
      </w:r>
    </w:p>
    <w:p w:rsidR="004B0B38" w:rsidRDefault="004B0B38" w:rsidP="007A5FAD">
      <w:pPr>
        <w:spacing w:after="0" w:line="276" w:lineRule="auto"/>
        <w:jc w:val="both"/>
        <w:rPr>
          <w:rFonts w:ascii="Gotham Book" w:hAnsi="Gotham Book" w:cstheme="majorBidi"/>
          <w:sz w:val="20"/>
          <w:szCs w:val="20"/>
        </w:rPr>
      </w:pPr>
    </w:p>
    <w:p w:rsidR="001552CF" w:rsidRDefault="00B0018A" w:rsidP="007A5FAD">
      <w:pPr>
        <w:spacing w:after="0" w:line="276" w:lineRule="auto"/>
        <w:jc w:val="both"/>
        <w:rPr>
          <w:rFonts w:ascii="Gotham Book" w:hAnsi="Gotham Book" w:cstheme="majorBidi"/>
          <w:sz w:val="20"/>
          <w:szCs w:val="20"/>
        </w:rPr>
      </w:pPr>
      <w:r>
        <w:rPr>
          <w:rFonts w:ascii="Gotham Book" w:hAnsi="Gotham Book" w:cstheme="majorBidi"/>
          <w:sz w:val="20"/>
          <w:szCs w:val="20"/>
        </w:rPr>
        <w:t xml:space="preserve">2018 will see a </w:t>
      </w:r>
      <w:r w:rsidR="00BD1AA7">
        <w:rPr>
          <w:rFonts w:ascii="Gotham Book" w:hAnsi="Gotham Book" w:cstheme="majorBidi"/>
          <w:sz w:val="20"/>
          <w:szCs w:val="20"/>
        </w:rPr>
        <w:t>significant</w:t>
      </w:r>
      <w:r>
        <w:rPr>
          <w:rFonts w:ascii="Gotham Book" w:hAnsi="Gotham Book" w:cstheme="majorBidi"/>
          <w:sz w:val="20"/>
          <w:szCs w:val="20"/>
        </w:rPr>
        <w:t xml:space="preserve"> contingent of returning galleries from Europe and North America, including </w:t>
      </w:r>
      <w:r w:rsidRPr="00B0018A">
        <w:rPr>
          <w:rFonts w:ascii="Gotham Bold" w:hAnsi="Gotham Bold" w:cstheme="majorBidi"/>
          <w:sz w:val="20"/>
          <w:szCs w:val="20"/>
        </w:rPr>
        <w:t>Marianne Boesky Gallery</w:t>
      </w:r>
      <w:r w:rsidRPr="00B0018A">
        <w:rPr>
          <w:rFonts w:ascii="Gotham Book" w:hAnsi="Gotham Book" w:cstheme="majorBidi"/>
          <w:sz w:val="20"/>
          <w:szCs w:val="20"/>
        </w:rPr>
        <w:t xml:space="preserve"> (New York</w:t>
      </w:r>
      <w:r w:rsidR="003D6FA6">
        <w:rPr>
          <w:rFonts w:ascii="Gotham Book" w:hAnsi="Gotham Book" w:cstheme="majorBidi"/>
          <w:sz w:val="20"/>
          <w:szCs w:val="20"/>
        </w:rPr>
        <w:t>, Aspen</w:t>
      </w:r>
      <w:r w:rsidRPr="00B0018A">
        <w:rPr>
          <w:rFonts w:ascii="Gotham Book" w:hAnsi="Gotham Book" w:cstheme="majorBidi"/>
          <w:sz w:val="20"/>
          <w:szCs w:val="20"/>
        </w:rPr>
        <w:t xml:space="preserve">), </w:t>
      </w:r>
      <w:r w:rsidRPr="00B0018A">
        <w:rPr>
          <w:rFonts w:ascii="Gotham Bold" w:hAnsi="Gotham Bold" w:cstheme="majorBidi"/>
          <w:sz w:val="20"/>
          <w:szCs w:val="20"/>
        </w:rPr>
        <w:t xml:space="preserve">Galerie Daniel </w:t>
      </w:r>
      <w:proofErr w:type="spellStart"/>
      <w:r w:rsidRPr="00B0018A">
        <w:rPr>
          <w:rFonts w:ascii="Gotham Bold" w:hAnsi="Gotham Bold" w:cstheme="majorBidi"/>
          <w:sz w:val="20"/>
          <w:szCs w:val="20"/>
        </w:rPr>
        <w:t>Templon</w:t>
      </w:r>
      <w:proofErr w:type="spellEnd"/>
      <w:r w:rsidRPr="00B0018A">
        <w:rPr>
          <w:rFonts w:ascii="Gotham Book" w:hAnsi="Gotham Book" w:cstheme="majorBidi"/>
          <w:sz w:val="20"/>
          <w:szCs w:val="20"/>
        </w:rPr>
        <w:t xml:space="preserve"> (Paris, Brussels), </w:t>
      </w:r>
      <w:r w:rsidRPr="00B0018A">
        <w:rPr>
          <w:rFonts w:ascii="Gotham Bold" w:hAnsi="Gotham Bold" w:cstheme="majorBidi"/>
          <w:sz w:val="20"/>
          <w:szCs w:val="20"/>
        </w:rPr>
        <w:t>Galerie Krinzinger</w:t>
      </w:r>
      <w:r w:rsidRPr="00B0018A">
        <w:rPr>
          <w:rFonts w:ascii="Gotham Book" w:hAnsi="Gotham Book" w:cstheme="majorBidi"/>
          <w:sz w:val="20"/>
          <w:szCs w:val="20"/>
        </w:rPr>
        <w:t xml:space="preserve"> (Vienna), </w:t>
      </w:r>
      <w:r w:rsidRPr="00B0018A">
        <w:rPr>
          <w:rFonts w:ascii="Gotham Bold" w:hAnsi="Gotham Bold" w:cstheme="majorBidi"/>
          <w:sz w:val="20"/>
          <w:szCs w:val="20"/>
        </w:rPr>
        <w:t>Victoria Miro</w:t>
      </w:r>
      <w:r>
        <w:rPr>
          <w:rFonts w:ascii="Gotham Book" w:hAnsi="Gotham Book" w:cstheme="majorBidi"/>
          <w:sz w:val="20"/>
          <w:szCs w:val="20"/>
        </w:rPr>
        <w:t xml:space="preserve"> (London</w:t>
      </w:r>
      <w:r w:rsidR="00C2735C">
        <w:rPr>
          <w:rFonts w:ascii="Gotham Book" w:hAnsi="Gotham Book" w:cstheme="majorBidi"/>
          <w:sz w:val="20"/>
          <w:szCs w:val="20"/>
        </w:rPr>
        <w:t>, Venice</w:t>
      </w:r>
      <w:r>
        <w:rPr>
          <w:rFonts w:ascii="Gotham Book" w:hAnsi="Gotham Book" w:cstheme="majorBidi"/>
          <w:sz w:val="20"/>
          <w:szCs w:val="20"/>
        </w:rPr>
        <w:t>)</w:t>
      </w:r>
      <w:r w:rsidR="00E22C08">
        <w:rPr>
          <w:rFonts w:ascii="Gotham Book" w:hAnsi="Gotham Book" w:cstheme="majorBidi"/>
          <w:sz w:val="20"/>
          <w:szCs w:val="20"/>
        </w:rPr>
        <w:t xml:space="preserve">, </w:t>
      </w:r>
      <w:proofErr w:type="spellStart"/>
      <w:r w:rsidR="00E22C08" w:rsidRPr="0086494F">
        <w:rPr>
          <w:rFonts w:ascii="Gotham Bold" w:hAnsi="Gotham Bold" w:cstheme="majorBidi"/>
          <w:sz w:val="20"/>
          <w:szCs w:val="20"/>
        </w:rPr>
        <w:t>Gallería</w:t>
      </w:r>
      <w:proofErr w:type="spellEnd"/>
      <w:r w:rsidR="00E22C08" w:rsidRPr="0086494F">
        <w:rPr>
          <w:rFonts w:ascii="Gotham Bold" w:hAnsi="Gotham Bold" w:cstheme="majorBidi"/>
          <w:sz w:val="20"/>
          <w:szCs w:val="20"/>
        </w:rPr>
        <w:t xml:space="preserve"> Continua</w:t>
      </w:r>
      <w:r w:rsidR="00E22C08" w:rsidRPr="005322F7">
        <w:rPr>
          <w:rFonts w:ascii="Gotham Book" w:hAnsi="Gotham Book" w:cstheme="majorBidi"/>
          <w:sz w:val="20"/>
          <w:szCs w:val="20"/>
        </w:rPr>
        <w:t xml:space="preserve"> (San </w:t>
      </w:r>
      <w:proofErr w:type="spellStart"/>
      <w:r w:rsidR="00E22C08" w:rsidRPr="005322F7">
        <w:rPr>
          <w:rFonts w:ascii="Gotham Book" w:hAnsi="Gotham Book" w:cstheme="majorBidi"/>
          <w:sz w:val="20"/>
          <w:szCs w:val="20"/>
        </w:rPr>
        <w:t>Gimignano</w:t>
      </w:r>
      <w:proofErr w:type="spellEnd"/>
      <w:r w:rsidR="00E22C08" w:rsidRPr="005322F7">
        <w:rPr>
          <w:rFonts w:ascii="Gotham Book" w:hAnsi="Gotham Book" w:cstheme="majorBidi"/>
          <w:sz w:val="20"/>
          <w:szCs w:val="20"/>
        </w:rPr>
        <w:t>,</w:t>
      </w:r>
      <w:r w:rsidR="00E22C08">
        <w:rPr>
          <w:rFonts w:ascii="Gotham Book" w:hAnsi="Gotham Book" w:cstheme="majorBidi"/>
          <w:sz w:val="20"/>
          <w:szCs w:val="20"/>
        </w:rPr>
        <w:t xml:space="preserve"> </w:t>
      </w:r>
      <w:r w:rsidR="00E22C08" w:rsidRPr="005322F7">
        <w:rPr>
          <w:rFonts w:ascii="Gotham Book" w:hAnsi="Gotham Book" w:cstheme="majorBidi"/>
          <w:sz w:val="20"/>
          <w:szCs w:val="20"/>
        </w:rPr>
        <w:t xml:space="preserve">Beijing, Les </w:t>
      </w:r>
      <w:proofErr w:type="spellStart"/>
      <w:r w:rsidR="00E22C08" w:rsidRPr="005322F7">
        <w:rPr>
          <w:rFonts w:ascii="Gotham Book" w:hAnsi="Gotham Book" w:cstheme="majorBidi"/>
          <w:sz w:val="20"/>
          <w:szCs w:val="20"/>
        </w:rPr>
        <w:t>Moulins</w:t>
      </w:r>
      <w:proofErr w:type="spellEnd"/>
      <w:r w:rsidR="00E22C08" w:rsidRPr="005322F7">
        <w:rPr>
          <w:rFonts w:ascii="Gotham Book" w:hAnsi="Gotham Book" w:cstheme="majorBidi"/>
          <w:sz w:val="20"/>
          <w:szCs w:val="20"/>
        </w:rPr>
        <w:t>, La Habana)</w:t>
      </w:r>
      <w:r>
        <w:rPr>
          <w:rFonts w:ascii="Gotham Book" w:hAnsi="Gotham Book" w:cstheme="majorBidi"/>
          <w:sz w:val="20"/>
          <w:szCs w:val="20"/>
        </w:rPr>
        <w:t xml:space="preserve"> and</w:t>
      </w:r>
      <w:r w:rsidRPr="00B0018A">
        <w:rPr>
          <w:rFonts w:ascii="Gotham Book" w:hAnsi="Gotham Book" w:cstheme="majorBidi"/>
          <w:sz w:val="20"/>
          <w:szCs w:val="20"/>
        </w:rPr>
        <w:t xml:space="preserve"> </w:t>
      </w:r>
      <w:r w:rsidR="00A45C1A" w:rsidRPr="00A45C1A">
        <w:rPr>
          <w:rFonts w:ascii="Gotham Bold" w:hAnsi="Gotham Bold" w:cstheme="majorBidi"/>
          <w:sz w:val="20"/>
          <w:szCs w:val="20"/>
        </w:rPr>
        <w:t xml:space="preserve">Galleria </w:t>
      </w:r>
      <w:r w:rsidR="0086494F" w:rsidRPr="00A45C1A">
        <w:rPr>
          <w:rFonts w:ascii="Gotham Bold" w:hAnsi="Gotham Bold" w:cstheme="majorBidi"/>
          <w:sz w:val="20"/>
          <w:szCs w:val="20"/>
        </w:rPr>
        <w:t xml:space="preserve">Franco </w:t>
      </w:r>
      <w:proofErr w:type="spellStart"/>
      <w:r w:rsidR="0086494F" w:rsidRPr="00A45C1A">
        <w:rPr>
          <w:rFonts w:ascii="Gotham Bold" w:hAnsi="Gotham Bold" w:cstheme="majorBidi"/>
          <w:sz w:val="20"/>
          <w:szCs w:val="20"/>
        </w:rPr>
        <w:t>Noero</w:t>
      </w:r>
      <w:proofErr w:type="spellEnd"/>
      <w:r w:rsidR="0086494F">
        <w:rPr>
          <w:rFonts w:ascii="Gotham Book" w:hAnsi="Gotham Book" w:cstheme="majorBidi"/>
          <w:sz w:val="20"/>
          <w:szCs w:val="20"/>
        </w:rPr>
        <w:t xml:space="preserve"> (Turin</w:t>
      </w:r>
      <w:r w:rsidRPr="00B0018A">
        <w:rPr>
          <w:rFonts w:ascii="Gotham Book" w:hAnsi="Gotham Book" w:cstheme="majorBidi"/>
          <w:sz w:val="20"/>
          <w:szCs w:val="20"/>
        </w:rPr>
        <w:t>)</w:t>
      </w:r>
      <w:r w:rsidR="00C65B8A">
        <w:rPr>
          <w:rFonts w:ascii="Gotham Book" w:hAnsi="Gotham Book" w:cstheme="majorBidi"/>
          <w:sz w:val="20"/>
          <w:szCs w:val="20"/>
        </w:rPr>
        <w:t>, which</w:t>
      </w:r>
      <w:r>
        <w:rPr>
          <w:rFonts w:ascii="Gotham Book" w:hAnsi="Gotham Book" w:cstheme="majorBidi"/>
          <w:sz w:val="20"/>
          <w:szCs w:val="20"/>
        </w:rPr>
        <w:t xml:space="preserve"> will exhibit alongside first-time participants </w:t>
      </w:r>
      <w:proofErr w:type="spellStart"/>
      <w:r w:rsidRPr="00B0018A">
        <w:rPr>
          <w:rFonts w:ascii="Gotham Bold" w:hAnsi="Gotham Bold" w:cstheme="majorBidi"/>
          <w:sz w:val="20"/>
          <w:szCs w:val="20"/>
        </w:rPr>
        <w:t>Galería</w:t>
      </w:r>
      <w:proofErr w:type="spellEnd"/>
      <w:r w:rsidRPr="00B0018A">
        <w:rPr>
          <w:rFonts w:ascii="Gotham Bold" w:hAnsi="Gotham Bold" w:cstheme="majorBidi"/>
          <w:sz w:val="20"/>
          <w:szCs w:val="20"/>
        </w:rPr>
        <w:t xml:space="preserve"> Elba </w:t>
      </w:r>
      <w:proofErr w:type="spellStart"/>
      <w:r w:rsidRPr="00B0018A">
        <w:rPr>
          <w:rFonts w:ascii="Gotham Bold" w:hAnsi="Gotham Bold" w:cstheme="majorBidi"/>
          <w:sz w:val="20"/>
          <w:szCs w:val="20"/>
        </w:rPr>
        <w:t>Benítez</w:t>
      </w:r>
      <w:proofErr w:type="spellEnd"/>
      <w:r w:rsidRPr="00B0018A">
        <w:rPr>
          <w:rFonts w:ascii="Gotham Book" w:hAnsi="Gotham Book" w:cstheme="majorBidi"/>
          <w:sz w:val="20"/>
          <w:szCs w:val="20"/>
        </w:rPr>
        <w:t xml:space="preserve"> (Madrid), </w:t>
      </w:r>
      <w:r w:rsidR="007A47D9" w:rsidRPr="007A47D9">
        <w:rPr>
          <w:rFonts w:ascii="Gotham Bold" w:hAnsi="Gotham Bold" w:cstheme="majorBidi"/>
          <w:sz w:val="20"/>
          <w:szCs w:val="20"/>
        </w:rPr>
        <w:t>i</w:t>
      </w:r>
      <w:r w:rsidR="0086494F" w:rsidRPr="00022DB5">
        <w:rPr>
          <w:rFonts w:ascii="Gotham Bold" w:hAnsi="Gotham Bold" w:cstheme="majorBidi"/>
          <w:sz w:val="20"/>
          <w:szCs w:val="20"/>
        </w:rPr>
        <w:t>8</w:t>
      </w:r>
      <w:r w:rsidRPr="009E2AD7">
        <w:rPr>
          <w:rFonts w:ascii="Gotham Bold" w:hAnsi="Gotham Bold" w:cstheme="majorBidi"/>
          <w:sz w:val="20"/>
          <w:szCs w:val="20"/>
        </w:rPr>
        <w:t xml:space="preserve"> </w:t>
      </w:r>
      <w:r w:rsidR="007A47D9" w:rsidRPr="009E2AD7">
        <w:rPr>
          <w:rFonts w:ascii="Gotham Bold" w:hAnsi="Gotham Bold" w:cstheme="majorBidi"/>
          <w:sz w:val="20"/>
          <w:szCs w:val="20"/>
        </w:rPr>
        <w:t>Gallery</w:t>
      </w:r>
      <w:r w:rsidR="007A47D9">
        <w:rPr>
          <w:rFonts w:ascii="Gotham Book" w:hAnsi="Gotham Book" w:cstheme="majorBidi"/>
          <w:sz w:val="20"/>
          <w:szCs w:val="20"/>
        </w:rPr>
        <w:t xml:space="preserve"> </w:t>
      </w:r>
      <w:r w:rsidRPr="00B0018A">
        <w:rPr>
          <w:rFonts w:ascii="Gotham Book" w:hAnsi="Gotham Book" w:cstheme="majorBidi"/>
          <w:sz w:val="20"/>
          <w:szCs w:val="20"/>
        </w:rPr>
        <w:t>(</w:t>
      </w:r>
      <w:r w:rsidR="0086494F" w:rsidRPr="0086494F">
        <w:rPr>
          <w:rFonts w:ascii="Gotham Book" w:hAnsi="Gotham Book" w:cstheme="majorBidi"/>
          <w:sz w:val="20"/>
          <w:szCs w:val="20"/>
        </w:rPr>
        <w:t>Reykjavík</w:t>
      </w:r>
      <w:r w:rsidRPr="00B0018A">
        <w:rPr>
          <w:rFonts w:ascii="Gotham Book" w:hAnsi="Gotham Book" w:cstheme="majorBidi"/>
          <w:sz w:val="20"/>
          <w:szCs w:val="20"/>
        </w:rPr>
        <w:t xml:space="preserve">) and </w:t>
      </w:r>
      <w:r w:rsidRPr="00B0018A">
        <w:rPr>
          <w:rFonts w:ascii="Gotham Bold" w:hAnsi="Gotham Bold" w:cstheme="majorBidi"/>
          <w:sz w:val="20"/>
          <w:szCs w:val="20"/>
        </w:rPr>
        <w:t>Galerie Mitterrand</w:t>
      </w:r>
      <w:r w:rsidRPr="00B0018A">
        <w:rPr>
          <w:rFonts w:ascii="Gotham Book" w:hAnsi="Gotham Book" w:cstheme="majorBidi"/>
          <w:sz w:val="20"/>
          <w:szCs w:val="20"/>
        </w:rPr>
        <w:t xml:space="preserve"> (Paris)</w:t>
      </w:r>
      <w:r w:rsidR="00577EBE">
        <w:rPr>
          <w:rFonts w:ascii="Gotham Book" w:hAnsi="Gotham Book" w:cstheme="majorBidi"/>
          <w:sz w:val="20"/>
          <w:szCs w:val="20"/>
        </w:rPr>
        <w:t>,</w:t>
      </w:r>
      <w:r w:rsidRPr="00B0018A">
        <w:rPr>
          <w:rFonts w:ascii="Gotham Book" w:hAnsi="Gotham Book" w:cstheme="majorBidi"/>
          <w:sz w:val="20"/>
          <w:szCs w:val="20"/>
        </w:rPr>
        <w:t xml:space="preserve"> among</w:t>
      </w:r>
      <w:r>
        <w:rPr>
          <w:rFonts w:ascii="Gotham Book" w:hAnsi="Gotham Book" w:cstheme="majorBidi"/>
          <w:sz w:val="20"/>
          <w:szCs w:val="20"/>
        </w:rPr>
        <w:t>st</w:t>
      </w:r>
      <w:r w:rsidRPr="00B0018A">
        <w:rPr>
          <w:rFonts w:ascii="Gotham Book" w:hAnsi="Gotham Book" w:cstheme="majorBidi"/>
          <w:sz w:val="20"/>
          <w:szCs w:val="20"/>
        </w:rPr>
        <w:t xml:space="preserve"> others</w:t>
      </w:r>
      <w:r>
        <w:rPr>
          <w:rFonts w:ascii="Gotham Book" w:hAnsi="Gotham Book" w:cstheme="majorBidi"/>
          <w:sz w:val="20"/>
          <w:szCs w:val="20"/>
        </w:rPr>
        <w:t>.</w:t>
      </w:r>
    </w:p>
    <w:p w:rsidR="001552CF" w:rsidRDefault="001552CF" w:rsidP="007A5FAD">
      <w:pPr>
        <w:spacing w:after="0" w:line="276" w:lineRule="auto"/>
        <w:jc w:val="both"/>
        <w:rPr>
          <w:rFonts w:ascii="Gotham Book" w:hAnsi="Gotham Book" w:cstheme="majorBidi"/>
          <w:sz w:val="20"/>
          <w:szCs w:val="20"/>
        </w:rPr>
      </w:pPr>
    </w:p>
    <w:p w:rsidR="001552CF" w:rsidRDefault="00577EBE" w:rsidP="007A5FAD">
      <w:pPr>
        <w:spacing w:after="0" w:line="276" w:lineRule="auto"/>
        <w:jc w:val="both"/>
        <w:rPr>
          <w:rFonts w:ascii="Gotham Book" w:hAnsi="Gotham Book" w:cstheme="majorBidi"/>
          <w:sz w:val="20"/>
          <w:szCs w:val="20"/>
        </w:rPr>
      </w:pPr>
      <w:r>
        <w:rPr>
          <w:rFonts w:ascii="Gotham Book" w:hAnsi="Gotham Book" w:cstheme="majorBidi"/>
          <w:sz w:val="20"/>
          <w:szCs w:val="20"/>
        </w:rPr>
        <w:t>The strong representation of ga</w:t>
      </w:r>
      <w:r w:rsidR="00A05300">
        <w:rPr>
          <w:rFonts w:ascii="Gotham Book" w:hAnsi="Gotham Book" w:cstheme="majorBidi"/>
          <w:sz w:val="20"/>
          <w:szCs w:val="20"/>
        </w:rPr>
        <w:t>lleries from the Middle East, North Africa and South Asia,</w:t>
      </w:r>
      <w:r w:rsidR="00C65B8A">
        <w:rPr>
          <w:rFonts w:ascii="Gotham Book" w:hAnsi="Gotham Book" w:cstheme="majorBidi"/>
          <w:sz w:val="20"/>
          <w:szCs w:val="20"/>
        </w:rPr>
        <w:t xml:space="preserve"> is </w:t>
      </w:r>
      <w:r>
        <w:rPr>
          <w:rFonts w:ascii="Gotham Book" w:hAnsi="Gotham Book" w:cstheme="majorBidi"/>
          <w:sz w:val="20"/>
          <w:szCs w:val="20"/>
        </w:rPr>
        <w:t>testament to Art Du</w:t>
      </w:r>
      <w:r w:rsidR="007A18C2">
        <w:rPr>
          <w:rFonts w:ascii="Gotham Book" w:hAnsi="Gotham Book" w:cstheme="majorBidi"/>
          <w:sz w:val="20"/>
          <w:szCs w:val="20"/>
        </w:rPr>
        <w:t>bai’s role as a driving force in</w:t>
      </w:r>
      <w:r>
        <w:rPr>
          <w:rFonts w:ascii="Gotham Book" w:hAnsi="Gotham Book" w:cstheme="majorBidi"/>
          <w:sz w:val="20"/>
          <w:szCs w:val="20"/>
        </w:rPr>
        <w:t xml:space="preserve"> the development of the art scene </w:t>
      </w:r>
      <w:r w:rsidR="00A05300">
        <w:rPr>
          <w:rFonts w:ascii="Gotham Book" w:hAnsi="Gotham Book" w:cstheme="majorBidi"/>
          <w:sz w:val="20"/>
          <w:szCs w:val="20"/>
        </w:rPr>
        <w:t xml:space="preserve">of the wider region </w:t>
      </w:r>
      <w:r>
        <w:rPr>
          <w:rFonts w:ascii="Gotham Book" w:hAnsi="Gotham Book" w:cstheme="majorBidi"/>
          <w:sz w:val="20"/>
          <w:szCs w:val="20"/>
        </w:rPr>
        <w:t xml:space="preserve">and its market. The diverse line-up </w:t>
      </w:r>
      <w:r w:rsidR="00A05300">
        <w:rPr>
          <w:rFonts w:ascii="Gotham Book" w:hAnsi="Gotham Book" w:cstheme="majorBidi"/>
          <w:sz w:val="20"/>
          <w:szCs w:val="20"/>
        </w:rPr>
        <w:t xml:space="preserve">from across the Middle East and North Africa </w:t>
      </w:r>
      <w:r>
        <w:rPr>
          <w:rFonts w:ascii="Gotham Book" w:hAnsi="Gotham Book" w:cstheme="majorBidi"/>
          <w:sz w:val="20"/>
          <w:szCs w:val="20"/>
        </w:rPr>
        <w:t xml:space="preserve">includes </w:t>
      </w:r>
      <w:r w:rsidR="000D097C" w:rsidRPr="000D097C">
        <w:rPr>
          <w:rFonts w:ascii="Gotham Bold" w:hAnsi="Gotham Bold" w:cstheme="majorBidi"/>
          <w:sz w:val="20"/>
          <w:szCs w:val="20"/>
        </w:rPr>
        <w:t>Sfeir-Semler Gallery</w:t>
      </w:r>
      <w:r w:rsidR="000D097C">
        <w:rPr>
          <w:rFonts w:ascii="Gotham Book" w:hAnsi="Gotham Book" w:cstheme="majorBidi"/>
          <w:sz w:val="20"/>
          <w:szCs w:val="20"/>
        </w:rPr>
        <w:t xml:space="preserve"> (Beirut, Hamburg), </w:t>
      </w:r>
      <w:proofErr w:type="spellStart"/>
      <w:r w:rsidRPr="00577EBE">
        <w:rPr>
          <w:rFonts w:ascii="Gotham Bold" w:hAnsi="Gotham Bold" w:cstheme="majorBidi"/>
          <w:sz w:val="20"/>
          <w:szCs w:val="20"/>
        </w:rPr>
        <w:t>Athr</w:t>
      </w:r>
      <w:proofErr w:type="spellEnd"/>
      <w:r w:rsidRPr="00577EBE">
        <w:rPr>
          <w:rFonts w:ascii="Gotham Bold" w:hAnsi="Gotham Bold" w:cstheme="majorBidi"/>
          <w:sz w:val="20"/>
          <w:szCs w:val="20"/>
        </w:rPr>
        <w:t xml:space="preserve"> Gallery</w:t>
      </w:r>
      <w:r w:rsidRPr="00577EBE">
        <w:rPr>
          <w:rFonts w:ascii="Gotham Book" w:hAnsi="Gotham Book" w:cstheme="majorBidi"/>
          <w:sz w:val="20"/>
          <w:szCs w:val="20"/>
        </w:rPr>
        <w:t xml:space="preserve"> (Jeddah), </w:t>
      </w:r>
      <w:proofErr w:type="spellStart"/>
      <w:r w:rsidRPr="00577EBE">
        <w:rPr>
          <w:rFonts w:ascii="Gotham Bold" w:hAnsi="Gotham Bold" w:cstheme="majorBidi"/>
          <w:sz w:val="20"/>
          <w:szCs w:val="20"/>
        </w:rPr>
        <w:t>Galerist</w:t>
      </w:r>
      <w:proofErr w:type="spellEnd"/>
      <w:r w:rsidRPr="00577EBE">
        <w:rPr>
          <w:rFonts w:ascii="Gotham Book" w:hAnsi="Gotham Book" w:cstheme="majorBidi"/>
          <w:sz w:val="20"/>
          <w:szCs w:val="20"/>
        </w:rPr>
        <w:t xml:space="preserve"> (Istanbul), </w:t>
      </w:r>
      <w:r w:rsidRPr="00577EBE">
        <w:rPr>
          <w:rFonts w:ascii="Gotham Bold" w:hAnsi="Gotham Bold" w:cstheme="majorBidi"/>
          <w:sz w:val="20"/>
          <w:szCs w:val="20"/>
        </w:rPr>
        <w:t xml:space="preserve">Selma </w:t>
      </w:r>
      <w:proofErr w:type="spellStart"/>
      <w:r w:rsidRPr="00577EBE">
        <w:rPr>
          <w:rFonts w:ascii="Gotham Bold" w:hAnsi="Gotham Bold" w:cstheme="majorBidi"/>
          <w:sz w:val="20"/>
          <w:szCs w:val="20"/>
        </w:rPr>
        <w:t>Feriani</w:t>
      </w:r>
      <w:proofErr w:type="spellEnd"/>
      <w:r w:rsidRPr="00577EBE">
        <w:rPr>
          <w:rFonts w:ascii="Gotham Bold" w:hAnsi="Gotham Bold" w:cstheme="majorBidi"/>
          <w:sz w:val="20"/>
          <w:szCs w:val="20"/>
        </w:rPr>
        <w:t xml:space="preserve"> Gallery</w:t>
      </w:r>
      <w:r w:rsidRPr="00577EBE">
        <w:rPr>
          <w:rFonts w:ascii="Gotham Book" w:hAnsi="Gotham Book" w:cstheme="majorBidi"/>
          <w:sz w:val="20"/>
          <w:szCs w:val="20"/>
        </w:rPr>
        <w:t xml:space="preserve"> (Tunis</w:t>
      </w:r>
      <w:r w:rsidR="003D6FA6">
        <w:rPr>
          <w:rFonts w:ascii="Gotham Book" w:hAnsi="Gotham Book" w:cstheme="majorBidi"/>
          <w:sz w:val="20"/>
          <w:szCs w:val="20"/>
        </w:rPr>
        <w:t>, London</w:t>
      </w:r>
      <w:r w:rsidRPr="00577EBE">
        <w:rPr>
          <w:rFonts w:ascii="Gotham Book" w:hAnsi="Gotham Book" w:cstheme="majorBidi"/>
          <w:sz w:val="20"/>
          <w:szCs w:val="20"/>
        </w:rPr>
        <w:t xml:space="preserve">), </w:t>
      </w:r>
      <w:r w:rsidRPr="00577EBE">
        <w:rPr>
          <w:rFonts w:ascii="Gotham Bold" w:hAnsi="Gotham Bold" w:cstheme="majorBidi"/>
          <w:sz w:val="20"/>
          <w:szCs w:val="20"/>
        </w:rPr>
        <w:t>Gypsum Gallery</w:t>
      </w:r>
      <w:r w:rsidRPr="00577EBE">
        <w:rPr>
          <w:rFonts w:ascii="Gotham Book" w:hAnsi="Gotham Book" w:cstheme="majorBidi"/>
          <w:sz w:val="20"/>
          <w:szCs w:val="20"/>
        </w:rPr>
        <w:t xml:space="preserve"> (Cairo)</w:t>
      </w:r>
      <w:r w:rsidR="00E22C08">
        <w:rPr>
          <w:rFonts w:ascii="Gotham Book" w:hAnsi="Gotham Book" w:cstheme="majorBidi"/>
          <w:sz w:val="20"/>
          <w:szCs w:val="20"/>
        </w:rPr>
        <w:t xml:space="preserve">, </w:t>
      </w:r>
      <w:r w:rsidR="00E22C08" w:rsidRPr="00E22C08">
        <w:rPr>
          <w:rFonts w:ascii="Gotham Bold" w:hAnsi="Gotham Bold" w:cstheme="majorBidi"/>
          <w:sz w:val="20"/>
          <w:szCs w:val="20"/>
        </w:rPr>
        <w:t>Voice Gallery</w:t>
      </w:r>
      <w:r w:rsidR="00E22C08">
        <w:rPr>
          <w:rFonts w:ascii="Gotham Book" w:hAnsi="Gotham Book" w:cstheme="majorBidi"/>
          <w:sz w:val="20"/>
          <w:szCs w:val="20"/>
        </w:rPr>
        <w:t xml:space="preserve"> (Marrakech)</w:t>
      </w:r>
      <w:r w:rsidR="0062321D">
        <w:rPr>
          <w:rFonts w:ascii="Gotham Book" w:hAnsi="Gotham Book" w:cstheme="majorBidi"/>
          <w:sz w:val="20"/>
          <w:szCs w:val="20"/>
        </w:rPr>
        <w:t>,</w:t>
      </w:r>
      <w:r w:rsidR="0062321D" w:rsidRPr="0062321D">
        <w:rPr>
          <w:rFonts w:ascii="Gotham Bold" w:hAnsi="Gotham Bold" w:cstheme="majorBidi"/>
          <w:sz w:val="20"/>
          <w:szCs w:val="20"/>
        </w:rPr>
        <w:t xml:space="preserve"> </w:t>
      </w:r>
      <w:proofErr w:type="spellStart"/>
      <w:r w:rsidR="0062321D" w:rsidRPr="00E52A1D">
        <w:rPr>
          <w:rFonts w:ascii="Gotham Bold" w:hAnsi="Gotham Bold" w:cstheme="majorBidi"/>
          <w:sz w:val="20"/>
          <w:szCs w:val="20"/>
        </w:rPr>
        <w:t>Agial</w:t>
      </w:r>
      <w:proofErr w:type="spellEnd"/>
      <w:r w:rsidR="0062321D" w:rsidRPr="00E52A1D">
        <w:rPr>
          <w:rFonts w:ascii="Gotham Bold" w:hAnsi="Gotham Bold" w:cstheme="majorBidi"/>
          <w:sz w:val="20"/>
          <w:szCs w:val="20"/>
        </w:rPr>
        <w:t xml:space="preserve"> Gallery</w:t>
      </w:r>
      <w:r w:rsidR="0062321D">
        <w:rPr>
          <w:rFonts w:ascii="Gotham Book" w:hAnsi="Gotham Book" w:cstheme="majorBidi"/>
          <w:sz w:val="20"/>
          <w:szCs w:val="20"/>
        </w:rPr>
        <w:t xml:space="preserve"> (Beirut)</w:t>
      </w:r>
      <w:r w:rsidRPr="00577EBE">
        <w:rPr>
          <w:rFonts w:ascii="Gotham Book" w:hAnsi="Gotham Book" w:cstheme="majorBidi"/>
          <w:sz w:val="20"/>
          <w:szCs w:val="20"/>
        </w:rPr>
        <w:t xml:space="preserve"> and </w:t>
      </w:r>
      <w:r w:rsidRPr="00577EBE">
        <w:rPr>
          <w:rFonts w:ascii="Gotham Bold" w:hAnsi="Gotham Bold" w:cstheme="majorBidi"/>
          <w:sz w:val="20"/>
          <w:szCs w:val="20"/>
        </w:rPr>
        <w:t xml:space="preserve">Galerie </w:t>
      </w:r>
      <w:proofErr w:type="spellStart"/>
      <w:r w:rsidRPr="00577EBE">
        <w:rPr>
          <w:rFonts w:ascii="Gotham Bold" w:hAnsi="Gotham Bold" w:cstheme="majorBidi"/>
          <w:sz w:val="20"/>
          <w:szCs w:val="20"/>
        </w:rPr>
        <w:t>Tanit</w:t>
      </w:r>
      <w:proofErr w:type="spellEnd"/>
      <w:r w:rsidRPr="00577EBE">
        <w:rPr>
          <w:rFonts w:ascii="Gotham Book" w:hAnsi="Gotham Book" w:cstheme="majorBidi"/>
          <w:sz w:val="20"/>
          <w:szCs w:val="20"/>
        </w:rPr>
        <w:t xml:space="preserve"> (Beirut</w:t>
      </w:r>
      <w:r w:rsidR="000D097C">
        <w:rPr>
          <w:rFonts w:ascii="Gotham Book" w:hAnsi="Gotham Book" w:cstheme="majorBidi"/>
          <w:sz w:val="20"/>
          <w:szCs w:val="20"/>
        </w:rPr>
        <w:t>, Munich</w:t>
      </w:r>
      <w:r w:rsidRPr="00577EBE">
        <w:rPr>
          <w:rFonts w:ascii="Gotham Book" w:hAnsi="Gotham Book" w:cstheme="majorBidi"/>
          <w:sz w:val="20"/>
          <w:szCs w:val="20"/>
        </w:rPr>
        <w:t>)</w:t>
      </w:r>
      <w:r w:rsidR="00A05300">
        <w:rPr>
          <w:rFonts w:ascii="Gotham Book" w:hAnsi="Gotham Book" w:cstheme="majorBidi"/>
          <w:sz w:val="20"/>
          <w:szCs w:val="20"/>
        </w:rPr>
        <w:t xml:space="preserve">, </w:t>
      </w:r>
      <w:r w:rsidR="007A18C2">
        <w:rPr>
          <w:rFonts w:ascii="Gotham Book" w:hAnsi="Gotham Book" w:cstheme="majorBidi"/>
          <w:sz w:val="20"/>
          <w:szCs w:val="20"/>
        </w:rPr>
        <w:t>who will exhibit alongside</w:t>
      </w:r>
      <w:r w:rsidR="00A05300">
        <w:rPr>
          <w:rFonts w:ascii="Gotham Book" w:hAnsi="Gotham Book" w:cstheme="majorBidi"/>
          <w:sz w:val="20"/>
          <w:szCs w:val="20"/>
        </w:rPr>
        <w:t xml:space="preserve"> </w:t>
      </w:r>
      <w:r w:rsidR="00A05300" w:rsidRPr="00A05300">
        <w:rPr>
          <w:rFonts w:ascii="Gotham Bold" w:hAnsi="Gotham Bold" w:cstheme="majorBidi"/>
          <w:sz w:val="20"/>
          <w:szCs w:val="20"/>
        </w:rPr>
        <w:t>Experimenter</w:t>
      </w:r>
      <w:r w:rsidR="00A05300" w:rsidRPr="00A05300">
        <w:rPr>
          <w:rFonts w:ascii="Gotham Book" w:hAnsi="Gotham Book" w:cstheme="majorBidi"/>
          <w:sz w:val="20"/>
          <w:szCs w:val="20"/>
        </w:rPr>
        <w:t xml:space="preserve"> (Kolkata) and </w:t>
      </w:r>
      <w:r w:rsidR="00A05300" w:rsidRPr="00A05300">
        <w:rPr>
          <w:rFonts w:ascii="Gotham Bold" w:hAnsi="Gotham Bold" w:cstheme="majorBidi"/>
          <w:sz w:val="20"/>
          <w:szCs w:val="20"/>
        </w:rPr>
        <w:t>Canvas</w:t>
      </w:r>
      <w:r w:rsidR="00A45C1A">
        <w:rPr>
          <w:rFonts w:ascii="Gotham Bold" w:hAnsi="Gotham Bold" w:cstheme="majorBidi"/>
          <w:sz w:val="20"/>
          <w:szCs w:val="20"/>
        </w:rPr>
        <w:t xml:space="preserve"> Gallery</w:t>
      </w:r>
      <w:r w:rsidR="007A18C2">
        <w:rPr>
          <w:rFonts w:ascii="Gotham Book" w:hAnsi="Gotham Book" w:cstheme="majorBidi"/>
          <w:sz w:val="20"/>
          <w:szCs w:val="20"/>
        </w:rPr>
        <w:t xml:space="preserve"> (Karachi)</w:t>
      </w:r>
      <w:r w:rsidR="00A05300">
        <w:rPr>
          <w:rFonts w:ascii="Gotham Book" w:hAnsi="Gotham Book" w:cstheme="majorBidi"/>
          <w:sz w:val="20"/>
          <w:szCs w:val="20"/>
        </w:rPr>
        <w:t xml:space="preserve"> from South Asia.</w:t>
      </w:r>
    </w:p>
    <w:p w:rsidR="00577EBE" w:rsidRDefault="00577EBE" w:rsidP="007A5FAD">
      <w:pPr>
        <w:spacing w:after="0" w:line="276" w:lineRule="auto"/>
        <w:jc w:val="both"/>
        <w:rPr>
          <w:rFonts w:ascii="Gotham Book" w:hAnsi="Gotham Book" w:cstheme="majorBidi"/>
          <w:sz w:val="20"/>
          <w:szCs w:val="20"/>
        </w:rPr>
      </w:pPr>
    </w:p>
    <w:p w:rsidR="005322F7" w:rsidRDefault="00C65B8A" w:rsidP="007A5FAD">
      <w:pPr>
        <w:spacing w:after="0" w:line="276" w:lineRule="auto"/>
        <w:jc w:val="both"/>
        <w:rPr>
          <w:rFonts w:ascii="Gotham Book" w:hAnsi="Gotham Book" w:cstheme="majorBidi"/>
          <w:sz w:val="20"/>
          <w:szCs w:val="20"/>
        </w:rPr>
      </w:pPr>
      <w:r>
        <w:rPr>
          <w:rFonts w:ascii="Gotham Book" w:hAnsi="Gotham Book" w:cstheme="majorBidi"/>
          <w:sz w:val="20"/>
          <w:szCs w:val="20"/>
        </w:rPr>
        <w:t xml:space="preserve">African art will feature </w:t>
      </w:r>
      <w:r w:rsidR="00BD1AA7">
        <w:rPr>
          <w:rFonts w:ascii="Gotham Book" w:hAnsi="Gotham Book" w:cstheme="majorBidi"/>
          <w:sz w:val="20"/>
          <w:szCs w:val="20"/>
        </w:rPr>
        <w:t>prominently</w:t>
      </w:r>
      <w:r>
        <w:rPr>
          <w:rFonts w:ascii="Gotham Book" w:hAnsi="Gotham Book" w:cstheme="majorBidi"/>
          <w:sz w:val="20"/>
          <w:szCs w:val="20"/>
        </w:rPr>
        <w:t xml:space="preserve"> at the 12</w:t>
      </w:r>
      <w:r w:rsidRPr="00C65B8A">
        <w:rPr>
          <w:rFonts w:ascii="Gotham Book" w:hAnsi="Gotham Book" w:cstheme="majorBidi"/>
          <w:sz w:val="20"/>
          <w:szCs w:val="20"/>
          <w:vertAlign w:val="superscript"/>
        </w:rPr>
        <w:t>th</w:t>
      </w:r>
      <w:r>
        <w:rPr>
          <w:rFonts w:ascii="Gotham Book" w:hAnsi="Gotham Book" w:cstheme="majorBidi"/>
          <w:sz w:val="20"/>
          <w:szCs w:val="20"/>
        </w:rPr>
        <w:t xml:space="preserve"> edition in both </w:t>
      </w:r>
      <w:r w:rsidR="00FE5058">
        <w:rPr>
          <w:rFonts w:ascii="Gotham Book" w:hAnsi="Gotham Book" w:cstheme="majorBidi"/>
          <w:sz w:val="20"/>
          <w:szCs w:val="20"/>
        </w:rPr>
        <w:t>the gallery halls and the Residents section</w:t>
      </w:r>
      <w:r w:rsidR="007A18C2">
        <w:rPr>
          <w:rFonts w:ascii="Gotham Book" w:hAnsi="Gotham Book" w:cstheme="majorBidi"/>
          <w:sz w:val="20"/>
          <w:szCs w:val="20"/>
        </w:rPr>
        <w:t>,</w:t>
      </w:r>
      <w:r w:rsidR="005322F7" w:rsidRPr="005322F7">
        <w:rPr>
          <w:rFonts w:ascii="Gotham Book" w:hAnsi="Gotham Book" w:cstheme="majorBidi"/>
          <w:sz w:val="20"/>
          <w:szCs w:val="20"/>
        </w:rPr>
        <w:t xml:space="preserve"> </w:t>
      </w:r>
      <w:r w:rsidR="005322F7">
        <w:rPr>
          <w:rFonts w:ascii="Gotham Book" w:hAnsi="Gotham Book" w:cstheme="majorBidi"/>
          <w:sz w:val="20"/>
          <w:szCs w:val="20"/>
        </w:rPr>
        <w:t>Art Dubai will welcome</w:t>
      </w:r>
      <w:r w:rsidR="007A18C2">
        <w:rPr>
          <w:rFonts w:ascii="Gotham Book" w:hAnsi="Gotham Book" w:cstheme="majorBidi"/>
          <w:sz w:val="20"/>
          <w:szCs w:val="20"/>
        </w:rPr>
        <w:t xml:space="preserve"> </w:t>
      </w:r>
      <w:r w:rsidR="00A45C1A" w:rsidRPr="00A45C1A">
        <w:rPr>
          <w:rFonts w:ascii="Gotham Bold" w:hAnsi="Gotham Bold" w:cstheme="majorBidi"/>
          <w:sz w:val="20"/>
          <w:szCs w:val="20"/>
        </w:rPr>
        <w:t xml:space="preserve">Gallery </w:t>
      </w:r>
      <w:r w:rsidR="00E22C08" w:rsidRPr="00A45C1A">
        <w:rPr>
          <w:rFonts w:ascii="Gotham Bold" w:hAnsi="Gotham Bold" w:cstheme="majorBidi"/>
          <w:sz w:val="20"/>
          <w:szCs w:val="20"/>
        </w:rPr>
        <w:t>1957</w:t>
      </w:r>
      <w:r w:rsidR="00E22C08" w:rsidRPr="005322F7">
        <w:rPr>
          <w:rFonts w:ascii="Gotham Book" w:hAnsi="Gotham Book" w:cstheme="majorBidi"/>
          <w:sz w:val="20"/>
          <w:szCs w:val="20"/>
        </w:rPr>
        <w:t xml:space="preserve"> (Accra)</w:t>
      </w:r>
      <w:r w:rsidR="005322F7" w:rsidRPr="005322F7">
        <w:rPr>
          <w:rFonts w:ascii="Gotham Book" w:hAnsi="Gotham Book" w:cstheme="majorBidi"/>
          <w:sz w:val="20"/>
          <w:szCs w:val="20"/>
        </w:rPr>
        <w:t xml:space="preserve">, </w:t>
      </w:r>
      <w:r w:rsidR="00FE5058" w:rsidRPr="005322F7">
        <w:rPr>
          <w:rFonts w:ascii="Gotham Bold" w:hAnsi="Gotham Bold" w:cstheme="majorBidi"/>
          <w:sz w:val="20"/>
          <w:szCs w:val="20"/>
        </w:rPr>
        <w:t>Addis Fine Art</w:t>
      </w:r>
      <w:r w:rsidR="00FE5058">
        <w:rPr>
          <w:rFonts w:ascii="Gotham Book" w:hAnsi="Gotham Book" w:cstheme="majorBidi"/>
          <w:sz w:val="20"/>
          <w:szCs w:val="20"/>
        </w:rPr>
        <w:t xml:space="preserve"> (Addis Ababa, London), </w:t>
      </w:r>
      <w:proofErr w:type="spellStart"/>
      <w:r w:rsidR="005322F7" w:rsidRPr="005322F7">
        <w:rPr>
          <w:rFonts w:ascii="Gotham Bold" w:hAnsi="Gotham Bold" w:cstheme="majorBidi"/>
          <w:sz w:val="20"/>
          <w:szCs w:val="20"/>
        </w:rPr>
        <w:t>Tafeta</w:t>
      </w:r>
      <w:proofErr w:type="spellEnd"/>
      <w:r w:rsidR="005322F7" w:rsidRPr="005322F7">
        <w:rPr>
          <w:rFonts w:ascii="Gotham Book" w:hAnsi="Gotham Book" w:cstheme="majorBidi"/>
          <w:sz w:val="20"/>
          <w:szCs w:val="20"/>
        </w:rPr>
        <w:t>, (London)</w:t>
      </w:r>
      <w:r w:rsidR="00FE5058">
        <w:rPr>
          <w:rFonts w:ascii="Gotham Book" w:hAnsi="Gotham Book" w:cstheme="majorBidi"/>
          <w:sz w:val="20"/>
          <w:szCs w:val="20"/>
        </w:rPr>
        <w:t xml:space="preserve">, and </w:t>
      </w:r>
      <w:r w:rsidR="003D6FA6">
        <w:rPr>
          <w:rFonts w:ascii="Gotham Bold" w:hAnsi="Gotham Bold" w:cstheme="majorBidi"/>
          <w:sz w:val="20"/>
          <w:szCs w:val="20"/>
        </w:rPr>
        <w:t xml:space="preserve">Officine </w:t>
      </w:r>
      <w:proofErr w:type="spellStart"/>
      <w:r w:rsidR="003D6FA6">
        <w:rPr>
          <w:rFonts w:ascii="Gotham Bold" w:hAnsi="Gotham Bold" w:cstheme="majorBidi"/>
          <w:sz w:val="20"/>
          <w:szCs w:val="20"/>
        </w:rPr>
        <w:t>dell’</w:t>
      </w:r>
      <w:r w:rsidR="00FE5058" w:rsidRPr="00FE5058">
        <w:rPr>
          <w:rFonts w:ascii="Gotham Bold" w:hAnsi="Gotham Bold" w:cstheme="majorBidi"/>
          <w:sz w:val="20"/>
          <w:szCs w:val="20"/>
        </w:rPr>
        <w:t>Immagine</w:t>
      </w:r>
      <w:proofErr w:type="spellEnd"/>
      <w:r w:rsidR="003D6FA6">
        <w:rPr>
          <w:rFonts w:ascii="Gotham Book" w:hAnsi="Gotham Book" w:cstheme="majorBidi"/>
          <w:sz w:val="20"/>
          <w:szCs w:val="20"/>
        </w:rPr>
        <w:t xml:space="preserve"> (Milan</w:t>
      </w:r>
      <w:r w:rsidR="00FE5058">
        <w:rPr>
          <w:rFonts w:ascii="Gotham Book" w:hAnsi="Gotham Book" w:cstheme="majorBidi"/>
          <w:sz w:val="20"/>
          <w:szCs w:val="20"/>
        </w:rPr>
        <w:t xml:space="preserve">), </w:t>
      </w:r>
      <w:r w:rsidR="007A18C2">
        <w:rPr>
          <w:rFonts w:ascii="Gotham Book" w:hAnsi="Gotham Book" w:cstheme="majorBidi"/>
          <w:sz w:val="20"/>
          <w:szCs w:val="20"/>
        </w:rPr>
        <w:t>amongst others.</w:t>
      </w:r>
    </w:p>
    <w:p w:rsidR="005322F7" w:rsidRDefault="005322F7" w:rsidP="007A5FAD">
      <w:pPr>
        <w:spacing w:after="0" w:line="276" w:lineRule="auto"/>
        <w:jc w:val="both"/>
        <w:rPr>
          <w:rFonts w:ascii="Gotham Book" w:hAnsi="Gotham Book" w:cstheme="majorBidi"/>
          <w:sz w:val="20"/>
          <w:szCs w:val="20"/>
        </w:rPr>
      </w:pPr>
    </w:p>
    <w:p w:rsidR="00577EBE" w:rsidRDefault="005322F7" w:rsidP="007A5FAD">
      <w:pPr>
        <w:spacing w:after="0" w:line="276" w:lineRule="auto"/>
        <w:jc w:val="both"/>
        <w:rPr>
          <w:rFonts w:ascii="Gotham Book" w:hAnsi="Gotham Book" w:cstheme="majorBidi"/>
          <w:sz w:val="20"/>
          <w:szCs w:val="20"/>
        </w:rPr>
      </w:pPr>
      <w:r>
        <w:rPr>
          <w:rFonts w:ascii="Gotham Book" w:hAnsi="Gotham Book" w:cstheme="majorBidi"/>
          <w:sz w:val="20"/>
          <w:szCs w:val="20"/>
        </w:rPr>
        <w:lastRenderedPageBreak/>
        <w:t xml:space="preserve">In addition, the fair continues to </w:t>
      </w:r>
      <w:r w:rsidRPr="005322F7">
        <w:rPr>
          <w:rFonts w:ascii="Gotham Book" w:hAnsi="Gotham Book" w:cstheme="majorBidi"/>
          <w:sz w:val="20"/>
          <w:szCs w:val="20"/>
        </w:rPr>
        <w:t>hold a unique presence o</w:t>
      </w:r>
      <w:r>
        <w:rPr>
          <w:rFonts w:ascii="Gotham Book" w:hAnsi="Gotham Book" w:cstheme="majorBidi"/>
          <w:sz w:val="20"/>
          <w:szCs w:val="20"/>
        </w:rPr>
        <w:t xml:space="preserve">f galleries from </w:t>
      </w:r>
      <w:r w:rsidR="007A18C2">
        <w:rPr>
          <w:rFonts w:ascii="Gotham Book" w:hAnsi="Gotham Book" w:cstheme="majorBidi"/>
          <w:sz w:val="20"/>
          <w:szCs w:val="20"/>
        </w:rPr>
        <w:t>Latin</w:t>
      </w:r>
      <w:r>
        <w:rPr>
          <w:rFonts w:ascii="Gotham Book" w:hAnsi="Gotham Book" w:cstheme="majorBidi"/>
          <w:sz w:val="20"/>
          <w:szCs w:val="20"/>
        </w:rPr>
        <w:t xml:space="preserve"> America</w:t>
      </w:r>
      <w:r w:rsidRPr="005322F7">
        <w:rPr>
          <w:rFonts w:ascii="Gotham Book" w:hAnsi="Gotham Book" w:cstheme="majorBidi"/>
          <w:sz w:val="20"/>
          <w:szCs w:val="20"/>
        </w:rPr>
        <w:t xml:space="preserve"> </w:t>
      </w:r>
      <w:r w:rsidR="0027000B">
        <w:rPr>
          <w:rFonts w:ascii="Gotham Book" w:hAnsi="Gotham Book" w:cstheme="majorBidi"/>
          <w:sz w:val="20"/>
          <w:szCs w:val="20"/>
        </w:rPr>
        <w:t>such as</w:t>
      </w:r>
      <w:r w:rsidRPr="005322F7">
        <w:rPr>
          <w:rFonts w:ascii="Gotham Book" w:hAnsi="Gotham Book" w:cstheme="majorBidi"/>
          <w:sz w:val="20"/>
          <w:szCs w:val="20"/>
        </w:rPr>
        <w:t xml:space="preserve"> </w:t>
      </w:r>
      <w:proofErr w:type="spellStart"/>
      <w:r w:rsidRPr="005322F7">
        <w:rPr>
          <w:rFonts w:ascii="Gotham Bold" w:hAnsi="Gotham Bold" w:cstheme="majorBidi"/>
          <w:sz w:val="20"/>
          <w:szCs w:val="20"/>
        </w:rPr>
        <w:t>Piero</w:t>
      </w:r>
      <w:proofErr w:type="spellEnd"/>
      <w:r w:rsidRPr="005322F7">
        <w:rPr>
          <w:rFonts w:ascii="Gotham Bold" w:hAnsi="Gotham Bold" w:cstheme="majorBidi"/>
          <w:sz w:val="20"/>
          <w:szCs w:val="20"/>
        </w:rPr>
        <w:t xml:space="preserve"> </w:t>
      </w:r>
      <w:proofErr w:type="spellStart"/>
      <w:r w:rsidRPr="005322F7">
        <w:rPr>
          <w:rFonts w:ascii="Gotham Bold" w:hAnsi="Gotham Bold" w:cstheme="majorBidi"/>
          <w:sz w:val="20"/>
          <w:szCs w:val="20"/>
        </w:rPr>
        <w:t>Atchugarry</w:t>
      </w:r>
      <w:proofErr w:type="spellEnd"/>
      <w:r w:rsidRPr="005322F7">
        <w:rPr>
          <w:rFonts w:ascii="Gotham Bold" w:hAnsi="Gotham Bold" w:cstheme="majorBidi"/>
          <w:sz w:val="20"/>
          <w:szCs w:val="20"/>
        </w:rPr>
        <w:t xml:space="preserve"> Gallery</w:t>
      </w:r>
      <w:r w:rsidRPr="005322F7">
        <w:rPr>
          <w:rFonts w:ascii="Gotham Book" w:hAnsi="Gotham Book" w:cstheme="majorBidi"/>
          <w:sz w:val="20"/>
          <w:szCs w:val="20"/>
        </w:rPr>
        <w:t xml:space="preserve"> (Pueblo </w:t>
      </w:r>
      <w:proofErr w:type="spellStart"/>
      <w:r w:rsidRPr="005322F7">
        <w:rPr>
          <w:rFonts w:ascii="Gotham Book" w:hAnsi="Gotham Book" w:cstheme="majorBidi"/>
          <w:sz w:val="20"/>
          <w:szCs w:val="20"/>
        </w:rPr>
        <w:t>Garzón</w:t>
      </w:r>
      <w:proofErr w:type="spellEnd"/>
      <w:r w:rsidRPr="005322F7">
        <w:rPr>
          <w:rFonts w:ascii="Gotham Book" w:hAnsi="Gotham Book" w:cstheme="majorBidi"/>
          <w:sz w:val="20"/>
          <w:szCs w:val="20"/>
        </w:rPr>
        <w:t xml:space="preserve">), </w:t>
      </w:r>
      <w:r w:rsidRPr="005322F7">
        <w:rPr>
          <w:rFonts w:ascii="Gotham Bold" w:hAnsi="Gotham Bold" w:cstheme="majorBidi"/>
          <w:sz w:val="20"/>
          <w:szCs w:val="20"/>
        </w:rPr>
        <w:t xml:space="preserve">Revolver </w:t>
      </w:r>
      <w:proofErr w:type="spellStart"/>
      <w:r w:rsidRPr="005322F7">
        <w:rPr>
          <w:rFonts w:ascii="Gotham Bold" w:hAnsi="Gotham Bold" w:cstheme="majorBidi"/>
          <w:sz w:val="20"/>
          <w:szCs w:val="20"/>
        </w:rPr>
        <w:t>Galeria</w:t>
      </w:r>
      <w:proofErr w:type="spellEnd"/>
      <w:r w:rsidR="0086494F">
        <w:rPr>
          <w:rFonts w:ascii="Gotham Book" w:hAnsi="Gotham Book" w:cstheme="majorBidi"/>
          <w:sz w:val="20"/>
          <w:szCs w:val="20"/>
        </w:rPr>
        <w:t xml:space="preserve"> (Lima, Buenos Aires), </w:t>
      </w:r>
      <w:proofErr w:type="spellStart"/>
      <w:r w:rsidR="00A45C1A" w:rsidRPr="00A45C1A">
        <w:rPr>
          <w:rFonts w:ascii="Gotham Bold" w:hAnsi="Gotham Bold" w:cstheme="majorBidi"/>
          <w:sz w:val="20"/>
          <w:szCs w:val="20"/>
        </w:rPr>
        <w:t>Galeria</w:t>
      </w:r>
      <w:proofErr w:type="spellEnd"/>
      <w:r w:rsidR="00A45C1A" w:rsidRPr="00A45C1A">
        <w:rPr>
          <w:rFonts w:ascii="Gotham Bold" w:hAnsi="Gotham Bold" w:cstheme="majorBidi"/>
          <w:sz w:val="20"/>
          <w:szCs w:val="20"/>
        </w:rPr>
        <w:t xml:space="preserve"> </w:t>
      </w:r>
      <w:proofErr w:type="spellStart"/>
      <w:r w:rsidRPr="00A45C1A">
        <w:rPr>
          <w:rFonts w:ascii="Gotham Bold" w:hAnsi="Gotham Bold" w:cstheme="majorBidi"/>
          <w:sz w:val="20"/>
          <w:szCs w:val="20"/>
        </w:rPr>
        <w:t>Vermelho</w:t>
      </w:r>
      <w:proofErr w:type="spellEnd"/>
      <w:r w:rsidRPr="005322F7">
        <w:rPr>
          <w:rFonts w:ascii="Gotham Book" w:hAnsi="Gotham Book" w:cstheme="majorBidi"/>
          <w:sz w:val="20"/>
          <w:szCs w:val="20"/>
        </w:rPr>
        <w:t xml:space="preserve"> (Sao Paulo)</w:t>
      </w:r>
      <w:r w:rsidR="0086494F">
        <w:rPr>
          <w:rFonts w:ascii="Gotham Book" w:hAnsi="Gotham Book" w:cstheme="majorBidi"/>
          <w:sz w:val="20"/>
          <w:szCs w:val="20"/>
        </w:rPr>
        <w:t xml:space="preserve"> and </w:t>
      </w:r>
      <w:r w:rsidR="0086494F" w:rsidRPr="0086494F">
        <w:rPr>
          <w:rFonts w:ascii="Gotham Bold" w:hAnsi="Gotham Bold" w:cstheme="majorBidi"/>
          <w:sz w:val="20"/>
          <w:szCs w:val="20"/>
        </w:rPr>
        <w:t xml:space="preserve">Henrique </w:t>
      </w:r>
      <w:proofErr w:type="spellStart"/>
      <w:r w:rsidR="0086494F" w:rsidRPr="0086494F">
        <w:rPr>
          <w:rFonts w:ascii="Gotham Bold" w:hAnsi="Gotham Bold" w:cstheme="majorBidi"/>
          <w:sz w:val="20"/>
          <w:szCs w:val="20"/>
        </w:rPr>
        <w:t>Faria</w:t>
      </w:r>
      <w:proofErr w:type="spellEnd"/>
      <w:r w:rsidR="0086494F" w:rsidRPr="0086494F">
        <w:rPr>
          <w:rFonts w:ascii="Gotham Bold" w:hAnsi="Gotham Bold" w:cstheme="majorBidi"/>
          <w:sz w:val="20"/>
          <w:szCs w:val="20"/>
        </w:rPr>
        <w:t xml:space="preserve"> Fine Art</w:t>
      </w:r>
      <w:r w:rsidR="00E22C08">
        <w:rPr>
          <w:rFonts w:ascii="Gotham Book" w:hAnsi="Gotham Book" w:cstheme="majorBidi"/>
          <w:sz w:val="20"/>
          <w:szCs w:val="20"/>
        </w:rPr>
        <w:t xml:space="preserve"> (Buenos Aires, New York).</w:t>
      </w:r>
    </w:p>
    <w:p w:rsidR="001552CF" w:rsidRDefault="001552CF" w:rsidP="007A5FAD">
      <w:pPr>
        <w:spacing w:after="0" w:line="276" w:lineRule="auto"/>
        <w:jc w:val="both"/>
        <w:rPr>
          <w:rFonts w:ascii="Gotham Book" w:hAnsi="Gotham Book" w:cstheme="majorBidi"/>
          <w:sz w:val="20"/>
          <w:szCs w:val="20"/>
        </w:rPr>
      </w:pPr>
    </w:p>
    <w:p w:rsidR="001552CF" w:rsidRPr="001552CF" w:rsidRDefault="001552CF" w:rsidP="007A5FAD">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View the full list of participating galleries for Art Dubai Contemporary 2018 </w:t>
      </w:r>
      <w:hyperlink r:id="rId7" w:history="1">
        <w:r w:rsidRPr="00C172BD">
          <w:rPr>
            <w:rStyle w:val="Hyperlink"/>
            <w:rFonts w:ascii="Gotham Bold" w:hAnsi="Gotham Bold" w:cstheme="majorBidi"/>
            <w:sz w:val="20"/>
            <w:szCs w:val="20"/>
          </w:rPr>
          <w:t>here</w:t>
        </w:r>
      </w:hyperlink>
      <w:r w:rsidR="00C172BD">
        <w:rPr>
          <w:rFonts w:ascii="Gotham Bold" w:hAnsi="Gotham Bold" w:cstheme="majorBidi"/>
          <w:sz w:val="20"/>
          <w:szCs w:val="20"/>
        </w:rPr>
        <w:t>.</w:t>
      </w:r>
    </w:p>
    <w:p w:rsidR="001552CF" w:rsidRPr="001552CF" w:rsidRDefault="001552CF" w:rsidP="007A5FAD">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High-resolution visuals for Art Dubai Contemporary 2018 are available for download </w:t>
      </w:r>
      <w:hyperlink r:id="rId8" w:history="1">
        <w:r w:rsidRPr="009D0C81">
          <w:rPr>
            <w:rStyle w:val="Hyperlink"/>
            <w:rFonts w:ascii="Gotham Bold" w:hAnsi="Gotham Bold" w:cstheme="majorBidi"/>
            <w:sz w:val="20"/>
            <w:szCs w:val="20"/>
          </w:rPr>
          <w:t>here</w:t>
        </w:r>
      </w:hyperlink>
      <w:r w:rsidR="009D0C81">
        <w:rPr>
          <w:rFonts w:ascii="Gotham Bold" w:hAnsi="Gotham Bold" w:cstheme="majorBidi"/>
          <w:sz w:val="20"/>
          <w:szCs w:val="20"/>
        </w:rPr>
        <w:t>.</w:t>
      </w:r>
    </w:p>
    <w:p w:rsidR="001552CF" w:rsidRDefault="001552CF" w:rsidP="007A5FAD">
      <w:pPr>
        <w:spacing w:after="0" w:line="276" w:lineRule="auto"/>
        <w:jc w:val="both"/>
        <w:rPr>
          <w:rFonts w:ascii="Gotham Book" w:hAnsi="Gotham Book" w:cstheme="majorBidi"/>
          <w:sz w:val="20"/>
          <w:szCs w:val="20"/>
        </w:rPr>
      </w:pPr>
    </w:p>
    <w:p w:rsidR="00F62FA3" w:rsidRDefault="00F62FA3" w:rsidP="007A5FAD">
      <w:pPr>
        <w:spacing w:after="0" w:line="276" w:lineRule="auto"/>
        <w:jc w:val="both"/>
        <w:rPr>
          <w:rFonts w:ascii="Gotham Book" w:hAnsi="Gotham Book" w:cstheme="majorBidi"/>
          <w:sz w:val="20"/>
          <w:szCs w:val="20"/>
        </w:rPr>
      </w:pPr>
    </w:p>
    <w:p w:rsidR="007A5FAD" w:rsidRDefault="00F62FA3" w:rsidP="007A5FAD">
      <w:pPr>
        <w:spacing w:after="0" w:line="276" w:lineRule="auto"/>
        <w:jc w:val="both"/>
        <w:rPr>
          <w:rFonts w:ascii="Gotham Bold" w:hAnsi="Gotham Bold" w:cstheme="majorBidi"/>
          <w:sz w:val="20"/>
          <w:szCs w:val="20"/>
        </w:rPr>
      </w:pPr>
      <w:r>
        <w:rPr>
          <w:rFonts w:ascii="Gotham Bold" w:hAnsi="Gotham Bold" w:cstheme="majorBidi"/>
          <w:sz w:val="20"/>
          <w:szCs w:val="20"/>
        </w:rPr>
        <w:t>MODERN</w:t>
      </w:r>
    </w:p>
    <w:p w:rsidR="00F62FA3" w:rsidRPr="007A5FAD" w:rsidRDefault="00F62FA3" w:rsidP="007A5FAD">
      <w:pPr>
        <w:spacing w:after="0" w:line="276" w:lineRule="auto"/>
        <w:jc w:val="both"/>
        <w:rPr>
          <w:rFonts w:ascii="Gotham Bold" w:hAnsi="Gotham Bold" w:cstheme="majorBidi"/>
          <w:sz w:val="20"/>
          <w:szCs w:val="20"/>
        </w:rPr>
      </w:pPr>
    </w:p>
    <w:p w:rsidR="007A5FAD" w:rsidRDefault="00C2735C" w:rsidP="007A5FAD">
      <w:pPr>
        <w:spacing w:after="0" w:line="276" w:lineRule="auto"/>
        <w:jc w:val="both"/>
        <w:rPr>
          <w:rFonts w:ascii="Gotham Book" w:hAnsi="Gotham Book" w:cstheme="majorBidi"/>
          <w:sz w:val="20"/>
          <w:szCs w:val="20"/>
        </w:rPr>
      </w:pPr>
      <w:r>
        <w:rPr>
          <w:rFonts w:ascii="Gotham Book" w:hAnsi="Gotham Book" w:cstheme="majorBidi"/>
          <w:sz w:val="20"/>
          <w:szCs w:val="20"/>
        </w:rPr>
        <w:t xml:space="preserve">An indicator of its ongoing success, </w:t>
      </w:r>
      <w:r w:rsidR="0027000B">
        <w:rPr>
          <w:rFonts w:ascii="Gotham Book" w:hAnsi="Gotham Book" w:cstheme="majorBidi"/>
          <w:sz w:val="20"/>
          <w:szCs w:val="20"/>
        </w:rPr>
        <w:t xml:space="preserve">Art Dubai Modern 2018 will feature </w:t>
      </w:r>
      <w:r w:rsidR="0027000B" w:rsidRPr="00CA72E1">
        <w:rPr>
          <w:rFonts w:ascii="Gotham Bold" w:hAnsi="Gotham Bold" w:cstheme="majorBidi"/>
          <w:sz w:val="20"/>
          <w:szCs w:val="20"/>
        </w:rPr>
        <w:t>a record number of 16 galleries</w:t>
      </w:r>
      <w:r w:rsidR="00212104">
        <w:rPr>
          <w:rFonts w:ascii="Gotham Bold" w:hAnsi="Gotham Bold" w:cstheme="majorBidi"/>
          <w:sz w:val="20"/>
          <w:szCs w:val="20"/>
        </w:rPr>
        <w:t xml:space="preserve"> exhibiting artists from 14</w:t>
      </w:r>
      <w:r w:rsidRPr="00CA72E1">
        <w:rPr>
          <w:rFonts w:ascii="Gotham Bold" w:hAnsi="Gotham Bold" w:cstheme="majorBidi"/>
          <w:sz w:val="20"/>
          <w:szCs w:val="20"/>
        </w:rPr>
        <w:t xml:space="preserve"> countries</w:t>
      </w:r>
      <w:r>
        <w:rPr>
          <w:rFonts w:ascii="Gotham Book" w:hAnsi="Gotham Book" w:cstheme="majorBidi"/>
          <w:sz w:val="20"/>
          <w:szCs w:val="20"/>
        </w:rPr>
        <w:t>.</w:t>
      </w:r>
      <w:r w:rsidR="00CA72E1">
        <w:rPr>
          <w:rFonts w:ascii="Gotham Book" w:hAnsi="Gotham Book" w:cstheme="majorBidi"/>
          <w:sz w:val="20"/>
          <w:szCs w:val="20"/>
        </w:rPr>
        <w:t xml:space="preserve"> For the first time, Art Dubai Modern will offer the opportunity to see galleries present tightly curated collective exhibitions, in addition to solo and two-artist shows.</w:t>
      </w:r>
    </w:p>
    <w:p w:rsidR="009E692B" w:rsidRDefault="009E692B" w:rsidP="007A5FAD">
      <w:pPr>
        <w:spacing w:after="0" w:line="276" w:lineRule="auto"/>
        <w:jc w:val="both"/>
        <w:rPr>
          <w:rFonts w:ascii="Gotham Book" w:hAnsi="Gotham Book" w:cstheme="majorBidi"/>
          <w:sz w:val="20"/>
          <w:szCs w:val="20"/>
        </w:rPr>
      </w:pPr>
    </w:p>
    <w:p w:rsidR="009E692B" w:rsidRDefault="0062080C" w:rsidP="007A5FAD">
      <w:pPr>
        <w:spacing w:after="0" w:line="276" w:lineRule="auto"/>
        <w:jc w:val="both"/>
        <w:rPr>
          <w:rFonts w:ascii="Gotham Book" w:hAnsi="Gotham Book" w:cstheme="majorBidi"/>
          <w:sz w:val="20"/>
          <w:szCs w:val="20"/>
        </w:rPr>
      </w:pPr>
      <w:r>
        <w:rPr>
          <w:rFonts w:ascii="Gotham Book" w:hAnsi="Gotham Book" w:cstheme="majorBidi"/>
          <w:sz w:val="20"/>
          <w:szCs w:val="20"/>
        </w:rPr>
        <w:t>P</w:t>
      </w:r>
      <w:r w:rsidR="009E692B">
        <w:rPr>
          <w:rFonts w:ascii="Gotham Book" w:hAnsi="Gotham Book" w:cstheme="majorBidi"/>
          <w:sz w:val="20"/>
          <w:szCs w:val="20"/>
        </w:rPr>
        <w:t xml:space="preserve">articipating galleries will present renowned Modernists from the Middle East such as </w:t>
      </w:r>
      <w:proofErr w:type="spellStart"/>
      <w:r w:rsidR="009E692B" w:rsidRPr="009E692B">
        <w:rPr>
          <w:rFonts w:ascii="Gotham Bold" w:hAnsi="Gotham Bold" w:cstheme="majorBidi"/>
          <w:sz w:val="20"/>
          <w:szCs w:val="20"/>
        </w:rPr>
        <w:t>Gebran</w:t>
      </w:r>
      <w:proofErr w:type="spellEnd"/>
      <w:r w:rsidR="009E692B" w:rsidRPr="009E692B">
        <w:rPr>
          <w:rFonts w:ascii="Gotham Bold" w:hAnsi="Gotham Bold" w:cstheme="majorBidi"/>
          <w:sz w:val="20"/>
          <w:szCs w:val="20"/>
        </w:rPr>
        <w:t xml:space="preserve"> </w:t>
      </w:r>
      <w:proofErr w:type="spellStart"/>
      <w:r w:rsidR="009E692B" w:rsidRPr="009E692B">
        <w:rPr>
          <w:rFonts w:ascii="Gotham Bold" w:hAnsi="Gotham Bold" w:cstheme="majorBidi"/>
          <w:sz w:val="20"/>
          <w:szCs w:val="20"/>
        </w:rPr>
        <w:t>Tarazi</w:t>
      </w:r>
      <w:proofErr w:type="spellEnd"/>
      <w:r w:rsidR="003D6FA6">
        <w:rPr>
          <w:rFonts w:ascii="Gotham Book" w:hAnsi="Gotham Book" w:cstheme="majorBidi"/>
          <w:sz w:val="20"/>
          <w:szCs w:val="20"/>
        </w:rPr>
        <w:t xml:space="preserve"> (1944-2010</w:t>
      </w:r>
      <w:r w:rsidR="009E692B" w:rsidRPr="009E692B">
        <w:rPr>
          <w:rFonts w:ascii="Gotham Book" w:hAnsi="Gotham Book" w:cstheme="majorBidi"/>
          <w:sz w:val="20"/>
          <w:szCs w:val="20"/>
        </w:rPr>
        <w:t>)</w:t>
      </w:r>
      <w:r w:rsidR="009E692B">
        <w:rPr>
          <w:rFonts w:ascii="Gotham Book" w:hAnsi="Gotham Book" w:cstheme="majorBidi"/>
          <w:sz w:val="20"/>
          <w:szCs w:val="20"/>
        </w:rPr>
        <w:t xml:space="preserve">, represented by </w:t>
      </w:r>
      <w:proofErr w:type="spellStart"/>
      <w:r w:rsidR="009E692B" w:rsidRPr="009E692B">
        <w:rPr>
          <w:rFonts w:ascii="Gotham Book" w:hAnsi="Gotham Book" w:cstheme="majorBidi"/>
          <w:sz w:val="20"/>
          <w:szCs w:val="20"/>
        </w:rPr>
        <w:t>Agial</w:t>
      </w:r>
      <w:proofErr w:type="spellEnd"/>
      <w:r w:rsidR="009E692B" w:rsidRPr="009E692B">
        <w:rPr>
          <w:rFonts w:ascii="Gotham Book" w:hAnsi="Gotham Book" w:cstheme="majorBidi"/>
          <w:sz w:val="20"/>
          <w:szCs w:val="20"/>
        </w:rPr>
        <w:t xml:space="preserve"> Art Gallery (Beirut)</w:t>
      </w:r>
      <w:r w:rsidR="009E692B">
        <w:rPr>
          <w:rFonts w:ascii="Gotham Book" w:hAnsi="Gotham Book" w:cstheme="majorBidi"/>
          <w:sz w:val="20"/>
          <w:szCs w:val="20"/>
        </w:rPr>
        <w:t xml:space="preserve">, </w:t>
      </w:r>
      <w:r w:rsidR="00A43B97">
        <w:rPr>
          <w:rFonts w:ascii="Gotham Book" w:hAnsi="Gotham Book" w:cstheme="majorBidi"/>
          <w:sz w:val="20"/>
          <w:szCs w:val="20"/>
        </w:rPr>
        <w:t xml:space="preserve">prolific Egyptian Post-War </w:t>
      </w:r>
      <w:r w:rsidR="00A43B97" w:rsidRPr="009E692B">
        <w:rPr>
          <w:rFonts w:ascii="Gotham Book" w:hAnsi="Gotham Book" w:cstheme="majorBidi"/>
          <w:sz w:val="20"/>
          <w:szCs w:val="20"/>
        </w:rPr>
        <w:t xml:space="preserve">artist </w:t>
      </w:r>
      <w:r w:rsidR="00A43B97" w:rsidRPr="00A43B97">
        <w:rPr>
          <w:rFonts w:ascii="Gotham Bold" w:hAnsi="Gotham Bold" w:cstheme="majorBidi"/>
          <w:sz w:val="20"/>
          <w:szCs w:val="20"/>
        </w:rPr>
        <w:t xml:space="preserve">Abdel </w:t>
      </w:r>
      <w:proofErr w:type="spellStart"/>
      <w:r w:rsidR="00A43B97" w:rsidRPr="00A43B97">
        <w:rPr>
          <w:rFonts w:ascii="Gotham Bold" w:hAnsi="Gotham Bold" w:cstheme="majorBidi"/>
          <w:sz w:val="20"/>
          <w:szCs w:val="20"/>
        </w:rPr>
        <w:t>Hadi</w:t>
      </w:r>
      <w:proofErr w:type="spellEnd"/>
      <w:r w:rsidR="00A43B97" w:rsidRPr="00A43B97">
        <w:rPr>
          <w:rFonts w:ascii="Gotham Bold" w:hAnsi="Gotham Bold" w:cstheme="majorBidi"/>
          <w:sz w:val="20"/>
          <w:szCs w:val="20"/>
        </w:rPr>
        <w:t xml:space="preserve"> El </w:t>
      </w:r>
      <w:proofErr w:type="spellStart"/>
      <w:r w:rsidR="00A43B97" w:rsidRPr="00A43B97">
        <w:rPr>
          <w:rFonts w:ascii="Gotham Bold" w:hAnsi="Gotham Bold" w:cstheme="majorBidi"/>
          <w:sz w:val="20"/>
          <w:szCs w:val="20"/>
        </w:rPr>
        <w:t>Gazzar</w:t>
      </w:r>
      <w:proofErr w:type="spellEnd"/>
      <w:r w:rsidR="00A43B97" w:rsidRPr="009E692B">
        <w:rPr>
          <w:rFonts w:ascii="Gotham Book" w:hAnsi="Gotham Book" w:cstheme="majorBidi"/>
          <w:sz w:val="20"/>
          <w:szCs w:val="20"/>
        </w:rPr>
        <w:t xml:space="preserve"> (1925-1966)</w:t>
      </w:r>
      <w:r w:rsidR="009E692B" w:rsidRPr="009E692B">
        <w:rPr>
          <w:rFonts w:ascii="Gotham Book" w:hAnsi="Gotham Book" w:cstheme="majorBidi"/>
          <w:sz w:val="20"/>
          <w:szCs w:val="20"/>
        </w:rPr>
        <w:t xml:space="preserve">, </w:t>
      </w:r>
      <w:r w:rsidR="00A43B97">
        <w:rPr>
          <w:rFonts w:ascii="Gotham Book" w:hAnsi="Gotham Book" w:cstheme="majorBidi"/>
          <w:sz w:val="20"/>
          <w:szCs w:val="20"/>
        </w:rPr>
        <w:t xml:space="preserve">showcased by Karim Francis Gallery (Cairo), as well as </w:t>
      </w:r>
      <w:r w:rsidR="00A43B97" w:rsidRPr="009E692B">
        <w:rPr>
          <w:rFonts w:ascii="Gotham Book" w:hAnsi="Gotham Book" w:cstheme="majorBidi"/>
          <w:sz w:val="20"/>
          <w:szCs w:val="20"/>
        </w:rPr>
        <w:t xml:space="preserve">works by Iranian-American artist </w:t>
      </w:r>
      <w:proofErr w:type="spellStart"/>
      <w:r w:rsidR="003D6FA6">
        <w:rPr>
          <w:rFonts w:ascii="Gotham Bold" w:hAnsi="Gotham Bold" w:cstheme="majorBidi"/>
          <w:sz w:val="20"/>
          <w:szCs w:val="20"/>
        </w:rPr>
        <w:t>Manouche</w:t>
      </w:r>
      <w:r w:rsidR="00A43B97" w:rsidRPr="00A43B97">
        <w:rPr>
          <w:rFonts w:ascii="Gotham Bold" w:hAnsi="Gotham Bold" w:cstheme="majorBidi"/>
          <w:sz w:val="20"/>
          <w:szCs w:val="20"/>
        </w:rPr>
        <w:t>r</w:t>
      </w:r>
      <w:proofErr w:type="spellEnd"/>
      <w:r w:rsidR="00A43B97" w:rsidRPr="00A43B97">
        <w:rPr>
          <w:rFonts w:ascii="Gotham Bold" w:hAnsi="Gotham Bold" w:cstheme="majorBidi"/>
          <w:sz w:val="20"/>
          <w:szCs w:val="20"/>
        </w:rPr>
        <w:t xml:space="preserve"> </w:t>
      </w:r>
      <w:proofErr w:type="spellStart"/>
      <w:r w:rsidR="00A43B97" w:rsidRPr="00A43B97">
        <w:rPr>
          <w:rFonts w:ascii="Gotham Bold" w:hAnsi="Gotham Bold" w:cstheme="majorBidi"/>
          <w:sz w:val="20"/>
          <w:szCs w:val="20"/>
        </w:rPr>
        <w:t>Yektai</w:t>
      </w:r>
      <w:proofErr w:type="spellEnd"/>
      <w:r w:rsidR="00A43B97" w:rsidRPr="009E692B">
        <w:rPr>
          <w:rFonts w:ascii="Gotham Book" w:hAnsi="Gotham Book" w:cstheme="majorBidi"/>
          <w:sz w:val="20"/>
          <w:szCs w:val="20"/>
        </w:rPr>
        <w:t xml:space="preserve"> (b.</w:t>
      </w:r>
      <w:r w:rsidR="00A43B97">
        <w:rPr>
          <w:rFonts w:ascii="Gotham Book" w:hAnsi="Gotham Book" w:cstheme="majorBidi"/>
          <w:sz w:val="20"/>
          <w:szCs w:val="20"/>
        </w:rPr>
        <w:t xml:space="preserve"> </w:t>
      </w:r>
      <w:r w:rsidR="00A43B97" w:rsidRPr="009E692B">
        <w:rPr>
          <w:rFonts w:ascii="Gotham Book" w:hAnsi="Gotham Book" w:cstheme="majorBidi"/>
          <w:sz w:val="20"/>
          <w:szCs w:val="20"/>
        </w:rPr>
        <w:t>1922)</w:t>
      </w:r>
      <w:r w:rsidR="00A43B97">
        <w:rPr>
          <w:rFonts w:ascii="Gotham Book" w:hAnsi="Gotham Book" w:cstheme="majorBidi"/>
          <w:sz w:val="20"/>
          <w:szCs w:val="20"/>
        </w:rPr>
        <w:t>, shown by</w:t>
      </w:r>
      <w:r w:rsidR="009E692B" w:rsidRPr="009E692B">
        <w:rPr>
          <w:rFonts w:ascii="Gotham Book" w:hAnsi="Gotham Book" w:cstheme="majorBidi"/>
          <w:sz w:val="20"/>
          <w:szCs w:val="20"/>
        </w:rPr>
        <w:t xml:space="preserve"> Aria Gallery (Tehran)</w:t>
      </w:r>
      <w:r>
        <w:rPr>
          <w:rFonts w:ascii="Gotham Book" w:hAnsi="Gotham Book" w:cstheme="majorBidi"/>
          <w:sz w:val="20"/>
          <w:szCs w:val="20"/>
        </w:rPr>
        <w:t xml:space="preserve">. </w:t>
      </w:r>
      <w:r w:rsidRPr="0062080C">
        <w:rPr>
          <w:rFonts w:ascii="Gotham Book" w:hAnsi="Gotham Book" w:cstheme="majorBidi"/>
          <w:sz w:val="20"/>
          <w:szCs w:val="20"/>
        </w:rPr>
        <w:t xml:space="preserve">First-time participating gallery Mark </w:t>
      </w:r>
      <w:proofErr w:type="spellStart"/>
      <w:r w:rsidRPr="0062080C">
        <w:rPr>
          <w:rFonts w:ascii="Gotham Book" w:hAnsi="Gotham Book" w:cstheme="majorBidi"/>
          <w:sz w:val="20"/>
          <w:szCs w:val="20"/>
        </w:rPr>
        <w:t>Hachem</w:t>
      </w:r>
      <w:proofErr w:type="spellEnd"/>
      <w:r w:rsidR="00A45C1A">
        <w:rPr>
          <w:rFonts w:ascii="Gotham Book" w:hAnsi="Gotham Book" w:cstheme="majorBidi"/>
          <w:sz w:val="20"/>
          <w:szCs w:val="20"/>
        </w:rPr>
        <w:t xml:space="preserve"> Gallery</w:t>
      </w:r>
      <w:r w:rsidRPr="0062080C">
        <w:rPr>
          <w:rFonts w:ascii="Gotham Book" w:hAnsi="Gotham Book" w:cstheme="majorBidi"/>
          <w:sz w:val="20"/>
          <w:szCs w:val="20"/>
        </w:rPr>
        <w:t xml:space="preserve"> (Paris, Beirut, New York)</w:t>
      </w:r>
      <w:r>
        <w:rPr>
          <w:rFonts w:ascii="Gotham Book" w:hAnsi="Gotham Book" w:cstheme="majorBidi"/>
          <w:sz w:val="20"/>
          <w:szCs w:val="20"/>
        </w:rPr>
        <w:t>,</w:t>
      </w:r>
      <w:r w:rsidRPr="0062080C">
        <w:rPr>
          <w:rFonts w:ascii="Gotham Book" w:hAnsi="Gotham Book" w:cstheme="majorBidi"/>
          <w:sz w:val="20"/>
          <w:szCs w:val="20"/>
        </w:rPr>
        <w:t xml:space="preserve"> will present works by Lebanese artists </w:t>
      </w:r>
      <w:r w:rsidRPr="0062080C">
        <w:rPr>
          <w:rFonts w:ascii="Gotham Bold" w:hAnsi="Gotham Bold" w:cstheme="majorBidi"/>
          <w:sz w:val="20"/>
          <w:szCs w:val="20"/>
        </w:rPr>
        <w:t xml:space="preserve">Alfred </w:t>
      </w:r>
      <w:proofErr w:type="spellStart"/>
      <w:r w:rsidRPr="0062080C">
        <w:rPr>
          <w:rFonts w:ascii="Gotham Bold" w:hAnsi="Gotham Bold" w:cstheme="majorBidi"/>
          <w:sz w:val="20"/>
          <w:szCs w:val="20"/>
        </w:rPr>
        <w:t>Basbous</w:t>
      </w:r>
      <w:proofErr w:type="spellEnd"/>
      <w:r w:rsidRPr="0062080C">
        <w:rPr>
          <w:rFonts w:ascii="Gotham Book" w:hAnsi="Gotham Book" w:cstheme="majorBidi"/>
          <w:sz w:val="20"/>
          <w:szCs w:val="20"/>
        </w:rPr>
        <w:t xml:space="preserve"> (1924-2006) and </w:t>
      </w:r>
      <w:r w:rsidR="003D6FA6">
        <w:rPr>
          <w:rFonts w:ascii="Gotham Bold" w:hAnsi="Gotham Bold" w:cstheme="majorBidi"/>
          <w:sz w:val="20"/>
          <w:szCs w:val="20"/>
        </w:rPr>
        <w:t xml:space="preserve">Helen </w:t>
      </w:r>
      <w:r w:rsidRPr="0062080C">
        <w:rPr>
          <w:rFonts w:ascii="Gotham Bold" w:hAnsi="Gotham Bold" w:cstheme="majorBidi"/>
          <w:sz w:val="20"/>
          <w:szCs w:val="20"/>
        </w:rPr>
        <w:t>Khal</w:t>
      </w:r>
      <w:r w:rsidRPr="0062080C">
        <w:rPr>
          <w:rFonts w:ascii="Gotham Book" w:hAnsi="Gotham Book" w:cstheme="majorBidi"/>
          <w:sz w:val="20"/>
          <w:szCs w:val="20"/>
        </w:rPr>
        <w:t xml:space="preserve"> (1923-2009)</w:t>
      </w:r>
      <w:r>
        <w:rPr>
          <w:rFonts w:ascii="Gotham Book" w:hAnsi="Gotham Book" w:cstheme="majorBidi"/>
          <w:sz w:val="20"/>
          <w:szCs w:val="20"/>
        </w:rPr>
        <w:t>,</w:t>
      </w:r>
      <w:r w:rsidRPr="0062080C">
        <w:rPr>
          <w:rFonts w:ascii="Gotham Book" w:hAnsi="Gotham Book" w:cstheme="majorBidi"/>
          <w:sz w:val="20"/>
          <w:szCs w:val="20"/>
        </w:rPr>
        <w:t xml:space="preserve"> alongside Egyptian </w:t>
      </w:r>
      <w:proofErr w:type="spellStart"/>
      <w:r w:rsidRPr="0062080C">
        <w:rPr>
          <w:rFonts w:ascii="Gotham Bold" w:hAnsi="Gotham Bold" w:cstheme="majorBidi"/>
          <w:sz w:val="20"/>
          <w:szCs w:val="20"/>
        </w:rPr>
        <w:t>Hamed</w:t>
      </w:r>
      <w:proofErr w:type="spellEnd"/>
      <w:r w:rsidRPr="0062080C">
        <w:rPr>
          <w:rFonts w:ascii="Gotham Bold" w:hAnsi="Gotham Bold" w:cstheme="majorBidi"/>
          <w:sz w:val="20"/>
          <w:szCs w:val="20"/>
        </w:rPr>
        <w:t xml:space="preserve"> </w:t>
      </w:r>
      <w:proofErr w:type="spellStart"/>
      <w:r w:rsidRPr="0062080C">
        <w:rPr>
          <w:rFonts w:ascii="Gotham Bold" w:hAnsi="Gotham Bold" w:cstheme="majorBidi"/>
          <w:sz w:val="20"/>
          <w:szCs w:val="20"/>
        </w:rPr>
        <w:t>Abdalla</w:t>
      </w:r>
      <w:proofErr w:type="spellEnd"/>
      <w:r w:rsidRPr="0062080C">
        <w:rPr>
          <w:rFonts w:ascii="Gotham Book" w:hAnsi="Gotham Book" w:cstheme="majorBidi"/>
          <w:sz w:val="20"/>
          <w:szCs w:val="20"/>
        </w:rPr>
        <w:t xml:space="preserve"> (1917-1985).</w:t>
      </w:r>
    </w:p>
    <w:p w:rsidR="00A43B97" w:rsidRDefault="00A43B97" w:rsidP="007A5FAD">
      <w:pPr>
        <w:spacing w:after="0" w:line="276" w:lineRule="auto"/>
        <w:jc w:val="both"/>
        <w:rPr>
          <w:rFonts w:ascii="Gotham Book" w:hAnsi="Gotham Book" w:cstheme="majorBidi"/>
          <w:sz w:val="20"/>
          <w:szCs w:val="20"/>
        </w:rPr>
      </w:pPr>
    </w:p>
    <w:p w:rsidR="0062080C" w:rsidRPr="0062080C" w:rsidRDefault="0062080C" w:rsidP="0062080C">
      <w:pPr>
        <w:spacing w:after="0" w:line="276" w:lineRule="auto"/>
        <w:jc w:val="both"/>
        <w:rPr>
          <w:rFonts w:ascii="Gotham Book" w:hAnsi="Gotham Book" w:cstheme="majorBidi"/>
          <w:sz w:val="20"/>
          <w:szCs w:val="20"/>
        </w:rPr>
      </w:pPr>
      <w:r w:rsidRPr="0062080C">
        <w:rPr>
          <w:rFonts w:ascii="Gotham Book" w:hAnsi="Gotham Book" w:cstheme="majorBidi"/>
          <w:sz w:val="20"/>
          <w:szCs w:val="20"/>
        </w:rPr>
        <w:t xml:space="preserve">Pieces by leading Modernists from South Asia will be exhibited by Grosvenor Gallery (London), DAG Modern (New Delhi, Mumbai, New York) and newcomer </w:t>
      </w:r>
      <w:proofErr w:type="spellStart"/>
      <w:r w:rsidRPr="0062080C">
        <w:rPr>
          <w:rFonts w:ascii="Gotham Book" w:hAnsi="Gotham Book" w:cstheme="majorBidi"/>
          <w:sz w:val="20"/>
          <w:szCs w:val="20"/>
        </w:rPr>
        <w:t>Sanchit</w:t>
      </w:r>
      <w:proofErr w:type="spellEnd"/>
      <w:r w:rsidRPr="0062080C">
        <w:rPr>
          <w:rFonts w:ascii="Gotham Book" w:hAnsi="Gotham Book" w:cstheme="majorBidi"/>
          <w:sz w:val="20"/>
          <w:szCs w:val="20"/>
        </w:rPr>
        <w:t xml:space="preserve"> Art Gallery (New Delhi), all of whom will present collective exhibitions of works by masters from India and Pakistan, among them </w:t>
      </w:r>
      <w:r w:rsidRPr="008A7E29">
        <w:rPr>
          <w:rFonts w:ascii="Gotham Bold" w:hAnsi="Gotham Bold" w:cstheme="majorBidi"/>
          <w:sz w:val="20"/>
          <w:szCs w:val="20"/>
        </w:rPr>
        <w:t>M</w:t>
      </w:r>
      <w:r w:rsidR="003D6FA6">
        <w:rPr>
          <w:rFonts w:ascii="Gotham Bold" w:hAnsi="Gotham Bold" w:cstheme="majorBidi"/>
          <w:sz w:val="20"/>
          <w:szCs w:val="20"/>
        </w:rPr>
        <w:t>.</w:t>
      </w:r>
      <w:r w:rsidRPr="008A7E29">
        <w:rPr>
          <w:rFonts w:ascii="Gotham Bold" w:hAnsi="Gotham Bold" w:cstheme="majorBidi"/>
          <w:sz w:val="20"/>
          <w:szCs w:val="20"/>
        </w:rPr>
        <w:t>F</w:t>
      </w:r>
      <w:r w:rsidR="003D6FA6">
        <w:rPr>
          <w:rFonts w:ascii="Gotham Bold" w:hAnsi="Gotham Bold" w:cstheme="majorBidi"/>
          <w:sz w:val="20"/>
          <w:szCs w:val="20"/>
        </w:rPr>
        <w:t>.</w:t>
      </w:r>
      <w:r w:rsidRPr="008A7E29">
        <w:rPr>
          <w:rFonts w:ascii="Gotham Bold" w:hAnsi="Gotham Bold" w:cstheme="majorBidi"/>
          <w:sz w:val="20"/>
          <w:szCs w:val="20"/>
        </w:rPr>
        <w:t xml:space="preserve"> Husain</w:t>
      </w:r>
      <w:r w:rsidR="003D6FA6">
        <w:rPr>
          <w:rFonts w:ascii="Gotham Bold" w:hAnsi="Gotham Bold" w:cstheme="majorBidi"/>
          <w:sz w:val="20"/>
          <w:szCs w:val="20"/>
        </w:rPr>
        <w:t xml:space="preserve"> </w:t>
      </w:r>
      <w:r w:rsidR="003D6FA6">
        <w:rPr>
          <w:rFonts w:ascii="Gotham Book" w:hAnsi="Gotham Book" w:cstheme="majorBidi"/>
          <w:sz w:val="20"/>
          <w:szCs w:val="20"/>
        </w:rPr>
        <w:t>(1915-2011)</w:t>
      </w:r>
      <w:r w:rsidRPr="0062080C">
        <w:rPr>
          <w:rFonts w:ascii="Gotham Book" w:hAnsi="Gotham Book" w:cstheme="majorBidi"/>
          <w:sz w:val="20"/>
          <w:szCs w:val="20"/>
        </w:rPr>
        <w:t xml:space="preserve">, </w:t>
      </w:r>
      <w:proofErr w:type="spellStart"/>
      <w:r w:rsidR="003D6FA6">
        <w:rPr>
          <w:rFonts w:ascii="Gotham Bold" w:hAnsi="Gotham Bold" w:cstheme="majorBidi"/>
          <w:sz w:val="20"/>
          <w:szCs w:val="20"/>
        </w:rPr>
        <w:t>Zahoor</w:t>
      </w:r>
      <w:proofErr w:type="spellEnd"/>
      <w:r w:rsidR="003D6FA6">
        <w:rPr>
          <w:rFonts w:ascii="Gotham Bold" w:hAnsi="Gotham Bold" w:cstheme="majorBidi"/>
          <w:sz w:val="20"/>
          <w:szCs w:val="20"/>
        </w:rPr>
        <w:t xml:space="preserve"> </w:t>
      </w:r>
      <w:proofErr w:type="spellStart"/>
      <w:r w:rsidR="003D6FA6">
        <w:rPr>
          <w:rFonts w:ascii="Gotham Bold" w:hAnsi="Gotham Bold" w:cstheme="majorBidi"/>
          <w:sz w:val="20"/>
          <w:szCs w:val="20"/>
        </w:rPr>
        <w:t>u</w:t>
      </w:r>
      <w:r w:rsidRPr="008A7E29">
        <w:rPr>
          <w:rFonts w:ascii="Gotham Bold" w:hAnsi="Gotham Bold" w:cstheme="majorBidi"/>
          <w:sz w:val="20"/>
          <w:szCs w:val="20"/>
        </w:rPr>
        <w:t>l</w:t>
      </w:r>
      <w:proofErr w:type="spellEnd"/>
      <w:r w:rsidRPr="008A7E29">
        <w:rPr>
          <w:rFonts w:ascii="Gotham Bold" w:hAnsi="Gotham Bold" w:cstheme="majorBidi"/>
          <w:sz w:val="20"/>
          <w:szCs w:val="20"/>
        </w:rPr>
        <w:t xml:space="preserve"> </w:t>
      </w:r>
      <w:proofErr w:type="spellStart"/>
      <w:r w:rsidRPr="008A7E29">
        <w:rPr>
          <w:rFonts w:ascii="Gotham Bold" w:hAnsi="Gotham Bold" w:cstheme="majorBidi"/>
          <w:sz w:val="20"/>
          <w:szCs w:val="20"/>
        </w:rPr>
        <w:t>Akhlaq</w:t>
      </w:r>
      <w:proofErr w:type="spellEnd"/>
      <w:r w:rsidR="003D6FA6">
        <w:rPr>
          <w:rFonts w:ascii="Gotham Bold" w:hAnsi="Gotham Bold" w:cstheme="majorBidi"/>
          <w:sz w:val="20"/>
          <w:szCs w:val="20"/>
        </w:rPr>
        <w:t xml:space="preserve"> </w:t>
      </w:r>
      <w:r w:rsidR="003D6FA6">
        <w:rPr>
          <w:rFonts w:ascii="Gotham Book" w:hAnsi="Gotham Book" w:cstheme="majorBidi"/>
          <w:sz w:val="20"/>
          <w:szCs w:val="20"/>
        </w:rPr>
        <w:t>(1941-1999)</w:t>
      </w:r>
      <w:r w:rsidRPr="0062080C">
        <w:rPr>
          <w:rFonts w:ascii="Gotham Book" w:hAnsi="Gotham Book" w:cstheme="majorBidi"/>
          <w:sz w:val="20"/>
          <w:szCs w:val="20"/>
        </w:rPr>
        <w:t xml:space="preserve">, </w:t>
      </w:r>
      <w:r w:rsidRPr="008A7E29">
        <w:rPr>
          <w:rFonts w:ascii="Gotham Bold" w:hAnsi="Gotham Bold" w:cstheme="majorBidi"/>
          <w:sz w:val="20"/>
          <w:szCs w:val="20"/>
        </w:rPr>
        <w:t xml:space="preserve">Anwar Jalal </w:t>
      </w:r>
      <w:proofErr w:type="spellStart"/>
      <w:r w:rsidRPr="008A7E29">
        <w:rPr>
          <w:rFonts w:ascii="Gotham Bold" w:hAnsi="Gotham Bold" w:cstheme="majorBidi"/>
          <w:sz w:val="20"/>
          <w:szCs w:val="20"/>
        </w:rPr>
        <w:t>Shemza</w:t>
      </w:r>
      <w:proofErr w:type="spellEnd"/>
      <w:r w:rsidR="003D6FA6">
        <w:rPr>
          <w:rFonts w:ascii="Gotham Bold" w:hAnsi="Gotham Bold" w:cstheme="majorBidi"/>
          <w:sz w:val="20"/>
          <w:szCs w:val="20"/>
        </w:rPr>
        <w:t xml:space="preserve"> </w:t>
      </w:r>
      <w:r w:rsidR="003D6FA6">
        <w:rPr>
          <w:rFonts w:ascii="Gotham Book" w:hAnsi="Gotham Book" w:cstheme="majorBidi"/>
          <w:sz w:val="20"/>
          <w:szCs w:val="20"/>
        </w:rPr>
        <w:t>(1928-1985)</w:t>
      </w:r>
      <w:r w:rsidRPr="0062080C">
        <w:rPr>
          <w:rFonts w:ascii="Gotham Book" w:hAnsi="Gotham Book" w:cstheme="majorBidi"/>
          <w:sz w:val="20"/>
          <w:szCs w:val="20"/>
        </w:rPr>
        <w:t xml:space="preserve">, </w:t>
      </w:r>
      <w:r w:rsidRPr="008A7E29">
        <w:rPr>
          <w:rFonts w:ascii="Gotham Bold" w:hAnsi="Gotham Bold" w:cstheme="majorBidi"/>
          <w:sz w:val="20"/>
          <w:szCs w:val="20"/>
        </w:rPr>
        <w:t xml:space="preserve">Ganesh </w:t>
      </w:r>
      <w:proofErr w:type="spellStart"/>
      <w:r w:rsidRPr="008A7E29">
        <w:rPr>
          <w:rFonts w:ascii="Gotham Bold" w:hAnsi="Gotham Bold" w:cstheme="majorBidi"/>
          <w:sz w:val="20"/>
          <w:szCs w:val="20"/>
        </w:rPr>
        <w:t>Pyne</w:t>
      </w:r>
      <w:proofErr w:type="spellEnd"/>
      <w:r w:rsidRPr="0062080C">
        <w:rPr>
          <w:rFonts w:ascii="Gotham Book" w:hAnsi="Gotham Book" w:cstheme="majorBidi"/>
          <w:sz w:val="20"/>
          <w:szCs w:val="20"/>
        </w:rPr>
        <w:t xml:space="preserve"> </w:t>
      </w:r>
      <w:r w:rsidR="003D6FA6">
        <w:rPr>
          <w:rFonts w:ascii="Gotham Book" w:hAnsi="Gotham Book" w:cstheme="majorBidi"/>
          <w:sz w:val="20"/>
          <w:szCs w:val="20"/>
        </w:rPr>
        <w:t xml:space="preserve">(1937-2013) </w:t>
      </w:r>
      <w:r w:rsidRPr="0062080C">
        <w:rPr>
          <w:rFonts w:ascii="Gotham Book" w:hAnsi="Gotham Book" w:cstheme="majorBidi"/>
          <w:sz w:val="20"/>
          <w:szCs w:val="20"/>
        </w:rPr>
        <w:t xml:space="preserve">and </w:t>
      </w:r>
      <w:r w:rsidRPr="008A7E29">
        <w:rPr>
          <w:rFonts w:ascii="Gotham Bold" w:hAnsi="Gotham Bold" w:cstheme="majorBidi"/>
          <w:sz w:val="20"/>
          <w:szCs w:val="20"/>
        </w:rPr>
        <w:t>G</w:t>
      </w:r>
      <w:r w:rsidR="003D6FA6">
        <w:rPr>
          <w:rFonts w:ascii="Gotham Bold" w:hAnsi="Gotham Bold" w:cstheme="majorBidi"/>
          <w:sz w:val="20"/>
          <w:szCs w:val="20"/>
        </w:rPr>
        <w:t>.</w:t>
      </w:r>
      <w:r w:rsidRPr="008A7E29">
        <w:rPr>
          <w:rFonts w:ascii="Gotham Bold" w:hAnsi="Gotham Bold" w:cstheme="majorBidi"/>
          <w:sz w:val="20"/>
          <w:szCs w:val="20"/>
        </w:rPr>
        <w:t>R</w:t>
      </w:r>
      <w:r w:rsidR="003D6FA6">
        <w:rPr>
          <w:rFonts w:ascii="Gotham Bold" w:hAnsi="Gotham Bold" w:cstheme="majorBidi"/>
          <w:sz w:val="20"/>
          <w:szCs w:val="20"/>
        </w:rPr>
        <w:t>.</w:t>
      </w:r>
      <w:r w:rsidRPr="008A7E29">
        <w:rPr>
          <w:rFonts w:ascii="Gotham Bold" w:hAnsi="Gotham Bold" w:cstheme="majorBidi"/>
          <w:sz w:val="20"/>
          <w:szCs w:val="20"/>
        </w:rPr>
        <w:t xml:space="preserve"> Santosh</w:t>
      </w:r>
      <w:r w:rsidR="003D6FA6">
        <w:rPr>
          <w:rFonts w:ascii="Gotham Bold" w:hAnsi="Gotham Bold" w:cstheme="majorBidi"/>
          <w:sz w:val="20"/>
          <w:szCs w:val="20"/>
        </w:rPr>
        <w:t xml:space="preserve"> </w:t>
      </w:r>
      <w:r w:rsidR="003D6FA6">
        <w:rPr>
          <w:rFonts w:ascii="Gotham Book" w:hAnsi="Gotham Book" w:cstheme="majorBidi"/>
          <w:sz w:val="20"/>
          <w:szCs w:val="20"/>
        </w:rPr>
        <w:t>(1929-1997)</w:t>
      </w:r>
      <w:r w:rsidRPr="0062080C">
        <w:rPr>
          <w:rFonts w:ascii="Gotham Book" w:hAnsi="Gotham Book" w:cstheme="majorBidi"/>
          <w:sz w:val="20"/>
          <w:szCs w:val="20"/>
        </w:rPr>
        <w:t>, among other re</w:t>
      </w:r>
      <w:r w:rsidR="008A7E29">
        <w:rPr>
          <w:rFonts w:ascii="Gotham Book" w:hAnsi="Gotham Book" w:cstheme="majorBidi"/>
          <w:sz w:val="20"/>
          <w:szCs w:val="20"/>
        </w:rPr>
        <w:t>nowned South Asian modernists.</w:t>
      </w:r>
    </w:p>
    <w:p w:rsidR="0062080C" w:rsidRPr="0062080C" w:rsidRDefault="0062080C" w:rsidP="0062080C">
      <w:pPr>
        <w:spacing w:after="0" w:line="276" w:lineRule="auto"/>
        <w:jc w:val="both"/>
        <w:rPr>
          <w:rFonts w:ascii="Gotham Book" w:hAnsi="Gotham Book" w:cstheme="majorBidi"/>
          <w:sz w:val="20"/>
          <w:szCs w:val="20"/>
        </w:rPr>
      </w:pPr>
    </w:p>
    <w:p w:rsidR="0062080C" w:rsidRDefault="0062080C" w:rsidP="0062080C">
      <w:pPr>
        <w:spacing w:after="0" w:line="276" w:lineRule="auto"/>
        <w:jc w:val="both"/>
        <w:rPr>
          <w:rFonts w:ascii="Gotham Book" w:hAnsi="Gotham Book" w:cstheme="majorBidi"/>
          <w:sz w:val="20"/>
          <w:szCs w:val="20"/>
        </w:rPr>
      </w:pPr>
      <w:proofErr w:type="spellStart"/>
      <w:r w:rsidRPr="0062080C">
        <w:rPr>
          <w:rFonts w:ascii="Gotham Book" w:hAnsi="Gotham Book" w:cstheme="majorBidi"/>
          <w:sz w:val="20"/>
          <w:szCs w:val="20"/>
        </w:rPr>
        <w:t>Perve</w:t>
      </w:r>
      <w:proofErr w:type="spellEnd"/>
      <w:r w:rsidRPr="0062080C">
        <w:rPr>
          <w:rFonts w:ascii="Gotham Book" w:hAnsi="Gotham Book" w:cstheme="majorBidi"/>
          <w:sz w:val="20"/>
          <w:szCs w:val="20"/>
        </w:rPr>
        <w:t xml:space="preserve"> </w:t>
      </w:r>
      <w:proofErr w:type="spellStart"/>
      <w:r w:rsidRPr="0062080C">
        <w:rPr>
          <w:rFonts w:ascii="Gotham Book" w:hAnsi="Gotham Book" w:cstheme="majorBidi"/>
          <w:sz w:val="20"/>
          <w:szCs w:val="20"/>
        </w:rPr>
        <w:t>Galeria</w:t>
      </w:r>
      <w:proofErr w:type="spellEnd"/>
      <w:r w:rsidRPr="0062080C">
        <w:rPr>
          <w:rFonts w:ascii="Gotham Book" w:hAnsi="Gotham Book" w:cstheme="majorBidi"/>
          <w:sz w:val="20"/>
          <w:szCs w:val="20"/>
        </w:rPr>
        <w:t xml:space="preserve"> (Lisbon) will present works by Cape Ver</w:t>
      </w:r>
      <w:r w:rsidR="00E52A1D">
        <w:rPr>
          <w:rFonts w:ascii="Gotham Book" w:hAnsi="Gotham Book" w:cstheme="majorBidi"/>
          <w:sz w:val="20"/>
          <w:szCs w:val="20"/>
        </w:rPr>
        <w:t>dea</w:t>
      </w:r>
      <w:r w:rsidRPr="0062080C">
        <w:rPr>
          <w:rFonts w:ascii="Gotham Book" w:hAnsi="Gotham Book" w:cstheme="majorBidi"/>
          <w:sz w:val="20"/>
          <w:szCs w:val="20"/>
        </w:rPr>
        <w:t xml:space="preserve">n artist </w:t>
      </w:r>
      <w:r w:rsidRPr="00257E2B">
        <w:rPr>
          <w:rFonts w:ascii="Gotham Bold" w:hAnsi="Gotham Bold" w:cstheme="majorBidi"/>
          <w:sz w:val="20"/>
          <w:szCs w:val="20"/>
        </w:rPr>
        <w:t xml:space="preserve">Manuel </w:t>
      </w:r>
      <w:proofErr w:type="spellStart"/>
      <w:r w:rsidRPr="00257E2B">
        <w:rPr>
          <w:rFonts w:ascii="Gotham Bold" w:hAnsi="Gotham Bold" w:cstheme="majorBidi"/>
          <w:sz w:val="20"/>
          <w:szCs w:val="20"/>
        </w:rPr>
        <w:t>Figueira</w:t>
      </w:r>
      <w:proofErr w:type="spellEnd"/>
      <w:r w:rsidRPr="0062080C">
        <w:rPr>
          <w:rFonts w:ascii="Gotham Book" w:hAnsi="Gotham Book" w:cstheme="majorBidi"/>
          <w:sz w:val="20"/>
          <w:szCs w:val="20"/>
        </w:rPr>
        <w:t xml:space="preserve"> (b. 1938) and Mozambican artists </w:t>
      </w:r>
      <w:r w:rsidRPr="00257E2B">
        <w:rPr>
          <w:rFonts w:ascii="Gotham Bold" w:hAnsi="Gotham Bold" w:cstheme="majorBidi"/>
          <w:sz w:val="20"/>
          <w:szCs w:val="20"/>
        </w:rPr>
        <w:t xml:space="preserve">Ernesto </w:t>
      </w:r>
      <w:proofErr w:type="spellStart"/>
      <w:r w:rsidRPr="00257E2B">
        <w:rPr>
          <w:rFonts w:ascii="Gotham Bold" w:hAnsi="Gotham Bold" w:cstheme="majorBidi"/>
          <w:sz w:val="20"/>
          <w:szCs w:val="20"/>
        </w:rPr>
        <w:t>Shikhani</w:t>
      </w:r>
      <w:proofErr w:type="spellEnd"/>
      <w:r w:rsidRPr="0062080C">
        <w:rPr>
          <w:rFonts w:ascii="Gotham Book" w:hAnsi="Gotham Book" w:cstheme="majorBidi"/>
          <w:sz w:val="20"/>
          <w:szCs w:val="20"/>
        </w:rPr>
        <w:t xml:space="preserve"> </w:t>
      </w:r>
      <w:r w:rsidR="003D6FA6">
        <w:rPr>
          <w:rFonts w:ascii="Gotham Book" w:hAnsi="Gotham Book" w:cstheme="majorBidi"/>
          <w:sz w:val="20"/>
          <w:szCs w:val="20"/>
        </w:rPr>
        <w:t xml:space="preserve">(1934-2010) </w:t>
      </w:r>
      <w:r w:rsidRPr="0062080C">
        <w:rPr>
          <w:rFonts w:ascii="Gotham Book" w:hAnsi="Gotham Book" w:cstheme="majorBidi"/>
          <w:sz w:val="20"/>
          <w:szCs w:val="20"/>
        </w:rPr>
        <w:t xml:space="preserve">and </w:t>
      </w:r>
      <w:proofErr w:type="spellStart"/>
      <w:r w:rsidRPr="00257E2B">
        <w:rPr>
          <w:rFonts w:ascii="Gotham Bold" w:hAnsi="Gotham Bold" w:cstheme="majorBidi"/>
          <w:sz w:val="20"/>
          <w:szCs w:val="20"/>
        </w:rPr>
        <w:t>Reinata</w:t>
      </w:r>
      <w:proofErr w:type="spellEnd"/>
      <w:r w:rsidRPr="00257E2B">
        <w:rPr>
          <w:rFonts w:ascii="Gotham Bold" w:hAnsi="Gotham Bold" w:cstheme="majorBidi"/>
          <w:sz w:val="20"/>
          <w:szCs w:val="20"/>
        </w:rPr>
        <w:t xml:space="preserve"> </w:t>
      </w:r>
      <w:proofErr w:type="spellStart"/>
      <w:r w:rsidRPr="00257E2B">
        <w:rPr>
          <w:rFonts w:ascii="Gotham Bold" w:hAnsi="Gotham Bold" w:cstheme="majorBidi"/>
          <w:sz w:val="20"/>
          <w:szCs w:val="20"/>
        </w:rPr>
        <w:t>Sadimba</w:t>
      </w:r>
      <w:proofErr w:type="spellEnd"/>
      <w:r w:rsidR="003D6FA6">
        <w:rPr>
          <w:rFonts w:ascii="Gotham Book" w:hAnsi="Gotham Book" w:cstheme="majorBidi"/>
          <w:sz w:val="20"/>
          <w:szCs w:val="20"/>
        </w:rPr>
        <w:t xml:space="preserve"> (</w:t>
      </w:r>
      <w:r w:rsidRPr="0062080C">
        <w:rPr>
          <w:rFonts w:ascii="Gotham Book" w:hAnsi="Gotham Book" w:cstheme="majorBidi"/>
          <w:sz w:val="20"/>
          <w:szCs w:val="20"/>
        </w:rPr>
        <w:t xml:space="preserve">b. 1945), amongst others. Elsewhere from the African continent, newcomer Ubuntu Gallery (Cairo) presents a group show of works by celebrated Egyptian modernists including </w:t>
      </w:r>
      <w:proofErr w:type="spellStart"/>
      <w:r w:rsidRPr="00257E2B">
        <w:rPr>
          <w:rFonts w:ascii="Gotham Bold" w:hAnsi="Gotham Bold" w:cstheme="majorBidi"/>
          <w:sz w:val="20"/>
          <w:szCs w:val="20"/>
        </w:rPr>
        <w:t>Gazbia</w:t>
      </w:r>
      <w:proofErr w:type="spellEnd"/>
      <w:r w:rsidRPr="00257E2B">
        <w:rPr>
          <w:rFonts w:ascii="Gotham Bold" w:hAnsi="Gotham Bold" w:cstheme="majorBidi"/>
          <w:sz w:val="20"/>
          <w:szCs w:val="20"/>
        </w:rPr>
        <w:t xml:space="preserve"> </w:t>
      </w:r>
      <w:proofErr w:type="spellStart"/>
      <w:r w:rsidRPr="00257E2B">
        <w:rPr>
          <w:rFonts w:ascii="Gotham Bold" w:hAnsi="Gotham Bold" w:cstheme="majorBidi"/>
          <w:sz w:val="20"/>
          <w:szCs w:val="20"/>
        </w:rPr>
        <w:t>Sirry</w:t>
      </w:r>
      <w:proofErr w:type="spellEnd"/>
      <w:r w:rsidRPr="0062080C">
        <w:rPr>
          <w:rFonts w:ascii="Gotham Book" w:hAnsi="Gotham Book" w:cstheme="majorBidi"/>
          <w:sz w:val="20"/>
          <w:szCs w:val="20"/>
        </w:rPr>
        <w:t xml:space="preserve"> (b. 1925), </w:t>
      </w:r>
      <w:proofErr w:type="spellStart"/>
      <w:r w:rsidRPr="00257E2B">
        <w:rPr>
          <w:rFonts w:ascii="Gotham Bold" w:hAnsi="Gotham Bold" w:cstheme="majorBidi"/>
          <w:sz w:val="20"/>
          <w:szCs w:val="20"/>
        </w:rPr>
        <w:t>Tahia</w:t>
      </w:r>
      <w:proofErr w:type="spellEnd"/>
      <w:r w:rsidRPr="00257E2B">
        <w:rPr>
          <w:rFonts w:ascii="Gotham Bold" w:hAnsi="Gotham Bold" w:cstheme="majorBidi"/>
          <w:sz w:val="20"/>
          <w:szCs w:val="20"/>
        </w:rPr>
        <w:t xml:space="preserve"> Halim</w:t>
      </w:r>
      <w:r w:rsidR="003D6FA6">
        <w:rPr>
          <w:rFonts w:ascii="Gotham Book" w:hAnsi="Gotham Book" w:cstheme="majorBidi"/>
          <w:sz w:val="20"/>
          <w:szCs w:val="20"/>
        </w:rPr>
        <w:t xml:space="preserve"> (</w:t>
      </w:r>
      <w:r w:rsidRPr="0062080C">
        <w:rPr>
          <w:rFonts w:ascii="Gotham Book" w:hAnsi="Gotham Book" w:cstheme="majorBidi"/>
          <w:sz w:val="20"/>
          <w:szCs w:val="20"/>
        </w:rPr>
        <w:t>1919</w:t>
      </w:r>
      <w:r w:rsidR="003D6FA6">
        <w:rPr>
          <w:rFonts w:ascii="Gotham Book" w:hAnsi="Gotham Book" w:cstheme="majorBidi"/>
          <w:sz w:val="20"/>
          <w:szCs w:val="20"/>
        </w:rPr>
        <w:t>-2003</w:t>
      </w:r>
      <w:r w:rsidRPr="0062080C">
        <w:rPr>
          <w:rFonts w:ascii="Gotham Book" w:hAnsi="Gotham Book" w:cstheme="majorBidi"/>
          <w:sz w:val="20"/>
          <w:szCs w:val="20"/>
        </w:rPr>
        <w:t xml:space="preserve">) and </w:t>
      </w:r>
      <w:r w:rsidRPr="00257E2B">
        <w:rPr>
          <w:rFonts w:ascii="Gotham Bold" w:hAnsi="Gotham Bold" w:cstheme="majorBidi"/>
          <w:sz w:val="20"/>
          <w:szCs w:val="20"/>
        </w:rPr>
        <w:t xml:space="preserve">Mohammed </w:t>
      </w:r>
      <w:proofErr w:type="spellStart"/>
      <w:r w:rsidRPr="00257E2B">
        <w:rPr>
          <w:rFonts w:ascii="Gotham Bold" w:hAnsi="Gotham Bold" w:cstheme="majorBidi"/>
          <w:sz w:val="20"/>
          <w:szCs w:val="20"/>
        </w:rPr>
        <w:t>Naghi</w:t>
      </w:r>
      <w:proofErr w:type="spellEnd"/>
      <w:r w:rsidRPr="0062080C">
        <w:rPr>
          <w:rFonts w:ascii="Gotham Book" w:hAnsi="Gotham Book" w:cstheme="majorBidi"/>
          <w:sz w:val="20"/>
          <w:szCs w:val="20"/>
        </w:rPr>
        <w:t xml:space="preserve"> (1888-1956), among others. Tunisian galleries Le </w:t>
      </w:r>
      <w:proofErr w:type="spellStart"/>
      <w:r w:rsidRPr="0062080C">
        <w:rPr>
          <w:rFonts w:ascii="Gotham Book" w:hAnsi="Gotham Book" w:cstheme="majorBidi"/>
          <w:sz w:val="20"/>
          <w:szCs w:val="20"/>
        </w:rPr>
        <w:t>Violon</w:t>
      </w:r>
      <w:proofErr w:type="spellEnd"/>
      <w:r w:rsidRPr="0062080C">
        <w:rPr>
          <w:rFonts w:ascii="Gotham Book" w:hAnsi="Gotham Book" w:cstheme="majorBidi"/>
          <w:sz w:val="20"/>
          <w:szCs w:val="20"/>
        </w:rPr>
        <w:t xml:space="preserve"> Bleu </w:t>
      </w:r>
      <w:r w:rsidR="007A47D9">
        <w:rPr>
          <w:rFonts w:ascii="Gotham Book" w:hAnsi="Gotham Book" w:cstheme="majorBidi"/>
          <w:sz w:val="20"/>
          <w:szCs w:val="20"/>
        </w:rPr>
        <w:t xml:space="preserve">(Tunis) </w:t>
      </w:r>
      <w:r w:rsidRPr="0062080C">
        <w:rPr>
          <w:rFonts w:ascii="Gotham Book" w:hAnsi="Gotham Book" w:cstheme="majorBidi"/>
          <w:sz w:val="20"/>
          <w:szCs w:val="20"/>
        </w:rPr>
        <w:t xml:space="preserve">and </w:t>
      </w:r>
      <w:proofErr w:type="spellStart"/>
      <w:r w:rsidRPr="0062080C">
        <w:rPr>
          <w:rFonts w:ascii="Gotham Book" w:hAnsi="Gotham Book" w:cstheme="majorBidi"/>
          <w:sz w:val="20"/>
          <w:szCs w:val="20"/>
        </w:rPr>
        <w:t>Elmarsa</w:t>
      </w:r>
      <w:proofErr w:type="spellEnd"/>
      <w:r w:rsidR="007A47D9">
        <w:rPr>
          <w:rFonts w:ascii="Gotham Book" w:hAnsi="Gotham Book" w:cstheme="majorBidi"/>
          <w:sz w:val="20"/>
          <w:szCs w:val="20"/>
        </w:rPr>
        <w:t xml:space="preserve"> (Tunis, Dubai)</w:t>
      </w:r>
      <w:r w:rsidRPr="0062080C">
        <w:rPr>
          <w:rFonts w:ascii="Gotham Book" w:hAnsi="Gotham Book" w:cstheme="majorBidi"/>
          <w:sz w:val="20"/>
          <w:szCs w:val="20"/>
        </w:rPr>
        <w:t xml:space="preserve">, will show solo shows for </w:t>
      </w:r>
      <w:r w:rsidRPr="00257E2B">
        <w:rPr>
          <w:rFonts w:ascii="Gotham Bold" w:hAnsi="Gotham Bold" w:cstheme="majorBidi"/>
          <w:sz w:val="20"/>
          <w:szCs w:val="20"/>
        </w:rPr>
        <w:t xml:space="preserve">Ali </w:t>
      </w:r>
      <w:proofErr w:type="spellStart"/>
      <w:r w:rsidRPr="00257E2B">
        <w:rPr>
          <w:rFonts w:ascii="Gotham Bold" w:hAnsi="Gotham Bold" w:cstheme="majorBidi"/>
          <w:sz w:val="20"/>
          <w:szCs w:val="20"/>
        </w:rPr>
        <w:t>Bellagha</w:t>
      </w:r>
      <w:proofErr w:type="spellEnd"/>
      <w:r w:rsidRPr="0062080C">
        <w:rPr>
          <w:rFonts w:ascii="Gotham Book" w:hAnsi="Gotham Book" w:cstheme="majorBidi"/>
          <w:sz w:val="20"/>
          <w:szCs w:val="20"/>
        </w:rPr>
        <w:t xml:space="preserve"> (1924-2006) and </w:t>
      </w:r>
      <w:proofErr w:type="spellStart"/>
      <w:r w:rsidRPr="00257E2B">
        <w:rPr>
          <w:rFonts w:ascii="Gotham Bold" w:hAnsi="Gotham Bold" w:cstheme="majorBidi"/>
          <w:sz w:val="20"/>
          <w:szCs w:val="20"/>
        </w:rPr>
        <w:t>Mahjoub</w:t>
      </w:r>
      <w:proofErr w:type="spellEnd"/>
      <w:r w:rsidRPr="00257E2B">
        <w:rPr>
          <w:rFonts w:ascii="Gotham Bold" w:hAnsi="Gotham Bold" w:cstheme="majorBidi"/>
          <w:sz w:val="20"/>
          <w:szCs w:val="20"/>
        </w:rPr>
        <w:t xml:space="preserve"> Ben Bella</w:t>
      </w:r>
      <w:r w:rsidRPr="0062080C">
        <w:rPr>
          <w:rFonts w:ascii="Gotham Book" w:hAnsi="Gotham Book" w:cstheme="majorBidi"/>
          <w:sz w:val="20"/>
          <w:szCs w:val="20"/>
        </w:rPr>
        <w:t xml:space="preserve"> (b. 1946) respectively.</w:t>
      </w:r>
    </w:p>
    <w:p w:rsidR="00CA72E1" w:rsidRDefault="00CA72E1" w:rsidP="007A5FAD">
      <w:pPr>
        <w:spacing w:after="0" w:line="276" w:lineRule="auto"/>
        <w:jc w:val="both"/>
        <w:rPr>
          <w:rFonts w:ascii="Gotham Book" w:hAnsi="Gotham Book" w:cstheme="majorBidi"/>
          <w:sz w:val="20"/>
          <w:szCs w:val="20"/>
        </w:rPr>
      </w:pPr>
    </w:p>
    <w:p w:rsidR="00A43B97" w:rsidRPr="001552CF" w:rsidRDefault="00A43B97" w:rsidP="00A43B97">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View the full list of participating galleries for Art Dubai </w:t>
      </w:r>
      <w:r>
        <w:rPr>
          <w:rFonts w:ascii="Gotham Bold" w:hAnsi="Gotham Bold" w:cstheme="majorBidi"/>
          <w:sz w:val="20"/>
          <w:szCs w:val="20"/>
        </w:rPr>
        <w:t>Modern</w:t>
      </w:r>
      <w:r w:rsidRPr="001552CF">
        <w:rPr>
          <w:rFonts w:ascii="Gotham Bold" w:hAnsi="Gotham Bold" w:cstheme="majorBidi"/>
          <w:sz w:val="20"/>
          <w:szCs w:val="20"/>
        </w:rPr>
        <w:t xml:space="preserve"> 2018 </w:t>
      </w:r>
      <w:hyperlink r:id="rId9" w:history="1">
        <w:r w:rsidRPr="00C172BD">
          <w:rPr>
            <w:rStyle w:val="Hyperlink"/>
            <w:rFonts w:ascii="Gotham Bold" w:hAnsi="Gotham Bold" w:cstheme="majorBidi"/>
            <w:sz w:val="20"/>
            <w:szCs w:val="20"/>
          </w:rPr>
          <w:t>here</w:t>
        </w:r>
      </w:hyperlink>
      <w:r w:rsidR="00C172BD">
        <w:rPr>
          <w:rFonts w:ascii="Gotham Bold" w:hAnsi="Gotham Bold" w:cstheme="majorBidi"/>
          <w:sz w:val="20"/>
          <w:szCs w:val="20"/>
        </w:rPr>
        <w:t>.</w:t>
      </w:r>
    </w:p>
    <w:p w:rsidR="00A43B97" w:rsidRPr="001552CF" w:rsidRDefault="00A43B97" w:rsidP="00A43B97">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High-resolution visuals for Art Dubai </w:t>
      </w:r>
      <w:r>
        <w:rPr>
          <w:rFonts w:ascii="Gotham Bold" w:hAnsi="Gotham Bold" w:cstheme="majorBidi"/>
          <w:sz w:val="20"/>
          <w:szCs w:val="20"/>
        </w:rPr>
        <w:t>Modern</w:t>
      </w:r>
      <w:r w:rsidRPr="001552CF">
        <w:rPr>
          <w:rFonts w:ascii="Gotham Bold" w:hAnsi="Gotham Bold" w:cstheme="majorBidi"/>
          <w:sz w:val="20"/>
          <w:szCs w:val="20"/>
        </w:rPr>
        <w:t xml:space="preserve"> 2018 are available for download </w:t>
      </w:r>
      <w:hyperlink r:id="rId10" w:history="1">
        <w:r w:rsidRPr="009D0C81">
          <w:rPr>
            <w:rStyle w:val="Hyperlink"/>
            <w:rFonts w:ascii="Gotham Bold" w:hAnsi="Gotham Bold" w:cstheme="majorBidi"/>
            <w:sz w:val="20"/>
            <w:szCs w:val="20"/>
          </w:rPr>
          <w:t>here</w:t>
        </w:r>
      </w:hyperlink>
      <w:r w:rsidR="009D0C81">
        <w:rPr>
          <w:rFonts w:ascii="Gotham Bold" w:hAnsi="Gotham Bold" w:cstheme="majorBidi"/>
          <w:sz w:val="20"/>
          <w:szCs w:val="20"/>
        </w:rPr>
        <w:t>.</w:t>
      </w:r>
    </w:p>
    <w:p w:rsidR="00A43B97" w:rsidRDefault="00A43B97" w:rsidP="007A5FAD">
      <w:pPr>
        <w:spacing w:after="0" w:line="276" w:lineRule="auto"/>
        <w:jc w:val="both"/>
        <w:rPr>
          <w:rFonts w:ascii="Gotham Book" w:hAnsi="Gotham Book" w:cstheme="majorBidi"/>
          <w:sz w:val="20"/>
          <w:szCs w:val="20"/>
        </w:rPr>
      </w:pPr>
    </w:p>
    <w:p w:rsidR="00F62FA3" w:rsidRPr="001C4DC6" w:rsidRDefault="00F62FA3" w:rsidP="007A5FAD">
      <w:pPr>
        <w:spacing w:after="0" w:line="276" w:lineRule="auto"/>
        <w:jc w:val="both"/>
        <w:rPr>
          <w:rFonts w:ascii="Gotham Book" w:hAnsi="Gotham Book" w:cstheme="majorBidi"/>
          <w:sz w:val="20"/>
          <w:szCs w:val="20"/>
        </w:rPr>
      </w:pPr>
    </w:p>
    <w:p w:rsidR="00CA72E1" w:rsidRDefault="00F62FA3" w:rsidP="00CA72E1">
      <w:pPr>
        <w:spacing w:after="0" w:line="276" w:lineRule="auto"/>
        <w:jc w:val="both"/>
        <w:rPr>
          <w:rFonts w:ascii="Gotham Bold" w:hAnsi="Gotham Bold" w:cstheme="majorBidi"/>
          <w:sz w:val="20"/>
          <w:szCs w:val="20"/>
        </w:rPr>
      </w:pPr>
      <w:r>
        <w:rPr>
          <w:rFonts w:ascii="Gotham Bold" w:hAnsi="Gotham Bold" w:cstheme="majorBidi"/>
          <w:sz w:val="20"/>
          <w:szCs w:val="20"/>
        </w:rPr>
        <w:t>RESIDENTS</w:t>
      </w:r>
    </w:p>
    <w:p w:rsidR="00F62FA3" w:rsidRPr="006835F6" w:rsidRDefault="00F62FA3" w:rsidP="00CA72E1">
      <w:pPr>
        <w:spacing w:after="0" w:line="276" w:lineRule="auto"/>
        <w:jc w:val="both"/>
        <w:rPr>
          <w:rFonts w:ascii="Gotham Bold" w:hAnsi="Gotham Bold" w:cstheme="majorBidi"/>
          <w:sz w:val="20"/>
          <w:szCs w:val="20"/>
        </w:rPr>
      </w:pPr>
    </w:p>
    <w:p w:rsidR="00CA72E1" w:rsidRPr="00E52A1D" w:rsidRDefault="00B90E68" w:rsidP="00CA72E1">
      <w:pPr>
        <w:spacing w:after="0" w:line="276" w:lineRule="auto"/>
        <w:jc w:val="both"/>
        <w:rPr>
          <w:rFonts w:ascii="Gotham Book" w:hAnsi="Gotham Book" w:cstheme="majorBidi"/>
          <w:sz w:val="20"/>
          <w:szCs w:val="20"/>
        </w:rPr>
      </w:pPr>
      <w:r w:rsidRPr="00E52A1D">
        <w:rPr>
          <w:rFonts w:ascii="Gotham Book" w:hAnsi="Gotham Book" w:cstheme="majorBidi"/>
          <w:sz w:val="20"/>
          <w:szCs w:val="20"/>
        </w:rPr>
        <w:t>Residents</w:t>
      </w:r>
      <w:r w:rsidR="00CA72E1" w:rsidRPr="00E52A1D">
        <w:rPr>
          <w:rFonts w:ascii="Gotham Book" w:hAnsi="Gotham Book" w:cstheme="majorBidi"/>
          <w:sz w:val="20"/>
          <w:szCs w:val="20"/>
        </w:rPr>
        <w:t xml:space="preserve"> 2018 will pre</w:t>
      </w:r>
      <w:r w:rsidR="009615B1">
        <w:rPr>
          <w:rFonts w:ascii="Gotham Book" w:hAnsi="Gotham Book" w:cstheme="majorBidi"/>
          <w:sz w:val="20"/>
          <w:szCs w:val="20"/>
        </w:rPr>
        <w:t>sent an intimate selection of 10</w:t>
      </w:r>
      <w:bookmarkStart w:id="0" w:name="_GoBack"/>
      <w:bookmarkEnd w:id="0"/>
      <w:r w:rsidR="00CA72E1" w:rsidRPr="00E52A1D">
        <w:rPr>
          <w:rFonts w:ascii="Gotham Book" w:hAnsi="Gotham Book" w:cstheme="majorBidi"/>
          <w:sz w:val="20"/>
          <w:szCs w:val="20"/>
        </w:rPr>
        <w:t xml:space="preserve"> solo gallery presentations by artists from around the world working </w:t>
      </w:r>
      <w:r w:rsidR="006D329D" w:rsidRPr="00E52A1D">
        <w:rPr>
          <w:rFonts w:ascii="Gotham Book" w:hAnsi="Gotham Book" w:cstheme="majorBidi"/>
          <w:sz w:val="20"/>
          <w:szCs w:val="20"/>
        </w:rPr>
        <w:t>across all media</w:t>
      </w:r>
      <w:r w:rsidR="00CA72E1" w:rsidRPr="00E52A1D">
        <w:rPr>
          <w:rFonts w:ascii="Gotham Book" w:hAnsi="Gotham Book" w:cstheme="majorBidi"/>
          <w:sz w:val="20"/>
          <w:szCs w:val="20"/>
        </w:rPr>
        <w:t xml:space="preserve">. The galleries in this section will be presented in a special exhibition </w:t>
      </w:r>
      <w:r w:rsidR="00E52A1D" w:rsidRPr="00E52A1D">
        <w:rPr>
          <w:rFonts w:ascii="Gotham Book" w:hAnsi="Gotham Book"/>
          <w:sz w:val="20"/>
          <w:szCs w:val="20"/>
        </w:rPr>
        <w:t>between the two Contemporary gallery halls</w:t>
      </w:r>
      <w:r w:rsidR="00E52A1D" w:rsidRPr="00E52A1D">
        <w:rPr>
          <w:rFonts w:ascii="Gotham Book" w:hAnsi="Gotham Book" w:cstheme="majorBidi"/>
          <w:sz w:val="20"/>
          <w:szCs w:val="20"/>
        </w:rPr>
        <w:t>.</w:t>
      </w:r>
    </w:p>
    <w:p w:rsidR="00CA72E1" w:rsidRPr="006033B0" w:rsidRDefault="00CA72E1" w:rsidP="00CA72E1">
      <w:pPr>
        <w:spacing w:after="0" w:line="276" w:lineRule="auto"/>
        <w:jc w:val="both"/>
        <w:rPr>
          <w:rFonts w:ascii="Gotham Book" w:hAnsi="Gotham Book" w:cstheme="majorBidi"/>
          <w:sz w:val="20"/>
          <w:szCs w:val="20"/>
        </w:rPr>
      </w:pPr>
    </w:p>
    <w:p w:rsidR="00CA72E1" w:rsidRDefault="00CA72E1" w:rsidP="00CA72E1">
      <w:pPr>
        <w:spacing w:after="0" w:line="276" w:lineRule="auto"/>
        <w:jc w:val="both"/>
        <w:rPr>
          <w:rFonts w:ascii="Gotham Book" w:hAnsi="Gotham Book" w:cstheme="majorBidi"/>
          <w:sz w:val="20"/>
          <w:szCs w:val="20"/>
        </w:rPr>
      </w:pPr>
      <w:r w:rsidRPr="006033B0">
        <w:rPr>
          <w:rFonts w:ascii="Gotham Book" w:hAnsi="Gotham Book" w:cstheme="majorBidi"/>
          <w:sz w:val="20"/>
          <w:szCs w:val="20"/>
        </w:rPr>
        <w:t xml:space="preserve">The </w:t>
      </w:r>
      <w:proofErr w:type="spellStart"/>
      <w:r w:rsidRPr="006033B0">
        <w:rPr>
          <w:rFonts w:ascii="Gotham Book" w:hAnsi="Gotham Book" w:cstheme="majorBidi"/>
          <w:sz w:val="20"/>
          <w:szCs w:val="20"/>
        </w:rPr>
        <w:t>programme</w:t>
      </w:r>
      <w:proofErr w:type="spellEnd"/>
      <w:r w:rsidRPr="006033B0">
        <w:rPr>
          <w:rFonts w:ascii="Gotham Book" w:hAnsi="Gotham Book" w:cstheme="majorBidi"/>
          <w:sz w:val="20"/>
          <w:szCs w:val="20"/>
        </w:rPr>
        <w:t xml:space="preserve"> aims to support artists by providing a platform to develop their practice and create new work inspired and influenced by their stay in </w:t>
      </w:r>
      <w:r>
        <w:rPr>
          <w:rFonts w:ascii="Gotham Book" w:hAnsi="Gotham Book" w:cstheme="majorBidi"/>
          <w:sz w:val="20"/>
          <w:szCs w:val="20"/>
        </w:rPr>
        <w:t>the UAE</w:t>
      </w:r>
      <w:r w:rsidRPr="006033B0">
        <w:rPr>
          <w:rFonts w:ascii="Gotham Book" w:hAnsi="Gotham Book" w:cstheme="majorBidi"/>
          <w:sz w:val="20"/>
          <w:szCs w:val="20"/>
        </w:rPr>
        <w:t xml:space="preserve">. Framed within a unique </w:t>
      </w:r>
      <w:r w:rsidRPr="006033B0">
        <w:rPr>
          <w:rFonts w:ascii="Gotham Book" w:hAnsi="Gotham Book" w:cstheme="majorBidi"/>
          <w:sz w:val="20"/>
          <w:szCs w:val="20"/>
        </w:rPr>
        <w:lastRenderedPageBreak/>
        <w:t xml:space="preserve">geographical and cultural context, </w:t>
      </w:r>
      <w:r w:rsidR="006835F6">
        <w:rPr>
          <w:rFonts w:ascii="Gotham Book" w:hAnsi="Gotham Book" w:cstheme="majorBidi"/>
          <w:sz w:val="20"/>
          <w:szCs w:val="20"/>
        </w:rPr>
        <w:t>Residents</w:t>
      </w:r>
      <w:r w:rsidRPr="006033B0">
        <w:rPr>
          <w:rFonts w:ascii="Gotham Book" w:hAnsi="Gotham Book" w:cstheme="majorBidi"/>
          <w:sz w:val="20"/>
          <w:szCs w:val="20"/>
        </w:rPr>
        <w:t xml:space="preserve"> further aims to facilitate exchange and dialogue between artists, local communities and the broader cultural landscape.</w:t>
      </w:r>
    </w:p>
    <w:p w:rsidR="00BD7B03" w:rsidRDefault="00BD7B03" w:rsidP="00CA72E1">
      <w:pPr>
        <w:spacing w:after="0" w:line="276" w:lineRule="auto"/>
        <w:jc w:val="both"/>
        <w:rPr>
          <w:rFonts w:ascii="Gotham Book" w:hAnsi="Gotham Book" w:cstheme="majorBidi"/>
          <w:sz w:val="20"/>
          <w:szCs w:val="20"/>
        </w:rPr>
      </w:pPr>
    </w:p>
    <w:p w:rsidR="00BD7B03" w:rsidRPr="004D1AEA" w:rsidRDefault="00BD7B03" w:rsidP="00BD7B03">
      <w:pPr>
        <w:spacing w:after="0" w:line="276" w:lineRule="auto"/>
        <w:jc w:val="both"/>
        <w:rPr>
          <w:rFonts w:ascii="Gotham Book" w:hAnsi="Gotham Book" w:cstheme="majorBidi"/>
          <w:sz w:val="20"/>
          <w:szCs w:val="20"/>
        </w:rPr>
      </w:pPr>
      <w:r w:rsidRPr="00B90E68">
        <w:rPr>
          <w:rFonts w:ascii="Gotham Book" w:hAnsi="Gotham Book" w:cstheme="majorBidi"/>
          <w:sz w:val="20"/>
          <w:szCs w:val="20"/>
        </w:rPr>
        <w:t xml:space="preserve">During the residency, artists will have the opportunity to engage with the local community, work collaboratively with one another, participate in talks and conduct open studios. </w:t>
      </w:r>
      <w:r>
        <w:rPr>
          <w:rFonts w:ascii="Gotham Book" w:hAnsi="Gotham Book" w:cstheme="majorBidi"/>
          <w:sz w:val="20"/>
          <w:szCs w:val="20"/>
        </w:rPr>
        <w:t>Further details around this will be announced soon.</w:t>
      </w:r>
    </w:p>
    <w:p w:rsidR="00CA72E1" w:rsidRDefault="00CA72E1" w:rsidP="00CA72E1">
      <w:pPr>
        <w:spacing w:after="0" w:line="276" w:lineRule="auto"/>
        <w:jc w:val="both"/>
        <w:rPr>
          <w:rFonts w:ascii="Gotham Book" w:hAnsi="Gotham Book" w:cstheme="majorBidi"/>
          <w:sz w:val="20"/>
          <w:szCs w:val="20"/>
        </w:rPr>
      </w:pPr>
    </w:p>
    <w:p w:rsidR="00B90E68" w:rsidRPr="00B90E68" w:rsidRDefault="00B90E68" w:rsidP="00B90E68">
      <w:pPr>
        <w:spacing w:after="0" w:line="276" w:lineRule="auto"/>
        <w:jc w:val="both"/>
        <w:rPr>
          <w:rFonts w:ascii="Gotham Book" w:hAnsi="Gotham Book" w:cstheme="majorBidi"/>
          <w:sz w:val="20"/>
          <w:szCs w:val="20"/>
        </w:rPr>
      </w:pPr>
      <w:r w:rsidRPr="00B90E68">
        <w:rPr>
          <w:rFonts w:ascii="Gotham Book" w:hAnsi="Gotham Book" w:cstheme="majorBidi"/>
          <w:sz w:val="20"/>
          <w:szCs w:val="20"/>
        </w:rPr>
        <w:t xml:space="preserve">Residents will present a diverse artist line-up including Ghanaian-German artist </w:t>
      </w:r>
      <w:r w:rsidRPr="00B90E68">
        <w:rPr>
          <w:rFonts w:ascii="Gotham Bold" w:hAnsi="Gotham Bold" w:cstheme="majorBidi"/>
          <w:sz w:val="20"/>
          <w:szCs w:val="20"/>
        </w:rPr>
        <w:t xml:space="preserve">Zohra </w:t>
      </w:r>
      <w:proofErr w:type="spellStart"/>
      <w:r w:rsidRPr="00B90E68">
        <w:rPr>
          <w:rFonts w:ascii="Gotham Bold" w:hAnsi="Gotham Bold" w:cstheme="majorBidi"/>
          <w:sz w:val="20"/>
          <w:szCs w:val="20"/>
        </w:rPr>
        <w:t>Opoku</w:t>
      </w:r>
      <w:proofErr w:type="spellEnd"/>
      <w:r w:rsidRPr="00B90E68">
        <w:rPr>
          <w:rFonts w:ascii="Gotham Book" w:hAnsi="Gotham Book" w:cstheme="majorBidi"/>
          <w:sz w:val="20"/>
          <w:szCs w:val="20"/>
        </w:rPr>
        <w:t xml:space="preserve"> (</w:t>
      </w:r>
      <w:proofErr w:type="spellStart"/>
      <w:r w:rsidRPr="00B90E68">
        <w:rPr>
          <w:rFonts w:ascii="Gotham Book" w:hAnsi="Gotham Book" w:cstheme="majorBidi"/>
          <w:sz w:val="20"/>
          <w:szCs w:val="20"/>
        </w:rPr>
        <w:t>Mariane</w:t>
      </w:r>
      <w:proofErr w:type="spellEnd"/>
      <w:r w:rsidRPr="00B90E68">
        <w:rPr>
          <w:rFonts w:ascii="Gotham Book" w:hAnsi="Gotham Book" w:cstheme="majorBidi"/>
          <w:sz w:val="20"/>
          <w:szCs w:val="20"/>
        </w:rPr>
        <w:t xml:space="preserve"> Ibrahim Gallery, Seattle)</w:t>
      </w:r>
      <w:r>
        <w:rPr>
          <w:rFonts w:ascii="Gotham Book" w:hAnsi="Gotham Book" w:cstheme="majorBidi"/>
          <w:sz w:val="20"/>
          <w:szCs w:val="20"/>
        </w:rPr>
        <w:t>,</w:t>
      </w:r>
      <w:r w:rsidRPr="00B90E68">
        <w:rPr>
          <w:rFonts w:ascii="Gotham Book" w:hAnsi="Gotham Book" w:cstheme="majorBidi"/>
          <w:sz w:val="20"/>
          <w:szCs w:val="20"/>
        </w:rPr>
        <w:t xml:space="preserve"> </w:t>
      </w:r>
      <w:r w:rsidR="0080723A" w:rsidRPr="0080723A">
        <w:rPr>
          <w:rFonts w:ascii="Gotham Book" w:hAnsi="Gotham Book" w:cstheme="majorBidi"/>
          <w:sz w:val="20"/>
          <w:szCs w:val="20"/>
        </w:rPr>
        <w:t xml:space="preserve">Lithuanian artist </w:t>
      </w:r>
      <w:r w:rsidR="0080723A" w:rsidRPr="0080723A">
        <w:rPr>
          <w:rFonts w:ascii="Gotham Bold" w:hAnsi="Gotham Bold" w:cstheme="majorBidi"/>
          <w:sz w:val="20"/>
          <w:szCs w:val="20"/>
        </w:rPr>
        <w:t xml:space="preserve">Kristina </w:t>
      </w:r>
      <w:proofErr w:type="spellStart"/>
      <w:r w:rsidR="0080723A" w:rsidRPr="0080723A">
        <w:rPr>
          <w:rFonts w:ascii="Gotham Bold" w:hAnsi="Gotham Bold" w:cstheme="majorBidi"/>
          <w:sz w:val="20"/>
          <w:szCs w:val="20"/>
        </w:rPr>
        <w:t>Alisauskaite</w:t>
      </w:r>
      <w:proofErr w:type="spellEnd"/>
      <w:r w:rsidR="0080723A" w:rsidRPr="0080723A">
        <w:rPr>
          <w:rFonts w:ascii="Gotham Book" w:hAnsi="Gotham Book" w:cstheme="majorBidi"/>
          <w:sz w:val="20"/>
          <w:szCs w:val="20"/>
        </w:rPr>
        <w:t xml:space="preserve"> (The Rooster Gallery, Vilnius)</w:t>
      </w:r>
      <w:r>
        <w:rPr>
          <w:rFonts w:ascii="Gotham Book" w:hAnsi="Gotham Book" w:cstheme="majorBidi"/>
          <w:sz w:val="20"/>
          <w:szCs w:val="20"/>
        </w:rPr>
        <w:t xml:space="preserve">, Indonesian artist </w:t>
      </w:r>
      <w:proofErr w:type="spellStart"/>
      <w:r w:rsidR="00515907">
        <w:rPr>
          <w:rFonts w:ascii="Gotham Bold" w:hAnsi="Gotham Bold" w:cstheme="majorBidi"/>
          <w:sz w:val="20"/>
          <w:szCs w:val="20"/>
        </w:rPr>
        <w:t>Piko</w:t>
      </w:r>
      <w:proofErr w:type="spellEnd"/>
      <w:r w:rsidR="00515907">
        <w:rPr>
          <w:rFonts w:ascii="Gotham Bold" w:hAnsi="Gotham Bold" w:cstheme="majorBidi"/>
          <w:sz w:val="20"/>
          <w:szCs w:val="20"/>
        </w:rPr>
        <w:t xml:space="preserve"> </w:t>
      </w:r>
      <w:proofErr w:type="spellStart"/>
      <w:r w:rsidR="00515907">
        <w:rPr>
          <w:rFonts w:ascii="Gotham Bold" w:hAnsi="Gotham Bold" w:cstheme="majorBidi"/>
          <w:sz w:val="20"/>
          <w:szCs w:val="20"/>
        </w:rPr>
        <w:t>I</w:t>
      </w:r>
      <w:r w:rsidR="002A27C9" w:rsidRPr="002A27C9">
        <w:rPr>
          <w:rFonts w:ascii="Gotham Bold" w:hAnsi="Gotham Bold" w:cstheme="majorBidi"/>
          <w:sz w:val="20"/>
          <w:szCs w:val="20"/>
        </w:rPr>
        <w:t>abadiou</w:t>
      </w:r>
      <w:proofErr w:type="spellEnd"/>
      <w:r w:rsidRPr="00B90E68">
        <w:rPr>
          <w:rFonts w:ascii="Gotham Book" w:hAnsi="Gotham Book" w:cstheme="majorBidi"/>
          <w:sz w:val="20"/>
          <w:szCs w:val="20"/>
        </w:rPr>
        <w:t xml:space="preserve"> (Orbital Dago, Bandung)</w:t>
      </w:r>
      <w:r>
        <w:rPr>
          <w:rFonts w:ascii="Gotham Book" w:hAnsi="Gotham Book" w:cstheme="majorBidi"/>
          <w:sz w:val="20"/>
          <w:szCs w:val="20"/>
        </w:rPr>
        <w:t>,</w:t>
      </w:r>
      <w:r w:rsidRPr="00B90E68">
        <w:rPr>
          <w:rFonts w:ascii="Gotham Book" w:hAnsi="Gotham Book" w:cstheme="majorBidi"/>
          <w:sz w:val="20"/>
          <w:szCs w:val="20"/>
        </w:rPr>
        <w:t xml:space="preserve"> and Turkish artist </w:t>
      </w:r>
      <w:r w:rsidRPr="00B90E68">
        <w:rPr>
          <w:rFonts w:ascii="Gotham Bold" w:hAnsi="Gotham Bold" w:cstheme="majorBidi"/>
          <w:sz w:val="20"/>
          <w:szCs w:val="20"/>
        </w:rPr>
        <w:t xml:space="preserve">Jennifer </w:t>
      </w:r>
      <w:proofErr w:type="spellStart"/>
      <w:r w:rsidRPr="00B90E68">
        <w:rPr>
          <w:rFonts w:ascii="Gotham Bold" w:hAnsi="Gotham Bold" w:cstheme="majorBidi"/>
          <w:sz w:val="20"/>
          <w:szCs w:val="20"/>
        </w:rPr>
        <w:t>Ipekel</w:t>
      </w:r>
      <w:proofErr w:type="spellEnd"/>
      <w:r w:rsidRPr="00B90E68">
        <w:rPr>
          <w:rFonts w:ascii="Gotham Book" w:hAnsi="Gotham Book" w:cstheme="majorBidi"/>
          <w:sz w:val="20"/>
          <w:szCs w:val="20"/>
        </w:rPr>
        <w:t xml:space="preserve"> (</w:t>
      </w:r>
      <w:proofErr w:type="spellStart"/>
      <w:r w:rsidRPr="00B90E68">
        <w:rPr>
          <w:rFonts w:ascii="Gotham Book" w:hAnsi="Gotham Book" w:cstheme="majorBidi"/>
          <w:sz w:val="20"/>
          <w:szCs w:val="20"/>
        </w:rPr>
        <w:t>Öktem&amp;</w:t>
      </w:r>
      <w:r>
        <w:rPr>
          <w:rFonts w:ascii="Gotham Book" w:hAnsi="Gotham Book" w:cstheme="majorBidi"/>
          <w:sz w:val="20"/>
          <w:szCs w:val="20"/>
        </w:rPr>
        <w:t>Aykut</w:t>
      </w:r>
      <w:proofErr w:type="spellEnd"/>
      <w:r>
        <w:rPr>
          <w:rFonts w:ascii="Gotham Book" w:hAnsi="Gotham Book" w:cstheme="majorBidi"/>
          <w:sz w:val="20"/>
          <w:szCs w:val="20"/>
        </w:rPr>
        <w:t>, Istanbul), amongst others.</w:t>
      </w:r>
    </w:p>
    <w:p w:rsidR="004D1AEA" w:rsidRDefault="004D1AEA" w:rsidP="001C4DC6">
      <w:pPr>
        <w:spacing w:after="0" w:line="276" w:lineRule="auto"/>
        <w:jc w:val="both"/>
        <w:rPr>
          <w:rFonts w:ascii="Gotham Book" w:hAnsi="Gotham Book" w:cstheme="majorBidi"/>
          <w:sz w:val="20"/>
          <w:szCs w:val="20"/>
        </w:rPr>
      </w:pPr>
    </w:p>
    <w:p w:rsidR="00140566" w:rsidRPr="001552CF" w:rsidRDefault="00140566" w:rsidP="00140566">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View the full list of participating </w:t>
      </w:r>
      <w:r w:rsidR="00BD7B03">
        <w:rPr>
          <w:rFonts w:ascii="Gotham Bold" w:hAnsi="Gotham Bold" w:cstheme="majorBidi"/>
          <w:sz w:val="20"/>
          <w:szCs w:val="20"/>
        </w:rPr>
        <w:t>artists in</w:t>
      </w:r>
      <w:r w:rsidRPr="001552CF">
        <w:rPr>
          <w:rFonts w:ascii="Gotham Bold" w:hAnsi="Gotham Bold" w:cstheme="majorBidi"/>
          <w:sz w:val="20"/>
          <w:szCs w:val="20"/>
        </w:rPr>
        <w:t xml:space="preserve"> </w:t>
      </w:r>
      <w:r>
        <w:rPr>
          <w:rFonts w:ascii="Gotham Bold" w:hAnsi="Gotham Bold" w:cstheme="majorBidi"/>
          <w:sz w:val="20"/>
          <w:szCs w:val="20"/>
        </w:rPr>
        <w:t>Art Dubai Residents</w:t>
      </w:r>
      <w:r w:rsidRPr="001552CF">
        <w:rPr>
          <w:rFonts w:ascii="Gotham Bold" w:hAnsi="Gotham Bold" w:cstheme="majorBidi"/>
          <w:sz w:val="20"/>
          <w:szCs w:val="20"/>
        </w:rPr>
        <w:t xml:space="preserve"> 2018 </w:t>
      </w:r>
      <w:hyperlink r:id="rId11" w:history="1">
        <w:r w:rsidRPr="00C172BD">
          <w:rPr>
            <w:rStyle w:val="Hyperlink"/>
            <w:rFonts w:ascii="Gotham Bold" w:hAnsi="Gotham Bold" w:cstheme="majorBidi"/>
            <w:sz w:val="20"/>
            <w:szCs w:val="20"/>
          </w:rPr>
          <w:t>here</w:t>
        </w:r>
      </w:hyperlink>
      <w:r w:rsidR="00C172BD">
        <w:rPr>
          <w:rFonts w:ascii="Gotham Bold" w:hAnsi="Gotham Bold" w:cstheme="majorBidi"/>
          <w:sz w:val="20"/>
          <w:szCs w:val="20"/>
        </w:rPr>
        <w:t>.</w:t>
      </w:r>
    </w:p>
    <w:p w:rsidR="00140566" w:rsidRPr="001552CF" w:rsidRDefault="00140566" w:rsidP="00140566">
      <w:pPr>
        <w:spacing w:after="0" w:line="276" w:lineRule="auto"/>
        <w:jc w:val="both"/>
        <w:rPr>
          <w:rFonts w:ascii="Gotham Bold" w:hAnsi="Gotham Bold" w:cstheme="majorBidi"/>
          <w:sz w:val="20"/>
          <w:szCs w:val="20"/>
        </w:rPr>
      </w:pPr>
      <w:r w:rsidRPr="001552CF">
        <w:rPr>
          <w:rFonts w:ascii="Gotham Bold" w:hAnsi="Gotham Bold" w:cstheme="majorBidi"/>
          <w:sz w:val="20"/>
          <w:szCs w:val="20"/>
        </w:rPr>
        <w:t xml:space="preserve">High-resolution visuals for Art Dubai </w:t>
      </w:r>
      <w:r>
        <w:rPr>
          <w:rFonts w:ascii="Gotham Bold" w:hAnsi="Gotham Bold" w:cstheme="majorBidi"/>
          <w:sz w:val="20"/>
          <w:szCs w:val="20"/>
        </w:rPr>
        <w:t>Residents</w:t>
      </w:r>
      <w:r w:rsidRPr="001552CF">
        <w:rPr>
          <w:rFonts w:ascii="Gotham Bold" w:hAnsi="Gotham Bold" w:cstheme="majorBidi"/>
          <w:sz w:val="20"/>
          <w:szCs w:val="20"/>
        </w:rPr>
        <w:t xml:space="preserve"> 2018 are available for download </w:t>
      </w:r>
      <w:hyperlink r:id="rId12" w:history="1">
        <w:r w:rsidRPr="009D0C81">
          <w:rPr>
            <w:rStyle w:val="Hyperlink"/>
            <w:rFonts w:ascii="Gotham Bold" w:hAnsi="Gotham Bold" w:cstheme="majorBidi"/>
            <w:sz w:val="20"/>
            <w:szCs w:val="20"/>
          </w:rPr>
          <w:t>here</w:t>
        </w:r>
      </w:hyperlink>
      <w:r w:rsidR="009D0C81">
        <w:rPr>
          <w:rFonts w:ascii="Gotham Bold" w:hAnsi="Gotham Bold" w:cstheme="majorBidi"/>
          <w:sz w:val="20"/>
          <w:szCs w:val="20"/>
        </w:rPr>
        <w:t>.</w:t>
      </w:r>
    </w:p>
    <w:p w:rsidR="00140566" w:rsidRPr="004D1AEA" w:rsidRDefault="00140566" w:rsidP="001C4DC6">
      <w:pPr>
        <w:spacing w:after="0" w:line="276" w:lineRule="auto"/>
        <w:jc w:val="both"/>
        <w:rPr>
          <w:rFonts w:ascii="Gotham Book" w:hAnsi="Gotham Book" w:cstheme="majorBidi"/>
          <w:sz w:val="20"/>
          <w:szCs w:val="20"/>
        </w:rPr>
      </w:pPr>
    </w:p>
    <w:p w:rsidR="004D1AEA" w:rsidRPr="004D1AEA" w:rsidRDefault="004D1AEA" w:rsidP="001C4DC6">
      <w:pPr>
        <w:spacing w:after="0" w:line="276" w:lineRule="auto"/>
        <w:jc w:val="both"/>
        <w:rPr>
          <w:rFonts w:ascii="Gotham Book" w:hAnsi="Gotham Book" w:cstheme="majorBidi"/>
          <w:sz w:val="20"/>
          <w:szCs w:val="20"/>
        </w:rPr>
      </w:pPr>
    </w:p>
    <w:p w:rsidR="005D3814" w:rsidRPr="00885197" w:rsidRDefault="005D3814" w:rsidP="001C4DC6">
      <w:pPr>
        <w:spacing w:after="0" w:line="276" w:lineRule="auto"/>
        <w:jc w:val="both"/>
        <w:rPr>
          <w:rFonts w:ascii="Gotham Bold" w:hAnsi="Gotham Bold" w:cstheme="majorBidi"/>
          <w:sz w:val="20"/>
          <w:szCs w:val="20"/>
        </w:rPr>
      </w:pPr>
      <w:r w:rsidRPr="00885197">
        <w:rPr>
          <w:rFonts w:ascii="Gotham Bold" w:hAnsi="Gotham Bold" w:cstheme="majorBidi"/>
          <w:sz w:val="20"/>
          <w:szCs w:val="20"/>
        </w:rPr>
        <w:t>—END—</w:t>
      </w:r>
    </w:p>
    <w:p w:rsidR="001C4DC6" w:rsidRDefault="001C4DC6" w:rsidP="001C4DC6">
      <w:pPr>
        <w:spacing w:after="0" w:line="276" w:lineRule="auto"/>
        <w:jc w:val="both"/>
        <w:rPr>
          <w:rFonts w:ascii="Gotham Bold" w:hAnsi="Gotham Bold" w:cstheme="majorBidi"/>
          <w:sz w:val="20"/>
          <w:szCs w:val="20"/>
        </w:rPr>
      </w:pPr>
    </w:p>
    <w:p w:rsidR="003D7522" w:rsidRDefault="003D7522" w:rsidP="001C4DC6">
      <w:pPr>
        <w:spacing w:after="0" w:line="276" w:lineRule="auto"/>
        <w:jc w:val="both"/>
        <w:rPr>
          <w:rFonts w:ascii="Gotham Bold" w:hAnsi="Gotham Bold" w:cstheme="majorBidi"/>
          <w:sz w:val="20"/>
          <w:szCs w:val="20"/>
        </w:rPr>
      </w:pPr>
    </w:p>
    <w:p w:rsidR="005D3814" w:rsidRPr="001C4DC6" w:rsidRDefault="007A5FAD" w:rsidP="001C4DC6">
      <w:pPr>
        <w:spacing w:after="0" w:line="276" w:lineRule="auto"/>
        <w:jc w:val="both"/>
        <w:rPr>
          <w:rFonts w:ascii="Gotham Bold" w:hAnsi="Gotham Bold" w:cstheme="majorBidi"/>
          <w:sz w:val="20"/>
          <w:szCs w:val="20"/>
        </w:rPr>
      </w:pPr>
      <w:r>
        <w:rPr>
          <w:rFonts w:ascii="Gotham Bold" w:hAnsi="Gotham Bold" w:cstheme="majorBidi"/>
          <w:sz w:val="20"/>
          <w:szCs w:val="20"/>
        </w:rPr>
        <w:t>MEDIA CONTACT</w:t>
      </w:r>
    </w:p>
    <w:p w:rsidR="00BC2D6A" w:rsidRPr="001C4DC6" w:rsidRDefault="007A5FAD" w:rsidP="005F1C59">
      <w:pPr>
        <w:spacing w:after="0" w:line="276" w:lineRule="auto"/>
        <w:jc w:val="both"/>
        <w:rPr>
          <w:rFonts w:ascii="Gotham Book" w:hAnsi="Gotham Book" w:cstheme="majorBidi"/>
          <w:sz w:val="20"/>
          <w:szCs w:val="20"/>
        </w:rPr>
      </w:pPr>
      <w:r>
        <w:rPr>
          <w:rFonts w:ascii="Gotham Book" w:hAnsi="Gotham Book" w:cstheme="majorBidi"/>
          <w:sz w:val="20"/>
          <w:szCs w:val="20"/>
        </w:rPr>
        <w:t>Nicole Kanne</w:t>
      </w:r>
    </w:p>
    <w:p w:rsidR="005D3814" w:rsidRDefault="005D3814" w:rsidP="001C4DC6">
      <w:pPr>
        <w:spacing w:after="0" w:line="276" w:lineRule="auto"/>
        <w:jc w:val="both"/>
        <w:rPr>
          <w:rFonts w:ascii="Gotham Book" w:hAnsi="Gotham Book" w:cstheme="majorBidi"/>
          <w:sz w:val="20"/>
          <w:szCs w:val="20"/>
        </w:rPr>
      </w:pPr>
      <w:r w:rsidRPr="001C4DC6">
        <w:rPr>
          <w:rFonts w:ascii="Gotham Book" w:hAnsi="Gotham Book" w:cstheme="majorBidi"/>
          <w:sz w:val="20"/>
          <w:szCs w:val="20"/>
        </w:rPr>
        <w:t>Art Dubai</w:t>
      </w:r>
    </w:p>
    <w:p w:rsidR="007A5FAD" w:rsidRDefault="009615B1" w:rsidP="001C4DC6">
      <w:pPr>
        <w:spacing w:after="0" w:line="276" w:lineRule="auto"/>
        <w:jc w:val="both"/>
        <w:rPr>
          <w:rFonts w:ascii="Gotham Book" w:hAnsi="Gotham Book" w:cstheme="majorBidi"/>
          <w:sz w:val="20"/>
          <w:szCs w:val="20"/>
        </w:rPr>
      </w:pPr>
      <w:hyperlink r:id="rId13" w:history="1">
        <w:r w:rsidR="00BC2D6A" w:rsidRPr="00FA12FC">
          <w:rPr>
            <w:rStyle w:val="Hyperlink"/>
            <w:rFonts w:ascii="Gotham Book" w:hAnsi="Gotham Book" w:cstheme="majorBidi"/>
            <w:sz w:val="20"/>
            <w:szCs w:val="20"/>
          </w:rPr>
          <w:t>nicole@artdubai.ae</w:t>
        </w:r>
      </w:hyperlink>
    </w:p>
    <w:p w:rsidR="00BC2D6A" w:rsidRPr="001C4DC6" w:rsidRDefault="00BC2D6A" w:rsidP="001C4DC6">
      <w:pPr>
        <w:spacing w:after="0" w:line="276" w:lineRule="auto"/>
        <w:jc w:val="both"/>
        <w:rPr>
          <w:rFonts w:ascii="Gotham Book" w:hAnsi="Gotham Book" w:cstheme="majorBidi"/>
          <w:sz w:val="20"/>
          <w:szCs w:val="20"/>
        </w:rPr>
      </w:pPr>
    </w:p>
    <w:p w:rsidR="001C4DC6" w:rsidRDefault="001C4DC6" w:rsidP="001C4DC6">
      <w:pPr>
        <w:spacing w:after="0" w:line="276" w:lineRule="auto"/>
        <w:jc w:val="both"/>
        <w:rPr>
          <w:rFonts w:ascii="Gotham Bold" w:hAnsi="Gotham Bold" w:cstheme="majorBidi"/>
          <w:sz w:val="20"/>
          <w:szCs w:val="20"/>
        </w:rPr>
      </w:pPr>
    </w:p>
    <w:p w:rsidR="005F61AC" w:rsidRDefault="00D3112E" w:rsidP="005F1C59">
      <w:pPr>
        <w:spacing w:after="0" w:line="276" w:lineRule="auto"/>
        <w:jc w:val="both"/>
        <w:rPr>
          <w:rFonts w:ascii="Gotham Bold" w:hAnsi="Gotham Bold" w:cstheme="majorBidi"/>
          <w:sz w:val="20"/>
          <w:szCs w:val="20"/>
        </w:rPr>
      </w:pPr>
      <w:r>
        <w:rPr>
          <w:rFonts w:ascii="Gotham Bold" w:hAnsi="Gotham Bold" w:cstheme="majorBidi"/>
          <w:sz w:val="20"/>
          <w:szCs w:val="20"/>
        </w:rPr>
        <w:t>NOTES TO EDITORS</w:t>
      </w:r>
    </w:p>
    <w:p w:rsidR="003D7522" w:rsidRDefault="003D7522" w:rsidP="005F1C59">
      <w:pPr>
        <w:spacing w:after="0" w:line="276" w:lineRule="auto"/>
        <w:jc w:val="both"/>
        <w:rPr>
          <w:rFonts w:ascii="Gotham Bold" w:hAnsi="Gotham Bold" w:cstheme="majorBidi"/>
          <w:sz w:val="20"/>
          <w:szCs w:val="20"/>
        </w:rPr>
      </w:pPr>
    </w:p>
    <w:p w:rsidR="005D3814" w:rsidRPr="00C25C9A" w:rsidRDefault="00C25C9A" w:rsidP="00C25C9A">
      <w:pPr>
        <w:spacing w:after="0" w:line="276" w:lineRule="auto"/>
        <w:jc w:val="both"/>
        <w:rPr>
          <w:rFonts w:ascii="Gotham Book" w:hAnsi="Gotham Book" w:cstheme="majorBidi"/>
          <w:sz w:val="20"/>
          <w:szCs w:val="20"/>
        </w:rPr>
      </w:pPr>
      <w:r w:rsidRPr="00C25C9A">
        <w:rPr>
          <w:rFonts w:ascii="Gotham Bold" w:hAnsi="Gotham Bold" w:cstheme="majorBidi"/>
          <w:sz w:val="20"/>
          <w:szCs w:val="20"/>
        </w:rPr>
        <w:t>A</w:t>
      </w:r>
      <w:r w:rsidR="005D3814" w:rsidRPr="001C4DC6">
        <w:rPr>
          <w:rFonts w:ascii="Gotham Bold" w:hAnsi="Gotham Bold" w:cstheme="majorBidi"/>
          <w:sz w:val="20"/>
          <w:szCs w:val="20"/>
        </w:rPr>
        <w:t>bout Art Dubai</w:t>
      </w:r>
    </w:p>
    <w:p w:rsidR="00406200" w:rsidRDefault="00406200" w:rsidP="00EE3C10">
      <w:pPr>
        <w:spacing w:after="0" w:line="276" w:lineRule="auto"/>
        <w:jc w:val="both"/>
        <w:rPr>
          <w:rFonts w:ascii="Gotham Book" w:hAnsi="Gotham Book" w:cstheme="majorBidi"/>
          <w:sz w:val="20"/>
          <w:szCs w:val="20"/>
        </w:rPr>
      </w:pPr>
      <w:r w:rsidRPr="00406200">
        <w:rPr>
          <w:rFonts w:ascii="Gotham Book" w:hAnsi="Gotham Book" w:cstheme="majorBidi"/>
          <w:sz w:val="20"/>
          <w:szCs w:val="20"/>
        </w:rPr>
        <w:t xml:space="preserve">Taking its distinct identity from a one-of-a-kind line-up of </w:t>
      </w:r>
      <w:r w:rsidR="00EE3C10">
        <w:rPr>
          <w:rFonts w:ascii="Gotham Book" w:hAnsi="Gotham Book" w:cstheme="majorBidi"/>
          <w:sz w:val="20"/>
          <w:szCs w:val="20"/>
        </w:rPr>
        <w:t xml:space="preserve">103 galleries from </w:t>
      </w:r>
      <w:r w:rsidRPr="00406200">
        <w:rPr>
          <w:rFonts w:ascii="Gotham Book" w:hAnsi="Gotham Book" w:cstheme="majorBidi"/>
          <w:sz w:val="20"/>
          <w:szCs w:val="20"/>
        </w:rPr>
        <w:t>4</w:t>
      </w:r>
      <w:r w:rsidR="00022DB5">
        <w:rPr>
          <w:rFonts w:ascii="Gotham Book" w:hAnsi="Gotham Book" w:cstheme="majorBidi"/>
          <w:sz w:val="20"/>
          <w:szCs w:val="20"/>
        </w:rPr>
        <w:t>7</w:t>
      </w:r>
      <w:r w:rsidRPr="00406200">
        <w:rPr>
          <w:rFonts w:ascii="Gotham Book" w:hAnsi="Gotham Book" w:cstheme="majorBidi"/>
          <w:sz w:val="20"/>
          <w:szCs w:val="20"/>
        </w:rPr>
        <w:t xml:space="preserve"> </w:t>
      </w:r>
      <w:r w:rsidR="00EE3C10">
        <w:rPr>
          <w:rFonts w:ascii="Gotham Book" w:hAnsi="Gotham Book" w:cstheme="majorBidi"/>
          <w:sz w:val="20"/>
          <w:szCs w:val="20"/>
        </w:rPr>
        <w:t>countries</w:t>
      </w:r>
      <w:r w:rsidRPr="00406200">
        <w:rPr>
          <w:rFonts w:ascii="Gotham Book" w:hAnsi="Gotham Book" w:cstheme="majorBidi"/>
          <w:sz w:val="20"/>
          <w:szCs w:val="20"/>
        </w:rPr>
        <w:t>, exhibited across its gallery halls and Residents section, Art Dubai aims to broaden the conversation on art outside of the traditional art centers. It does so by featuring galleries and artists presenting works from emerging art scenes, exhibited alongside, and matching the quality of, those from firmly established centers of the art world, making the fair a place of discovery from art from across the globe.</w:t>
      </w:r>
    </w:p>
    <w:p w:rsidR="00406200" w:rsidRPr="00406200" w:rsidRDefault="00406200" w:rsidP="00406200">
      <w:pPr>
        <w:spacing w:after="0" w:line="276" w:lineRule="auto"/>
        <w:jc w:val="both"/>
        <w:rPr>
          <w:rFonts w:ascii="Gotham Book" w:hAnsi="Gotham Book" w:cstheme="majorBidi"/>
          <w:sz w:val="20"/>
          <w:szCs w:val="20"/>
        </w:rPr>
      </w:pPr>
    </w:p>
    <w:p w:rsidR="00406200" w:rsidRDefault="00406200" w:rsidP="00406200">
      <w:pPr>
        <w:spacing w:after="0" w:line="276" w:lineRule="auto"/>
        <w:jc w:val="both"/>
        <w:rPr>
          <w:rFonts w:ascii="Gotham Book" w:hAnsi="Gotham Book" w:cstheme="majorBidi"/>
          <w:sz w:val="20"/>
          <w:szCs w:val="20"/>
        </w:rPr>
      </w:pPr>
      <w:r w:rsidRPr="00406200">
        <w:rPr>
          <w:rFonts w:ascii="Gotham Book" w:hAnsi="Gotham Book" w:cstheme="majorBidi"/>
          <w:sz w:val="20"/>
          <w:szCs w:val="20"/>
        </w:rPr>
        <w:t xml:space="preserve">Mirroring the cosmopolitanism and energy of its hometown Dubai, Art Dubai is a human-scale fair that acts as a meeting point for the </w:t>
      </w:r>
      <w:r w:rsidR="00FB4322">
        <w:rPr>
          <w:rFonts w:ascii="Gotham Book" w:hAnsi="Gotham Book" w:cstheme="majorBidi"/>
          <w:sz w:val="20"/>
          <w:szCs w:val="20"/>
        </w:rPr>
        <w:t>international art world. A</w:t>
      </w:r>
      <w:r w:rsidRPr="00406200">
        <w:rPr>
          <w:rFonts w:ascii="Gotham Book" w:hAnsi="Gotham Book" w:cstheme="majorBidi"/>
          <w:sz w:val="20"/>
          <w:szCs w:val="20"/>
        </w:rPr>
        <w:t xml:space="preserve"> manifestation of this is the fair’s museum </w:t>
      </w:r>
      <w:r w:rsidR="00FB4322">
        <w:rPr>
          <w:rFonts w:ascii="Gotham Book" w:hAnsi="Gotham Book" w:cstheme="majorBidi"/>
          <w:sz w:val="20"/>
          <w:szCs w:val="20"/>
        </w:rPr>
        <w:t xml:space="preserve">groups </w:t>
      </w:r>
      <w:proofErr w:type="spellStart"/>
      <w:r w:rsidRPr="00406200">
        <w:rPr>
          <w:rFonts w:ascii="Gotham Book" w:hAnsi="Gotham Book" w:cstheme="majorBidi"/>
          <w:sz w:val="20"/>
          <w:szCs w:val="20"/>
        </w:rPr>
        <w:t>programme</w:t>
      </w:r>
      <w:proofErr w:type="spellEnd"/>
      <w:r w:rsidRPr="00406200">
        <w:rPr>
          <w:rFonts w:ascii="Gotham Book" w:hAnsi="Gotham Book" w:cstheme="majorBidi"/>
          <w:sz w:val="20"/>
          <w:szCs w:val="20"/>
        </w:rPr>
        <w:t>, which has served as a platform for discussions and networks that last in time and go beyond commercial transactions, and has seen the inception of international exhibitions and artistic projects that crystallize throughout the year.</w:t>
      </w:r>
    </w:p>
    <w:p w:rsidR="00406200" w:rsidRPr="00406200" w:rsidRDefault="00406200" w:rsidP="00406200">
      <w:pPr>
        <w:spacing w:after="0" w:line="276" w:lineRule="auto"/>
        <w:jc w:val="both"/>
        <w:rPr>
          <w:rFonts w:ascii="Gotham Book" w:hAnsi="Gotham Book" w:cstheme="majorBidi"/>
          <w:sz w:val="20"/>
          <w:szCs w:val="20"/>
        </w:rPr>
      </w:pPr>
    </w:p>
    <w:p w:rsidR="00406200" w:rsidRDefault="00406200" w:rsidP="00406200">
      <w:pPr>
        <w:spacing w:after="0" w:line="276" w:lineRule="auto"/>
        <w:jc w:val="both"/>
        <w:rPr>
          <w:rFonts w:ascii="Gotham Book" w:hAnsi="Gotham Book" w:cstheme="majorBidi"/>
          <w:sz w:val="20"/>
          <w:szCs w:val="20"/>
        </w:rPr>
      </w:pPr>
      <w:r w:rsidRPr="00406200">
        <w:rPr>
          <w:rFonts w:ascii="Gotham Book" w:hAnsi="Gotham Book" w:cstheme="majorBidi"/>
          <w:sz w:val="20"/>
          <w:szCs w:val="20"/>
        </w:rPr>
        <w:t>A leading international art fair, Art Dubai is also the preeminent place to interact with art from the Middle East, North Africa and South Asia through a number of high-profile galleries from across the region. In addition, the fair features a unique section, showcasing museum-quality Modern works from the MENASA region, alongside a yearly Modern Symposium.</w:t>
      </w:r>
    </w:p>
    <w:p w:rsidR="00406200" w:rsidRPr="00406200" w:rsidRDefault="00406200" w:rsidP="00406200">
      <w:pPr>
        <w:spacing w:after="0" w:line="276" w:lineRule="auto"/>
        <w:jc w:val="both"/>
        <w:rPr>
          <w:rFonts w:ascii="Gotham Book" w:hAnsi="Gotham Book" w:cstheme="majorBidi"/>
          <w:sz w:val="20"/>
          <w:szCs w:val="20"/>
        </w:rPr>
      </w:pPr>
    </w:p>
    <w:p w:rsidR="00406200" w:rsidRDefault="00406200" w:rsidP="00406200">
      <w:pPr>
        <w:spacing w:after="0" w:line="276" w:lineRule="auto"/>
        <w:jc w:val="both"/>
        <w:rPr>
          <w:rFonts w:ascii="Gotham Book" w:hAnsi="Gotham Book" w:cstheme="majorBidi"/>
          <w:sz w:val="20"/>
          <w:szCs w:val="20"/>
        </w:rPr>
      </w:pPr>
      <w:r w:rsidRPr="00406200">
        <w:rPr>
          <w:rFonts w:ascii="Gotham Book" w:hAnsi="Gotham Book" w:cstheme="majorBidi"/>
          <w:sz w:val="20"/>
          <w:szCs w:val="20"/>
        </w:rPr>
        <w:t>Acting as a digital extension of Art Dubai’s offering, the Art Dubai Portraits, a film series on artists that are connected to the fair through its programming or participating galleries</w:t>
      </w:r>
      <w:r w:rsidR="00FB4322">
        <w:rPr>
          <w:rFonts w:ascii="Gotham Book" w:hAnsi="Gotham Book" w:cstheme="majorBidi"/>
          <w:sz w:val="20"/>
          <w:szCs w:val="20"/>
        </w:rPr>
        <w:t xml:space="preserve">, </w:t>
      </w:r>
      <w:r w:rsidRPr="00406200">
        <w:rPr>
          <w:rFonts w:ascii="Gotham Book" w:hAnsi="Gotham Book" w:cstheme="majorBidi"/>
          <w:sz w:val="20"/>
          <w:szCs w:val="20"/>
        </w:rPr>
        <w:t>serve as a one-of-a-kind resource for curators and researchers wor</w:t>
      </w:r>
      <w:r w:rsidR="00FB4322">
        <w:rPr>
          <w:rFonts w:ascii="Gotham Book" w:hAnsi="Gotham Book" w:cstheme="majorBidi"/>
          <w:sz w:val="20"/>
          <w:szCs w:val="20"/>
        </w:rPr>
        <w:t>king on the art from the region.</w:t>
      </w:r>
    </w:p>
    <w:p w:rsidR="00FB4322" w:rsidRPr="00406200" w:rsidRDefault="00FB4322" w:rsidP="00406200">
      <w:pPr>
        <w:spacing w:after="0" w:line="276" w:lineRule="auto"/>
        <w:jc w:val="both"/>
        <w:rPr>
          <w:rFonts w:ascii="Gotham Book" w:hAnsi="Gotham Book" w:cstheme="majorBidi"/>
          <w:sz w:val="20"/>
          <w:szCs w:val="20"/>
        </w:rPr>
      </w:pPr>
    </w:p>
    <w:p w:rsidR="00406200" w:rsidRDefault="00406200" w:rsidP="00406200">
      <w:pPr>
        <w:spacing w:after="0" w:line="276" w:lineRule="auto"/>
        <w:jc w:val="both"/>
        <w:rPr>
          <w:rFonts w:ascii="Gotham Book" w:hAnsi="Gotham Book" w:cstheme="majorBidi"/>
          <w:sz w:val="20"/>
          <w:szCs w:val="20"/>
        </w:rPr>
      </w:pPr>
      <w:r w:rsidRPr="00406200">
        <w:rPr>
          <w:rFonts w:ascii="Gotham Book" w:hAnsi="Gotham Book" w:cstheme="majorBidi"/>
          <w:sz w:val="20"/>
          <w:szCs w:val="20"/>
        </w:rPr>
        <w:lastRenderedPageBreak/>
        <w:t xml:space="preserve">Art Dubai </w:t>
      </w:r>
      <w:r w:rsidR="00FB4322">
        <w:rPr>
          <w:rFonts w:ascii="Gotham Book" w:hAnsi="Gotham Book" w:cstheme="majorBidi"/>
          <w:sz w:val="20"/>
          <w:szCs w:val="20"/>
        </w:rPr>
        <w:t xml:space="preserve">further </w:t>
      </w:r>
      <w:r w:rsidRPr="00406200">
        <w:rPr>
          <w:rFonts w:ascii="Gotham Book" w:hAnsi="Gotham Book" w:cstheme="majorBidi"/>
          <w:sz w:val="20"/>
          <w:szCs w:val="20"/>
        </w:rPr>
        <w:t>promotes regional art and artists by featuring a unique mix of programming and commissioned works, often in partnership with other regional institutions, as well as the annual exhibition of works by the winner and shortlisted artists of the Abraaj Group Art Prize.</w:t>
      </w:r>
    </w:p>
    <w:p w:rsidR="00FB4322" w:rsidRPr="00406200" w:rsidRDefault="00FB4322" w:rsidP="00406200">
      <w:pPr>
        <w:spacing w:after="0" w:line="276" w:lineRule="auto"/>
        <w:jc w:val="both"/>
        <w:rPr>
          <w:rFonts w:ascii="Gotham Book" w:hAnsi="Gotham Book" w:cstheme="majorBidi"/>
          <w:sz w:val="20"/>
          <w:szCs w:val="20"/>
        </w:rPr>
      </w:pPr>
    </w:p>
    <w:p w:rsidR="005D3814" w:rsidRDefault="00406200" w:rsidP="00406200">
      <w:pPr>
        <w:spacing w:after="0" w:line="276" w:lineRule="auto"/>
        <w:jc w:val="both"/>
        <w:rPr>
          <w:rFonts w:ascii="Gotham Book" w:hAnsi="Gotham Book" w:cstheme="majorBidi"/>
          <w:sz w:val="20"/>
          <w:szCs w:val="20"/>
        </w:rPr>
      </w:pPr>
      <w:r w:rsidRPr="00406200">
        <w:rPr>
          <w:rFonts w:ascii="Gotham Book" w:hAnsi="Gotham Book" w:cstheme="majorBidi"/>
          <w:sz w:val="20"/>
          <w:szCs w:val="20"/>
        </w:rPr>
        <w:t>Through its year-round educational initiatives such as the Global Art Forum, Campus Art Dubai and the Art Dubai Fellowship, Art Dubai is integral to the development of the local art scene and is active in building the theoretical framework for the local artistic talent showing at the fair.</w:t>
      </w:r>
    </w:p>
    <w:p w:rsidR="00F12801" w:rsidRDefault="00F12801" w:rsidP="00406200">
      <w:pPr>
        <w:spacing w:after="0" w:line="276" w:lineRule="auto"/>
        <w:jc w:val="both"/>
        <w:rPr>
          <w:rFonts w:ascii="Gotham Book" w:hAnsi="Gotham Book" w:cstheme="majorBidi"/>
          <w:sz w:val="20"/>
          <w:szCs w:val="20"/>
        </w:rPr>
      </w:pPr>
    </w:p>
    <w:p w:rsidR="00F12801" w:rsidRPr="00F12801" w:rsidRDefault="00F12801" w:rsidP="00F12801">
      <w:pPr>
        <w:spacing w:after="0" w:line="276" w:lineRule="auto"/>
        <w:jc w:val="both"/>
        <w:rPr>
          <w:rFonts w:ascii="Gotham Book" w:hAnsi="Gotham Book" w:cstheme="majorBidi"/>
          <w:sz w:val="20"/>
          <w:szCs w:val="20"/>
        </w:rPr>
      </w:pPr>
      <w:r w:rsidRPr="00F12801">
        <w:rPr>
          <w:rFonts w:ascii="Gotham Book" w:hAnsi="Gotham Book" w:cstheme="majorBidi"/>
          <w:sz w:val="20"/>
          <w:szCs w:val="20"/>
        </w:rPr>
        <w:t xml:space="preserve">Art Dubai is held in partnership with The Abraaj Group. The fair is sponsored by Julius Baer, Meraas and Piaget. Madinat Jumeirah is home to the event. The Dubai Culture &amp; Arts Authority (Dubai Culture) is a strategic partner of Art Dubai and supports the fair’s year-round education </w:t>
      </w:r>
      <w:proofErr w:type="spellStart"/>
      <w:r w:rsidRPr="00F12801">
        <w:rPr>
          <w:rFonts w:ascii="Gotham Book" w:hAnsi="Gotham Book" w:cstheme="majorBidi"/>
          <w:sz w:val="20"/>
          <w:szCs w:val="20"/>
        </w:rPr>
        <w:t>programme</w:t>
      </w:r>
      <w:proofErr w:type="spellEnd"/>
      <w:r w:rsidRPr="00F12801">
        <w:rPr>
          <w:rFonts w:ascii="Gotham Book" w:hAnsi="Gotham Book" w:cstheme="majorBidi"/>
          <w:sz w:val="20"/>
          <w:szCs w:val="20"/>
        </w:rPr>
        <w:t>.</w:t>
      </w:r>
    </w:p>
    <w:p w:rsidR="005D3814" w:rsidRDefault="005D3814" w:rsidP="001C4DC6">
      <w:pPr>
        <w:spacing w:after="0" w:line="276" w:lineRule="auto"/>
        <w:jc w:val="both"/>
        <w:rPr>
          <w:rFonts w:ascii="Gotham Book" w:hAnsi="Gotham Book" w:cstheme="majorBidi"/>
          <w:sz w:val="20"/>
          <w:szCs w:val="20"/>
        </w:rPr>
      </w:pPr>
    </w:p>
    <w:p w:rsidR="00406200" w:rsidRPr="001C4DC6" w:rsidRDefault="009615B1" w:rsidP="00406200">
      <w:pPr>
        <w:spacing w:after="0" w:line="276" w:lineRule="auto"/>
        <w:jc w:val="both"/>
        <w:rPr>
          <w:rFonts w:ascii="Gotham Book" w:hAnsi="Gotham Book" w:cstheme="majorBidi"/>
          <w:sz w:val="20"/>
          <w:szCs w:val="20"/>
        </w:rPr>
      </w:pPr>
      <w:hyperlink r:id="rId14" w:history="1">
        <w:r w:rsidR="00406200" w:rsidRPr="001C4DC6">
          <w:rPr>
            <w:rStyle w:val="Hyperlink"/>
            <w:rFonts w:ascii="Gotham Book" w:hAnsi="Gotham Book" w:cstheme="majorBidi"/>
            <w:sz w:val="20"/>
            <w:szCs w:val="20"/>
          </w:rPr>
          <w:t>artdubai.ae</w:t>
        </w:r>
      </w:hyperlink>
    </w:p>
    <w:p w:rsidR="00406200" w:rsidRPr="001C4DC6" w:rsidRDefault="00406200" w:rsidP="00406200">
      <w:pPr>
        <w:spacing w:after="0" w:line="276" w:lineRule="auto"/>
        <w:jc w:val="both"/>
        <w:rPr>
          <w:rFonts w:ascii="Gotham Book" w:hAnsi="Gotham Book" w:cstheme="majorBidi"/>
          <w:sz w:val="20"/>
          <w:szCs w:val="20"/>
        </w:rPr>
      </w:pPr>
    </w:p>
    <w:p w:rsidR="00406200" w:rsidRPr="001C4DC6" w:rsidRDefault="009615B1" w:rsidP="00406200">
      <w:pPr>
        <w:spacing w:after="0" w:line="276" w:lineRule="auto"/>
        <w:jc w:val="both"/>
        <w:rPr>
          <w:rFonts w:ascii="Gotham Book" w:hAnsi="Gotham Book" w:cstheme="majorBidi"/>
          <w:sz w:val="20"/>
          <w:szCs w:val="20"/>
        </w:rPr>
      </w:pPr>
      <w:hyperlink r:id="rId15" w:history="1">
        <w:r w:rsidR="00406200" w:rsidRPr="001C4DC6">
          <w:rPr>
            <w:rStyle w:val="Hyperlink"/>
            <w:rFonts w:ascii="Gotham Book" w:hAnsi="Gotham Book" w:cstheme="majorBidi"/>
            <w:sz w:val="20"/>
            <w:szCs w:val="20"/>
          </w:rPr>
          <w:t>Twitter</w:t>
        </w:r>
      </w:hyperlink>
      <w:r w:rsidR="00406200" w:rsidRPr="001C4DC6">
        <w:rPr>
          <w:rFonts w:ascii="Gotham Book" w:hAnsi="Gotham Book" w:cstheme="majorBidi"/>
          <w:sz w:val="20"/>
          <w:szCs w:val="20"/>
        </w:rPr>
        <w:t xml:space="preserve"> | </w:t>
      </w:r>
      <w:hyperlink r:id="rId16" w:history="1">
        <w:r w:rsidR="00406200" w:rsidRPr="001C4DC6">
          <w:rPr>
            <w:rStyle w:val="Hyperlink"/>
            <w:rFonts w:ascii="Gotham Book" w:hAnsi="Gotham Book" w:cstheme="majorBidi"/>
            <w:sz w:val="20"/>
            <w:szCs w:val="20"/>
          </w:rPr>
          <w:t>Facebook</w:t>
        </w:r>
      </w:hyperlink>
      <w:r w:rsidR="00406200" w:rsidRPr="001C4DC6">
        <w:rPr>
          <w:rFonts w:ascii="Gotham Book" w:hAnsi="Gotham Book" w:cstheme="majorBidi"/>
          <w:sz w:val="20"/>
          <w:szCs w:val="20"/>
        </w:rPr>
        <w:t xml:space="preserve"> | </w:t>
      </w:r>
      <w:hyperlink r:id="rId17" w:history="1">
        <w:r w:rsidR="00406200" w:rsidRPr="001C4DC6">
          <w:rPr>
            <w:rStyle w:val="Hyperlink"/>
            <w:rFonts w:ascii="Gotham Book" w:hAnsi="Gotham Book" w:cstheme="majorBidi"/>
            <w:sz w:val="20"/>
            <w:szCs w:val="20"/>
          </w:rPr>
          <w:t>Instagram</w:t>
        </w:r>
      </w:hyperlink>
      <w:r w:rsidR="00406200" w:rsidRPr="001C4DC6">
        <w:rPr>
          <w:rFonts w:ascii="Gotham Book" w:hAnsi="Gotham Book" w:cstheme="majorBidi"/>
          <w:sz w:val="20"/>
          <w:szCs w:val="20"/>
        </w:rPr>
        <w:t xml:space="preserve"> </w:t>
      </w:r>
      <w:r w:rsidR="00406200">
        <w:rPr>
          <w:rFonts w:ascii="Gotham Book" w:hAnsi="Gotham Book" w:cstheme="majorBidi"/>
          <w:sz w:val="20"/>
          <w:szCs w:val="20"/>
        </w:rPr>
        <w:t>| #ArtDubai2018</w:t>
      </w:r>
    </w:p>
    <w:p w:rsidR="00406200" w:rsidRDefault="00406200" w:rsidP="001C4DC6">
      <w:pPr>
        <w:spacing w:after="0" w:line="276" w:lineRule="auto"/>
        <w:jc w:val="both"/>
        <w:rPr>
          <w:rFonts w:ascii="Gotham Book" w:hAnsi="Gotham Book" w:cstheme="majorBidi"/>
          <w:sz w:val="20"/>
          <w:szCs w:val="20"/>
        </w:rPr>
      </w:pPr>
    </w:p>
    <w:p w:rsidR="00F62FA3" w:rsidRDefault="00F62FA3" w:rsidP="001C4DC6">
      <w:pPr>
        <w:spacing w:after="0" w:line="276" w:lineRule="auto"/>
        <w:jc w:val="both"/>
        <w:rPr>
          <w:rFonts w:ascii="Gotham Book" w:hAnsi="Gotham Book" w:cstheme="majorBidi"/>
          <w:sz w:val="20"/>
          <w:szCs w:val="20"/>
        </w:rPr>
      </w:pPr>
    </w:p>
    <w:p w:rsidR="00406200" w:rsidRPr="00406200" w:rsidRDefault="00406200" w:rsidP="001C4DC6">
      <w:pPr>
        <w:spacing w:after="0" w:line="276" w:lineRule="auto"/>
        <w:jc w:val="both"/>
        <w:rPr>
          <w:rFonts w:ascii="Gotham Bold" w:hAnsi="Gotham Bold" w:cstheme="majorBidi"/>
          <w:sz w:val="20"/>
          <w:szCs w:val="20"/>
        </w:rPr>
      </w:pPr>
      <w:r w:rsidRPr="00406200">
        <w:rPr>
          <w:rFonts w:ascii="Gotham Bold" w:hAnsi="Gotham Bold" w:cstheme="majorBidi"/>
          <w:sz w:val="20"/>
          <w:szCs w:val="20"/>
        </w:rPr>
        <w:t>Art Dubai 2018 Selection and Advisory Committees</w:t>
      </w:r>
    </w:p>
    <w:p w:rsidR="00FE5058" w:rsidRDefault="00FE5058" w:rsidP="001C4DC6">
      <w:pPr>
        <w:spacing w:after="0" w:line="276" w:lineRule="auto"/>
        <w:jc w:val="both"/>
        <w:rPr>
          <w:rFonts w:ascii="Gotham Book" w:hAnsi="Gotham Book" w:cstheme="majorBidi"/>
          <w:sz w:val="20"/>
          <w:szCs w:val="20"/>
        </w:rPr>
      </w:pPr>
      <w:r w:rsidRPr="00FE5058">
        <w:rPr>
          <w:rFonts w:ascii="Gotham Book" w:hAnsi="Gotham Book" w:cstheme="majorBidi"/>
          <w:sz w:val="20"/>
          <w:szCs w:val="20"/>
        </w:rPr>
        <w:t xml:space="preserve">The </w:t>
      </w:r>
      <w:r w:rsidR="007E644D">
        <w:rPr>
          <w:rFonts w:ascii="Gotham Book" w:hAnsi="Gotham Book" w:cstheme="majorBidi"/>
          <w:sz w:val="20"/>
          <w:szCs w:val="20"/>
        </w:rPr>
        <w:t>Selection C</w:t>
      </w:r>
      <w:r w:rsidRPr="00FE5058">
        <w:rPr>
          <w:rFonts w:ascii="Gotham Book" w:hAnsi="Gotham Book" w:cstheme="majorBidi"/>
          <w:sz w:val="20"/>
          <w:szCs w:val="20"/>
        </w:rPr>
        <w:t xml:space="preserve">ommittee for Art Dubai Contemporary 2018 includes Ursula Krinzinger (Galerie Krinzinger), </w:t>
      </w:r>
      <w:proofErr w:type="spellStart"/>
      <w:r w:rsidRPr="00FE5058">
        <w:rPr>
          <w:rFonts w:ascii="Gotham Book" w:hAnsi="Gotham Book" w:cstheme="majorBidi"/>
          <w:sz w:val="20"/>
          <w:szCs w:val="20"/>
        </w:rPr>
        <w:t>Andrée</w:t>
      </w:r>
      <w:proofErr w:type="spellEnd"/>
      <w:r w:rsidRPr="00FE5058">
        <w:rPr>
          <w:rFonts w:ascii="Gotham Book" w:hAnsi="Gotham Book" w:cstheme="majorBidi"/>
          <w:sz w:val="20"/>
          <w:szCs w:val="20"/>
        </w:rPr>
        <w:t xml:space="preserve"> Sfeir-Semler (Sfeir-Semler), Isabelle van den </w:t>
      </w:r>
      <w:proofErr w:type="spellStart"/>
      <w:r w:rsidRPr="00FE5058">
        <w:rPr>
          <w:rFonts w:ascii="Gotham Book" w:hAnsi="Gotham Book" w:cstheme="majorBidi"/>
          <w:sz w:val="20"/>
          <w:szCs w:val="20"/>
        </w:rPr>
        <w:t>Eynde</w:t>
      </w:r>
      <w:proofErr w:type="spellEnd"/>
      <w:r w:rsidRPr="00FE5058">
        <w:rPr>
          <w:rFonts w:ascii="Gotham Book" w:hAnsi="Gotham Book" w:cstheme="majorBidi"/>
          <w:sz w:val="20"/>
          <w:szCs w:val="20"/>
        </w:rPr>
        <w:t xml:space="preserve"> (Gallery Isabelle van den </w:t>
      </w:r>
      <w:proofErr w:type="spellStart"/>
      <w:r w:rsidRPr="00FE5058">
        <w:rPr>
          <w:rFonts w:ascii="Gotham Book" w:hAnsi="Gotham Book" w:cstheme="majorBidi"/>
          <w:sz w:val="20"/>
          <w:szCs w:val="20"/>
        </w:rPr>
        <w:t>Eynde</w:t>
      </w:r>
      <w:proofErr w:type="spellEnd"/>
      <w:r w:rsidRPr="00FE5058">
        <w:rPr>
          <w:rFonts w:ascii="Gotham Book" w:hAnsi="Gotham Book" w:cstheme="majorBidi"/>
          <w:sz w:val="20"/>
          <w:szCs w:val="20"/>
        </w:rPr>
        <w:t xml:space="preserve">), and Glenn Scott Wright (Victoria Miro). Independent curators Sam </w:t>
      </w:r>
      <w:proofErr w:type="spellStart"/>
      <w:r w:rsidRPr="00FE5058">
        <w:rPr>
          <w:rFonts w:ascii="Gotham Book" w:hAnsi="Gotham Book" w:cstheme="majorBidi"/>
          <w:sz w:val="20"/>
          <w:szCs w:val="20"/>
        </w:rPr>
        <w:t>Bardaouil</w:t>
      </w:r>
      <w:proofErr w:type="spellEnd"/>
      <w:r w:rsidRPr="00FE5058">
        <w:rPr>
          <w:rFonts w:ascii="Gotham Book" w:hAnsi="Gotham Book" w:cstheme="majorBidi"/>
          <w:sz w:val="20"/>
          <w:szCs w:val="20"/>
        </w:rPr>
        <w:t xml:space="preserve"> and Till </w:t>
      </w:r>
      <w:proofErr w:type="spellStart"/>
      <w:r w:rsidRPr="00FE5058">
        <w:rPr>
          <w:rFonts w:ascii="Gotham Book" w:hAnsi="Gotham Book" w:cstheme="majorBidi"/>
          <w:sz w:val="20"/>
          <w:szCs w:val="20"/>
        </w:rPr>
        <w:t>Fellrath</w:t>
      </w:r>
      <w:proofErr w:type="spellEnd"/>
      <w:r w:rsidRPr="00FE5058">
        <w:rPr>
          <w:rFonts w:ascii="Gotham Book" w:hAnsi="Gotham Book" w:cstheme="majorBidi"/>
          <w:sz w:val="20"/>
          <w:szCs w:val="20"/>
        </w:rPr>
        <w:t xml:space="preserve"> joined the </w:t>
      </w:r>
      <w:r w:rsidR="007E644D">
        <w:rPr>
          <w:rFonts w:ascii="Gotham Book" w:hAnsi="Gotham Book" w:cstheme="majorBidi"/>
          <w:sz w:val="20"/>
          <w:szCs w:val="20"/>
        </w:rPr>
        <w:t>C</w:t>
      </w:r>
      <w:r w:rsidRPr="00FE5058">
        <w:rPr>
          <w:rFonts w:ascii="Gotham Book" w:hAnsi="Gotham Book" w:cstheme="majorBidi"/>
          <w:sz w:val="20"/>
          <w:szCs w:val="20"/>
        </w:rPr>
        <w:t>ommittee as guest curators.</w:t>
      </w:r>
    </w:p>
    <w:p w:rsidR="00FE5058" w:rsidRDefault="00FE5058" w:rsidP="001C4DC6">
      <w:pPr>
        <w:spacing w:after="0" w:line="276" w:lineRule="auto"/>
        <w:jc w:val="both"/>
        <w:rPr>
          <w:rFonts w:ascii="Gotham Book" w:hAnsi="Gotham Book" w:cstheme="majorBidi"/>
          <w:sz w:val="20"/>
          <w:szCs w:val="20"/>
        </w:rPr>
      </w:pPr>
    </w:p>
    <w:p w:rsidR="00406200" w:rsidRPr="001C4DC6" w:rsidRDefault="00FE5058">
      <w:pPr>
        <w:spacing w:after="0" w:line="276" w:lineRule="auto"/>
        <w:jc w:val="both"/>
        <w:rPr>
          <w:rFonts w:ascii="Gotham Book" w:hAnsi="Gotham Book" w:cstheme="majorBidi"/>
          <w:sz w:val="20"/>
          <w:szCs w:val="20"/>
        </w:rPr>
      </w:pPr>
      <w:r w:rsidRPr="00FE5058">
        <w:rPr>
          <w:rFonts w:ascii="Gotham Book" w:hAnsi="Gotham Book" w:cstheme="majorBidi"/>
          <w:sz w:val="20"/>
          <w:szCs w:val="20"/>
        </w:rPr>
        <w:t xml:space="preserve">Applications for this edition of Art Dubai Modern were overseen by an Advisory Committee comprising Dr. Nada </w:t>
      </w:r>
      <w:proofErr w:type="spellStart"/>
      <w:r w:rsidRPr="00FE5058">
        <w:rPr>
          <w:rFonts w:ascii="Gotham Book" w:hAnsi="Gotham Book" w:cstheme="majorBidi"/>
          <w:sz w:val="20"/>
          <w:szCs w:val="20"/>
        </w:rPr>
        <w:t>Shabout</w:t>
      </w:r>
      <w:proofErr w:type="spellEnd"/>
      <w:r w:rsidRPr="00FE5058">
        <w:rPr>
          <w:rFonts w:ascii="Gotham Book" w:hAnsi="Gotham Book" w:cstheme="majorBidi"/>
          <w:sz w:val="20"/>
          <w:szCs w:val="20"/>
        </w:rPr>
        <w:t xml:space="preserve">, Professor of Art History and the Coordinator of the Contemporary Arab and Muslim Cultural Studies Initiative (CAMCSI) at the University of North Texas, </w:t>
      </w:r>
      <w:proofErr w:type="spellStart"/>
      <w:r w:rsidRPr="00FE5058">
        <w:rPr>
          <w:rFonts w:ascii="Gotham Book" w:hAnsi="Gotham Book" w:cstheme="majorBidi"/>
          <w:sz w:val="20"/>
          <w:szCs w:val="20"/>
        </w:rPr>
        <w:t>Dr</w:t>
      </w:r>
      <w:proofErr w:type="spellEnd"/>
      <w:r w:rsidRPr="00FE5058">
        <w:rPr>
          <w:rFonts w:ascii="Gotham Book" w:hAnsi="Gotham Book" w:cstheme="majorBidi"/>
          <w:sz w:val="20"/>
          <w:szCs w:val="20"/>
        </w:rPr>
        <w:t xml:space="preserve"> </w:t>
      </w:r>
      <w:proofErr w:type="spellStart"/>
      <w:r w:rsidRPr="00FE5058">
        <w:rPr>
          <w:rFonts w:ascii="Gotham Book" w:hAnsi="Gotham Book" w:cstheme="majorBidi"/>
          <w:sz w:val="20"/>
          <w:szCs w:val="20"/>
        </w:rPr>
        <w:t>Iftikhar</w:t>
      </w:r>
      <w:proofErr w:type="spellEnd"/>
      <w:r w:rsidRPr="00FE5058">
        <w:rPr>
          <w:rFonts w:ascii="Gotham Book" w:hAnsi="Gotham Book" w:cstheme="majorBidi"/>
          <w:sz w:val="20"/>
          <w:szCs w:val="20"/>
        </w:rPr>
        <w:t xml:space="preserve"> </w:t>
      </w:r>
      <w:proofErr w:type="spellStart"/>
      <w:r w:rsidRPr="00FE5058">
        <w:rPr>
          <w:rFonts w:ascii="Gotham Book" w:hAnsi="Gotham Book" w:cstheme="majorBidi"/>
          <w:sz w:val="20"/>
          <w:szCs w:val="20"/>
        </w:rPr>
        <w:t>Dadi</w:t>
      </w:r>
      <w:proofErr w:type="spellEnd"/>
      <w:r w:rsidRPr="00FE5058">
        <w:rPr>
          <w:rFonts w:ascii="Gotham Book" w:hAnsi="Gotham Book" w:cstheme="majorBidi"/>
          <w:sz w:val="20"/>
          <w:szCs w:val="20"/>
        </w:rPr>
        <w:t xml:space="preserve">, Associate Professor in Cornell University’s Department of History of Art and Chair of its Department of Art, Catherine David, Deputy Director, </w:t>
      </w:r>
      <w:proofErr w:type="spellStart"/>
      <w:r w:rsidRPr="00FE5058">
        <w:rPr>
          <w:rFonts w:ascii="Gotham Book" w:hAnsi="Gotham Book" w:cstheme="majorBidi"/>
          <w:sz w:val="20"/>
          <w:szCs w:val="20"/>
        </w:rPr>
        <w:t>Musée</w:t>
      </w:r>
      <w:proofErr w:type="spellEnd"/>
      <w:r w:rsidRPr="00FE5058">
        <w:rPr>
          <w:rFonts w:ascii="Gotham Book" w:hAnsi="Gotham Book" w:cstheme="majorBidi"/>
          <w:sz w:val="20"/>
          <w:szCs w:val="20"/>
        </w:rPr>
        <w:t xml:space="preserve"> National </w:t>
      </w:r>
      <w:proofErr w:type="spellStart"/>
      <w:r w:rsidRPr="00FE5058">
        <w:rPr>
          <w:rFonts w:ascii="Gotham Book" w:hAnsi="Gotham Book" w:cstheme="majorBidi"/>
          <w:sz w:val="20"/>
          <w:szCs w:val="20"/>
        </w:rPr>
        <w:t>d'Art</w:t>
      </w:r>
      <w:proofErr w:type="spellEnd"/>
      <w:r w:rsidRPr="00FE5058">
        <w:rPr>
          <w:rFonts w:ascii="Gotham Book" w:hAnsi="Gotham Book" w:cstheme="majorBidi"/>
          <w:sz w:val="20"/>
          <w:szCs w:val="20"/>
        </w:rPr>
        <w:t xml:space="preserve"> </w:t>
      </w:r>
      <w:proofErr w:type="spellStart"/>
      <w:r w:rsidRPr="00FE5058">
        <w:rPr>
          <w:rFonts w:ascii="Gotham Book" w:hAnsi="Gotham Book" w:cstheme="majorBidi"/>
          <w:sz w:val="20"/>
          <w:szCs w:val="20"/>
        </w:rPr>
        <w:t>Moderne</w:t>
      </w:r>
      <w:proofErr w:type="spellEnd"/>
      <w:r w:rsidRPr="00FE5058">
        <w:rPr>
          <w:rFonts w:ascii="Gotham Book" w:hAnsi="Gotham Book" w:cstheme="majorBidi"/>
          <w:sz w:val="20"/>
          <w:szCs w:val="20"/>
        </w:rPr>
        <w:t xml:space="preserve">, Centre Pompidou, and </w:t>
      </w:r>
      <w:r w:rsidR="00691857">
        <w:rPr>
          <w:rFonts w:ascii="Gotham Book" w:hAnsi="Gotham Book" w:cstheme="majorBidi"/>
          <w:sz w:val="20"/>
          <w:szCs w:val="20"/>
        </w:rPr>
        <w:t>the Committee’s newest</w:t>
      </w:r>
      <w:r w:rsidRPr="00FE5058">
        <w:rPr>
          <w:rFonts w:ascii="Gotham Book" w:hAnsi="Gotham Book" w:cstheme="majorBidi"/>
          <w:sz w:val="20"/>
          <w:szCs w:val="20"/>
        </w:rPr>
        <w:t xml:space="preserve"> member Vali Mahlouji, a London-based curator, founder of </w:t>
      </w:r>
      <w:r w:rsidR="00691857">
        <w:rPr>
          <w:rFonts w:ascii="Gotham Book" w:hAnsi="Gotham Book" w:cstheme="majorBidi"/>
          <w:sz w:val="20"/>
          <w:szCs w:val="20"/>
        </w:rPr>
        <w:t xml:space="preserve">the non-profit research and curatorial platform </w:t>
      </w:r>
      <w:r w:rsidRPr="00FE5058">
        <w:rPr>
          <w:rFonts w:ascii="Gotham Book" w:hAnsi="Gotham Book" w:cstheme="majorBidi"/>
          <w:sz w:val="20"/>
          <w:szCs w:val="20"/>
        </w:rPr>
        <w:t>Archaeology of the Final Decade and independent advisor to the British Museum.</w:t>
      </w:r>
    </w:p>
    <w:sectPr w:rsidR="00406200" w:rsidRPr="001C4D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otham Book">
    <w:altName w:val="Arial"/>
    <w:panose1 w:val="02000603040000020004"/>
    <w:charset w:val="00"/>
    <w:family w:val="auto"/>
    <w:pitch w:val="variable"/>
    <w:sig w:usb0="A10000FF" w:usb1="4000005B" w:usb2="00000000" w:usb3="00000000" w:csb0="0000019B" w:csb1="00000000"/>
  </w:font>
  <w:font w:name="Gotham Bold">
    <w:altName w:val="Arial"/>
    <w:panose1 w:val="02000803030000020004"/>
    <w:charset w:val="00"/>
    <w:family w:val="auto"/>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38"/>
    <w:rsid w:val="00012B39"/>
    <w:rsid w:val="000150BC"/>
    <w:rsid w:val="000151D8"/>
    <w:rsid w:val="00021054"/>
    <w:rsid w:val="00022DB5"/>
    <w:rsid w:val="00043AB3"/>
    <w:rsid w:val="000517A6"/>
    <w:rsid w:val="00073629"/>
    <w:rsid w:val="000A3671"/>
    <w:rsid w:val="000D097C"/>
    <w:rsid w:val="000D1A66"/>
    <w:rsid w:val="00140566"/>
    <w:rsid w:val="001552CF"/>
    <w:rsid w:val="00175F06"/>
    <w:rsid w:val="00177BC1"/>
    <w:rsid w:val="001A100B"/>
    <w:rsid w:val="001C4DC6"/>
    <w:rsid w:val="00201E9B"/>
    <w:rsid w:val="00212104"/>
    <w:rsid w:val="00217CE9"/>
    <w:rsid w:val="00217EA5"/>
    <w:rsid w:val="002339A5"/>
    <w:rsid w:val="0025194A"/>
    <w:rsid w:val="00257E2B"/>
    <w:rsid w:val="0027000B"/>
    <w:rsid w:val="00274E38"/>
    <w:rsid w:val="00280853"/>
    <w:rsid w:val="002936C9"/>
    <w:rsid w:val="002A2367"/>
    <w:rsid w:val="002A27C9"/>
    <w:rsid w:val="002D5A57"/>
    <w:rsid w:val="002E4A14"/>
    <w:rsid w:val="002E7F86"/>
    <w:rsid w:val="002F031E"/>
    <w:rsid w:val="002F5B31"/>
    <w:rsid w:val="00310231"/>
    <w:rsid w:val="003416B4"/>
    <w:rsid w:val="003A3281"/>
    <w:rsid w:val="003B5ECD"/>
    <w:rsid w:val="003C0FA2"/>
    <w:rsid w:val="003C3A15"/>
    <w:rsid w:val="003D6FA6"/>
    <w:rsid w:val="003D7522"/>
    <w:rsid w:val="003E017E"/>
    <w:rsid w:val="00406200"/>
    <w:rsid w:val="004227B9"/>
    <w:rsid w:val="00423627"/>
    <w:rsid w:val="004400B3"/>
    <w:rsid w:val="00444AEC"/>
    <w:rsid w:val="004A745E"/>
    <w:rsid w:val="004B0B38"/>
    <w:rsid w:val="004C672F"/>
    <w:rsid w:val="004D1AEA"/>
    <w:rsid w:val="004E4A9D"/>
    <w:rsid w:val="00515907"/>
    <w:rsid w:val="005322F7"/>
    <w:rsid w:val="005517C9"/>
    <w:rsid w:val="00570F77"/>
    <w:rsid w:val="00572664"/>
    <w:rsid w:val="00577EBE"/>
    <w:rsid w:val="005B1ED7"/>
    <w:rsid w:val="005B3C8A"/>
    <w:rsid w:val="005C1244"/>
    <w:rsid w:val="005C6530"/>
    <w:rsid w:val="005D1F1E"/>
    <w:rsid w:val="005D3814"/>
    <w:rsid w:val="005F1C59"/>
    <w:rsid w:val="005F35F2"/>
    <w:rsid w:val="005F61AC"/>
    <w:rsid w:val="0062080C"/>
    <w:rsid w:val="0062321D"/>
    <w:rsid w:val="00650BA6"/>
    <w:rsid w:val="00666291"/>
    <w:rsid w:val="00675D99"/>
    <w:rsid w:val="006835F6"/>
    <w:rsid w:val="00691857"/>
    <w:rsid w:val="006937BE"/>
    <w:rsid w:val="006C5B5B"/>
    <w:rsid w:val="006D329D"/>
    <w:rsid w:val="006D76C2"/>
    <w:rsid w:val="00700C46"/>
    <w:rsid w:val="00701791"/>
    <w:rsid w:val="00702480"/>
    <w:rsid w:val="007040F5"/>
    <w:rsid w:val="00721A03"/>
    <w:rsid w:val="00726AFD"/>
    <w:rsid w:val="00726DB8"/>
    <w:rsid w:val="00731CB9"/>
    <w:rsid w:val="007364B9"/>
    <w:rsid w:val="0074629C"/>
    <w:rsid w:val="00752B40"/>
    <w:rsid w:val="0078239C"/>
    <w:rsid w:val="007A18C2"/>
    <w:rsid w:val="007A47D9"/>
    <w:rsid w:val="007A5FAD"/>
    <w:rsid w:val="007C067B"/>
    <w:rsid w:val="007C5AAE"/>
    <w:rsid w:val="007D29CE"/>
    <w:rsid w:val="007E644D"/>
    <w:rsid w:val="00802CAF"/>
    <w:rsid w:val="0080723A"/>
    <w:rsid w:val="0086494F"/>
    <w:rsid w:val="00885197"/>
    <w:rsid w:val="008A7E29"/>
    <w:rsid w:val="00910929"/>
    <w:rsid w:val="00924BC8"/>
    <w:rsid w:val="009615B1"/>
    <w:rsid w:val="00961C4B"/>
    <w:rsid w:val="009B2A5C"/>
    <w:rsid w:val="009C3986"/>
    <w:rsid w:val="009D0C81"/>
    <w:rsid w:val="009E2AD7"/>
    <w:rsid w:val="009E6309"/>
    <w:rsid w:val="009E692B"/>
    <w:rsid w:val="009F72DD"/>
    <w:rsid w:val="00A00A8C"/>
    <w:rsid w:val="00A05300"/>
    <w:rsid w:val="00A27B95"/>
    <w:rsid w:val="00A31DC7"/>
    <w:rsid w:val="00A43B97"/>
    <w:rsid w:val="00A45C1A"/>
    <w:rsid w:val="00A477DD"/>
    <w:rsid w:val="00A501AA"/>
    <w:rsid w:val="00A8741F"/>
    <w:rsid w:val="00A92302"/>
    <w:rsid w:val="00A96FAF"/>
    <w:rsid w:val="00B0018A"/>
    <w:rsid w:val="00B143C6"/>
    <w:rsid w:val="00B90AAD"/>
    <w:rsid w:val="00B90E68"/>
    <w:rsid w:val="00BC1117"/>
    <w:rsid w:val="00BC2D6A"/>
    <w:rsid w:val="00BC57A3"/>
    <w:rsid w:val="00BC7330"/>
    <w:rsid w:val="00BD1AA7"/>
    <w:rsid w:val="00BD7B03"/>
    <w:rsid w:val="00BE157D"/>
    <w:rsid w:val="00BF4CC8"/>
    <w:rsid w:val="00C07D07"/>
    <w:rsid w:val="00C172BD"/>
    <w:rsid w:val="00C25C9A"/>
    <w:rsid w:val="00C2735C"/>
    <w:rsid w:val="00C3111C"/>
    <w:rsid w:val="00C65B8A"/>
    <w:rsid w:val="00CA72E1"/>
    <w:rsid w:val="00CD4F87"/>
    <w:rsid w:val="00CD5088"/>
    <w:rsid w:val="00CE6420"/>
    <w:rsid w:val="00CF1CB6"/>
    <w:rsid w:val="00D14CA6"/>
    <w:rsid w:val="00D3112E"/>
    <w:rsid w:val="00D47BEA"/>
    <w:rsid w:val="00D527C4"/>
    <w:rsid w:val="00D53CA6"/>
    <w:rsid w:val="00D63AF3"/>
    <w:rsid w:val="00D75AE3"/>
    <w:rsid w:val="00E22C08"/>
    <w:rsid w:val="00E30E72"/>
    <w:rsid w:val="00E52A1D"/>
    <w:rsid w:val="00E52B21"/>
    <w:rsid w:val="00E613F1"/>
    <w:rsid w:val="00EA28C2"/>
    <w:rsid w:val="00EB6F19"/>
    <w:rsid w:val="00EC7E33"/>
    <w:rsid w:val="00EE3C10"/>
    <w:rsid w:val="00EE54D8"/>
    <w:rsid w:val="00EF1C23"/>
    <w:rsid w:val="00F12801"/>
    <w:rsid w:val="00F129C2"/>
    <w:rsid w:val="00F37AB5"/>
    <w:rsid w:val="00F53083"/>
    <w:rsid w:val="00F5520C"/>
    <w:rsid w:val="00F62FA3"/>
    <w:rsid w:val="00FB4322"/>
    <w:rsid w:val="00FC4DD9"/>
    <w:rsid w:val="00FD7483"/>
    <w:rsid w:val="00FE5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B794A37-1F01-44B3-B7D0-F1B4A52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ijhubnn186ijm0u/AAB2oSdFlwuFJ0FZE4KIkFxZa?dl=0" TargetMode="External"/><Relationship Id="rId13" Type="http://schemas.openxmlformats.org/officeDocument/2006/relationships/hyperlink" Target="mailto:nicole@artdubai.a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tdubai.ae/art-dubai-contemporary/2018/" TargetMode="External"/><Relationship Id="rId12" Type="http://schemas.openxmlformats.org/officeDocument/2006/relationships/hyperlink" Target="https://www.dropbox.com/sh/kecr9t70mg5klul/AAAud_BoqJg-vZiIdKNjDOKEa?dl=0" TargetMode="External"/><Relationship Id="rId17" Type="http://schemas.openxmlformats.org/officeDocument/2006/relationships/hyperlink" Target="https://www.instagram.com/artdubai" TargetMode="External"/><Relationship Id="rId2" Type="http://schemas.openxmlformats.org/officeDocument/2006/relationships/styles" Target="styles.xml"/><Relationship Id="rId16" Type="http://schemas.openxmlformats.org/officeDocument/2006/relationships/hyperlink" Target="https://www.facebook.com/artdubai.artfai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rtdubai.ae/residents/" TargetMode="External"/><Relationship Id="rId5" Type="http://schemas.openxmlformats.org/officeDocument/2006/relationships/image" Target="media/image1.jpeg"/><Relationship Id="rId15" Type="http://schemas.openxmlformats.org/officeDocument/2006/relationships/hyperlink" Target="https://twitter.com/artdubai" TargetMode="External"/><Relationship Id="rId10" Type="http://schemas.openxmlformats.org/officeDocument/2006/relationships/hyperlink" Target="https://www.dropbox.com/sh/6ajrwmj1z0uu87b/AAB0HNzHJn3r3J88phjMn6Ita?dl=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tdubai.ae/art-dubai-modern/2018/" TargetMode="External"/><Relationship Id="rId14" Type="http://schemas.openxmlformats.org/officeDocument/2006/relationships/hyperlink" Target="http://www.artdubai.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5</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Nicole</cp:lastModifiedBy>
  <cp:revision>129</cp:revision>
  <cp:lastPrinted>2017-10-29T12:32:00Z</cp:lastPrinted>
  <dcterms:created xsi:type="dcterms:W3CDTF">2016-09-15T06:55:00Z</dcterms:created>
  <dcterms:modified xsi:type="dcterms:W3CDTF">2017-12-04T09:53:00Z</dcterms:modified>
</cp:coreProperties>
</file>