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84" w:rsidRPr="00146A27" w:rsidRDefault="00604784" w:rsidP="00146A27">
      <w:pPr>
        <w:pStyle w:val="ListParagraph"/>
        <w:bidi/>
        <w:spacing w:line="276" w:lineRule="auto"/>
        <w:ind w:hanging="360"/>
        <w:jc w:val="both"/>
        <w:rPr>
          <w:rFonts w:ascii="Greta Arabic" w:hAnsi="Greta Arabic" w:cs="Greta Arabic"/>
          <w:sz w:val="24"/>
          <w:szCs w:val="24"/>
        </w:rPr>
      </w:pPr>
      <w:r w:rsidRPr="00146A27">
        <w:rPr>
          <w:rFonts w:ascii="Greta Arabic" w:hAnsi="Greta Arabic" w:cs="Greta Arabic"/>
          <w:noProof/>
          <w:sz w:val="24"/>
          <w:szCs w:val="24"/>
        </w:rPr>
        <w:drawing>
          <wp:anchor distT="0" distB="0" distL="114300" distR="114300" simplePos="0" relativeHeight="251658240" behindDoc="0" locked="0" layoutInCell="1" allowOverlap="1">
            <wp:simplePos x="0" y="0"/>
            <wp:positionH relativeFrom="margin">
              <wp:posOffset>4186245</wp:posOffset>
            </wp:positionH>
            <wp:positionV relativeFrom="margin">
              <wp:posOffset>-321856</wp:posOffset>
            </wp:positionV>
            <wp:extent cx="1668780" cy="1017270"/>
            <wp:effectExtent l="0" t="0" r="7620" b="0"/>
            <wp:wrapSquare wrapText="bothSides"/>
            <wp:docPr id="2" name="Picture 2" descr="Z:\ART DUBAI_BRAND\AD_LOGO\W NAME\1\2015\art duba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T DUBAI_BRAND\AD_LOGO\W NAME\1\2015\art dubai logo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1803" t="42410" r="31639" b="41831"/>
                    <a:stretch/>
                  </pic:blipFill>
                  <pic:spPr bwMode="auto">
                    <a:xfrm>
                      <a:off x="0" y="0"/>
                      <a:ext cx="1668780" cy="1017270"/>
                    </a:xfrm>
                    <a:prstGeom prst="rect">
                      <a:avLst/>
                    </a:prstGeom>
                    <a:noFill/>
                    <a:ln>
                      <a:noFill/>
                    </a:ln>
                    <a:extLst>
                      <a:ext uri="{53640926-AAD7-44D8-BBD7-CCE9431645EC}">
                        <a14:shadowObscured xmlns:a14="http://schemas.microsoft.com/office/drawing/2010/main"/>
                      </a:ext>
                    </a:extLst>
                  </pic:spPr>
                </pic:pic>
              </a:graphicData>
            </a:graphic>
          </wp:anchor>
        </w:drawing>
      </w:r>
    </w:p>
    <w:p w:rsidR="00604784" w:rsidRPr="00146A27" w:rsidRDefault="00604784" w:rsidP="00146A27">
      <w:pPr>
        <w:pStyle w:val="ListParagraph"/>
        <w:bidi/>
        <w:spacing w:line="276" w:lineRule="auto"/>
        <w:ind w:hanging="360"/>
        <w:jc w:val="both"/>
        <w:rPr>
          <w:rFonts w:ascii="Greta Arabic" w:hAnsi="Greta Arabic" w:cs="Greta Arabic"/>
          <w:sz w:val="24"/>
          <w:szCs w:val="24"/>
        </w:rPr>
      </w:pPr>
    </w:p>
    <w:p w:rsidR="00604784" w:rsidRPr="00146A27" w:rsidRDefault="00604784" w:rsidP="00146A27">
      <w:pPr>
        <w:pStyle w:val="ListParagraph"/>
        <w:bidi/>
        <w:spacing w:line="276" w:lineRule="auto"/>
        <w:ind w:hanging="360"/>
        <w:jc w:val="both"/>
        <w:rPr>
          <w:rFonts w:ascii="Greta Arabic" w:hAnsi="Greta Arabic" w:cs="Greta Arabic"/>
          <w:sz w:val="24"/>
          <w:szCs w:val="24"/>
        </w:rPr>
      </w:pPr>
    </w:p>
    <w:p w:rsidR="00604784" w:rsidRPr="00146A27" w:rsidRDefault="00604784" w:rsidP="00146A27">
      <w:pPr>
        <w:bidi/>
        <w:jc w:val="both"/>
        <w:rPr>
          <w:rFonts w:ascii="Greta Arabic" w:hAnsi="Greta Arabic" w:cs="Greta Arabic"/>
          <w:sz w:val="24"/>
          <w:szCs w:val="24"/>
        </w:rPr>
      </w:pPr>
    </w:p>
    <w:p w:rsidR="00B1035C" w:rsidRPr="00146A27" w:rsidRDefault="00B1035C" w:rsidP="00146A27">
      <w:pPr>
        <w:bidi/>
        <w:jc w:val="both"/>
        <w:rPr>
          <w:rFonts w:ascii="Greta Arabic" w:hAnsi="Greta Arabic" w:cs="Greta Arabic"/>
          <w:sz w:val="24"/>
          <w:szCs w:val="24"/>
          <w:rtl/>
        </w:rPr>
      </w:pPr>
      <w:r w:rsidRPr="00146A27">
        <w:rPr>
          <w:rFonts w:ascii="Greta Arabic" w:hAnsi="Greta Arabic" w:cs="Greta Arabic"/>
          <w:sz w:val="24"/>
          <w:szCs w:val="24"/>
          <w:rtl/>
        </w:rPr>
        <w:t>23 مارس 2016</w:t>
      </w:r>
    </w:p>
    <w:p w:rsidR="00B1035C" w:rsidRPr="00146A27" w:rsidRDefault="00B1035C" w:rsidP="00146A27">
      <w:pPr>
        <w:bidi/>
        <w:jc w:val="both"/>
        <w:rPr>
          <w:rFonts w:ascii="Greta Arabic" w:hAnsi="Greta Arabic" w:cs="Greta Arabic"/>
          <w:sz w:val="24"/>
          <w:szCs w:val="24"/>
          <w:rtl/>
        </w:rPr>
      </w:pPr>
      <w:r w:rsidRPr="00146A27">
        <w:rPr>
          <w:rFonts w:ascii="Greta Arabic" w:hAnsi="Greta Arabic" w:cs="Greta Arabic"/>
          <w:sz w:val="24"/>
          <w:szCs w:val="24"/>
          <w:rtl/>
        </w:rPr>
        <w:t>للنشر الفوري</w:t>
      </w:r>
    </w:p>
    <w:p w:rsidR="00BC5984" w:rsidRPr="00146A27" w:rsidRDefault="00BC5984" w:rsidP="00146A27">
      <w:pPr>
        <w:bidi/>
        <w:jc w:val="both"/>
        <w:rPr>
          <w:rFonts w:ascii="Greta Arabic" w:hAnsi="Greta Arabic" w:cs="Greta Arabic"/>
          <w:sz w:val="24"/>
          <w:szCs w:val="24"/>
        </w:rPr>
      </w:pPr>
    </w:p>
    <w:p w:rsidR="00B1035C" w:rsidRPr="00146A27" w:rsidRDefault="00B1035C" w:rsidP="00146A27">
      <w:pPr>
        <w:bidi/>
        <w:jc w:val="center"/>
        <w:rPr>
          <w:rFonts w:ascii="Greta Arabic" w:hAnsi="Greta Arabic" w:cs="Greta Arabic"/>
          <w:bCs/>
          <w:sz w:val="28"/>
          <w:szCs w:val="28"/>
          <w:rtl/>
        </w:rPr>
      </w:pPr>
      <w:r w:rsidRPr="00146A27">
        <w:rPr>
          <w:rFonts w:ascii="Greta Arabic" w:hAnsi="Greta Arabic" w:cs="Greta Arabic"/>
          <w:bCs/>
          <w:sz w:val="28"/>
          <w:szCs w:val="28"/>
          <w:rtl/>
        </w:rPr>
        <w:t>اختتام فعاليات آرت دبي بنسخته الأكثر تنوعاً وتألقاً</w:t>
      </w:r>
    </w:p>
    <w:p w:rsidR="00B1035C" w:rsidRPr="00146A27" w:rsidRDefault="00B1035C" w:rsidP="00146A27">
      <w:pPr>
        <w:bidi/>
        <w:jc w:val="center"/>
        <w:rPr>
          <w:rFonts w:ascii="Greta Arabic" w:hAnsi="Greta Arabic" w:cs="Greta Arabic"/>
          <w:bCs/>
          <w:sz w:val="28"/>
          <w:szCs w:val="28"/>
          <w:rtl/>
        </w:rPr>
      </w:pPr>
      <w:r w:rsidRPr="00146A27">
        <w:rPr>
          <w:rFonts w:ascii="Greta Arabic" w:hAnsi="Greta Arabic" w:cs="Greta Arabic"/>
          <w:bCs/>
          <w:sz w:val="28"/>
          <w:szCs w:val="28"/>
          <w:rtl/>
        </w:rPr>
        <w:t>شهدت النسخة العاشرة من المعرض الفني الرائد على مستوى المنطقة نجاحات غير مسبوقة من خلال استقطاب أكثر من 27 ألف زائر</w:t>
      </w:r>
    </w:p>
    <w:p w:rsidR="00B1035C" w:rsidRPr="00146A27" w:rsidRDefault="00B1035C" w:rsidP="00146A27">
      <w:pPr>
        <w:pStyle w:val="ListParagraph"/>
        <w:numPr>
          <w:ilvl w:val="0"/>
          <w:numId w:val="23"/>
        </w:numPr>
        <w:bidi/>
        <w:spacing w:line="276" w:lineRule="auto"/>
        <w:contextualSpacing/>
        <w:jc w:val="both"/>
        <w:rPr>
          <w:rFonts w:ascii="Greta Arabic" w:hAnsi="Greta Arabic" w:cs="Greta Arabic"/>
          <w:sz w:val="24"/>
          <w:szCs w:val="24"/>
        </w:rPr>
      </w:pPr>
      <w:r w:rsidRPr="00146A27">
        <w:rPr>
          <w:rFonts w:ascii="Greta Arabic" w:hAnsi="Greta Arabic" w:cs="Greta Arabic"/>
          <w:sz w:val="24"/>
          <w:szCs w:val="24"/>
          <w:rtl/>
        </w:rPr>
        <w:t>27,516 زائر خلال أسبوع المعرض متضمنة 5,142 زائراً خلال معرض الجامعين – في زيادة واضحة بالمقارنة بالعام الماضي – و 7,211 زائراً خلال معرض الأربعاء لكبار الشخصيات.</w:t>
      </w:r>
    </w:p>
    <w:p w:rsidR="008F103C" w:rsidRPr="00146A27" w:rsidRDefault="008F103C" w:rsidP="00146A27">
      <w:pPr>
        <w:pStyle w:val="ListParagraph"/>
        <w:bidi/>
        <w:spacing w:line="276" w:lineRule="auto"/>
        <w:contextualSpacing/>
        <w:jc w:val="both"/>
        <w:rPr>
          <w:rFonts w:ascii="Greta Arabic" w:hAnsi="Greta Arabic" w:cs="Greta Arabic"/>
          <w:sz w:val="24"/>
          <w:szCs w:val="24"/>
        </w:rPr>
      </w:pPr>
    </w:p>
    <w:p w:rsidR="008E01D0" w:rsidRPr="00146A27" w:rsidRDefault="008F103C" w:rsidP="00146A27">
      <w:pPr>
        <w:pStyle w:val="ListParagraph"/>
        <w:numPr>
          <w:ilvl w:val="0"/>
          <w:numId w:val="23"/>
        </w:numPr>
        <w:bidi/>
        <w:spacing w:line="276" w:lineRule="auto"/>
        <w:contextualSpacing/>
        <w:jc w:val="both"/>
        <w:rPr>
          <w:rFonts w:ascii="Greta Arabic" w:hAnsi="Greta Arabic" w:cs="Greta Arabic"/>
          <w:sz w:val="24"/>
          <w:szCs w:val="24"/>
        </w:rPr>
      </w:pPr>
      <w:r w:rsidRPr="00146A27">
        <w:rPr>
          <w:rFonts w:ascii="Greta Arabic" w:hAnsi="Greta Arabic" w:cs="Greta Arabic"/>
          <w:sz w:val="24"/>
          <w:szCs w:val="24"/>
          <w:rtl/>
        </w:rPr>
        <w:t>حضور 95 متحفاً ومؤسسة من مختلف أنحاء العالم مصحوبة بالعديد من القيّمين والرعاة والمدراء الفنيين.</w:t>
      </w:r>
    </w:p>
    <w:p w:rsidR="008E01D0" w:rsidRPr="00146A27" w:rsidRDefault="008E01D0" w:rsidP="00146A27">
      <w:pPr>
        <w:pStyle w:val="ListParagraph"/>
        <w:bidi/>
        <w:spacing w:line="276" w:lineRule="auto"/>
        <w:ind w:left="-360"/>
        <w:contextualSpacing/>
        <w:jc w:val="both"/>
        <w:rPr>
          <w:rFonts w:ascii="Greta Arabic" w:hAnsi="Greta Arabic" w:cs="Greta Arabic"/>
          <w:sz w:val="24"/>
          <w:szCs w:val="24"/>
        </w:rPr>
      </w:pPr>
    </w:p>
    <w:p w:rsidR="008E01D0" w:rsidRPr="00146A27" w:rsidRDefault="008F103C" w:rsidP="00146A27">
      <w:pPr>
        <w:pStyle w:val="ListParagraph"/>
        <w:numPr>
          <w:ilvl w:val="0"/>
          <w:numId w:val="23"/>
        </w:numPr>
        <w:bidi/>
        <w:spacing w:line="276" w:lineRule="auto"/>
        <w:jc w:val="both"/>
        <w:rPr>
          <w:rFonts w:ascii="Greta Arabic" w:hAnsi="Greta Arabic" w:cs="Greta Arabic"/>
          <w:sz w:val="24"/>
          <w:szCs w:val="24"/>
        </w:rPr>
      </w:pPr>
      <w:r w:rsidRPr="00146A27">
        <w:rPr>
          <w:rFonts w:ascii="Greta Arabic" w:hAnsi="Greta Arabic" w:cs="Greta Arabic"/>
          <w:sz w:val="24"/>
          <w:szCs w:val="24"/>
          <w:rtl/>
        </w:rPr>
        <w:t>ردود أفعال ونجاحات ايجابية غير مسبوقة لمبيعات دور العرض المحلية والإقليمية والعالمية المشاركة.</w:t>
      </w:r>
    </w:p>
    <w:p w:rsidR="008E01D0" w:rsidRPr="00146A27" w:rsidRDefault="008E01D0" w:rsidP="00146A27">
      <w:pPr>
        <w:pStyle w:val="ListParagraph"/>
        <w:bidi/>
        <w:spacing w:line="276" w:lineRule="auto"/>
        <w:ind w:left="0"/>
        <w:jc w:val="both"/>
        <w:rPr>
          <w:rFonts w:ascii="Greta Arabic" w:hAnsi="Greta Arabic" w:cs="Greta Arabic"/>
          <w:sz w:val="24"/>
          <w:szCs w:val="24"/>
        </w:rPr>
      </w:pPr>
    </w:p>
    <w:p w:rsidR="008E01D0" w:rsidRPr="00146A27" w:rsidRDefault="008F103C" w:rsidP="00146A27">
      <w:pPr>
        <w:pStyle w:val="ListParagraph"/>
        <w:numPr>
          <w:ilvl w:val="0"/>
          <w:numId w:val="23"/>
        </w:numPr>
        <w:bidi/>
        <w:spacing w:line="276" w:lineRule="auto"/>
        <w:jc w:val="both"/>
        <w:rPr>
          <w:rFonts w:ascii="Greta Arabic" w:hAnsi="Greta Arabic" w:cs="Greta Arabic"/>
          <w:sz w:val="24"/>
          <w:szCs w:val="24"/>
        </w:rPr>
      </w:pPr>
      <w:r w:rsidRPr="00146A27">
        <w:rPr>
          <w:rFonts w:ascii="Greta Arabic" w:hAnsi="Greta Arabic" w:cs="Greta Arabic"/>
          <w:sz w:val="24"/>
          <w:szCs w:val="24"/>
          <w:rtl/>
        </w:rPr>
        <w:t>أكثر من 2,000 مشارك في برامج منتدى الفن العالمي 2016 – نسبة مشاركة غير مسبوقة.</w:t>
      </w:r>
    </w:p>
    <w:p w:rsidR="008E01D0" w:rsidRPr="00146A27" w:rsidRDefault="008E01D0" w:rsidP="00146A27">
      <w:pPr>
        <w:pStyle w:val="ListParagraph"/>
        <w:bidi/>
        <w:spacing w:line="276" w:lineRule="auto"/>
        <w:ind w:left="0"/>
        <w:jc w:val="both"/>
        <w:rPr>
          <w:rFonts w:ascii="Greta Arabic" w:hAnsi="Greta Arabic" w:cs="Greta Arabic"/>
          <w:sz w:val="24"/>
          <w:szCs w:val="24"/>
        </w:rPr>
      </w:pPr>
    </w:p>
    <w:p w:rsidR="008E01D0" w:rsidRPr="00146A27" w:rsidRDefault="008F103C" w:rsidP="00146A27">
      <w:pPr>
        <w:pStyle w:val="ListParagraph"/>
        <w:numPr>
          <w:ilvl w:val="0"/>
          <w:numId w:val="23"/>
        </w:numPr>
        <w:bidi/>
        <w:spacing w:line="276" w:lineRule="auto"/>
        <w:jc w:val="both"/>
        <w:rPr>
          <w:rFonts w:ascii="Greta Arabic" w:hAnsi="Greta Arabic" w:cs="Greta Arabic"/>
          <w:sz w:val="24"/>
          <w:szCs w:val="24"/>
        </w:rPr>
      </w:pPr>
      <w:r w:rsidRPr="00146A27">
        <w:rPr>
          <w:rFonts w:ascii="Greta Arabic" w:hAnsi="Greta Arabic" w:cs="Greta Arabic"/>
          <w:sz w:val="24"/>
          <w:szCs w:val="24"/>
          <w:rtl/>
        </w:rPr>
        <w:t xml:space="preserve">زيارة ما يقرب على 1,000 طالب لفعاليات المعرض من مختلف المدارس والجامعات ومشاركة 560 طفلاً في برنامج الشيخة منال </w:t>
      </w:r>
      <w:r w:rsidR="0083722D" w:rsidRPr="00146A27">
        <w:rPr>
          <w:rFonts w:ascii="Greta Arabic" w:hAnsi="Greta Arabic" w:cs="Greta Arabic"/>
          <w:sz w:val="24"/>
          <w:szCs w:val="24"/>
          <w:rtl/>
        </w:rPr>
        <w:t>للفنانين الصغار.</w:t>
      </w:r>
    </w:p>
    <w:p w:rsidR="008E01D0" w:rsidRPr="00146A27" w:rsidRDefault="008E01D0" w:rsidP="00146A27">
      <w:pPr>
        <w:bidi/>
        <w:jc w:val="both"/>
        <w:rPr>
          <w:rFonts w:ascii="Greta Arabic" w:hAnsi="Greta Arabic" w:cs="Greta Arabic"/>
          <w:sz w:val="24"/>
          <w:szCs w:val="24"/>
        </w:rPr>
      </w:pPr>
    </w:p>
    <w:p w:rsidR="0083722D" w:rsidRPr="00146A27" w:rsidRDefault="0083722D" w:rsidP="00146A27">
      <w:pPr>
        <w:bidi/>
        <w:jc w:val="both"/>
        <w:rPr>
          <w:rFonts w:ascii="Greta Arabic" w:hAnsi="Greta Arabic" w:cs="Greta Arabic"/>
          <w:sz w:val="24"/>
          <w:szCs w:val="24"/>
        </w:rPr>
      </w:pPr>
      <w:r w:rsidRPr="00146A27">
        <w:rPr>
          <w:rFonts w:ascii="Greta Arabic" w:hAnsi="Greta Arabic" w:cs="Greta Arabic"/>
          <w:b/>
          <w:bCs/>
          <w:sz w:val="24"/>
          <w:szCs w:val="24"/>
          <w:rtl/>
        </w:rPr>
        <w:t>23 مارس 2016 – دبي، الإمارات العربية المتحدة</w:t>
      </w:r>
      <w:r w:rsidRPr="00146A27">
        <w:rPr>
          <w:rFonts w:ascii="Greta Arabic" w:hAnsi="Greta Arabic" w:cs="Greta Arabic"/>
          <w:sz w:val="24"/>
          <w:szCs w:val="24"/>
          <w:rtl/>
        </w:rPr>
        <w:t>: اسدل معرض آرت دبي الستار على فعاليات نسخته العاشرة يوم السبت الماضي لتكون أنجح النسخ في تاريخ المعرض الذي رحب بالفنانين والقيّمين والجامعين والمتاحف والمؤسسات الفنية من 90 دولة من مختلف أنحاء العالم ليكون آرت دبي المعرض الفني الأكثر عالمية في العالم.</w:t>
      </w:r>
    </w:p>
    <w:p w:rsidR="0083722D" w:rsidRPr="00146A27" w:rsidRDefault="0083722D" w:rsidP="00146A27">
      <w:pPr>
        <w:bidi/>
        <w:jc w:val="both"/>
        <w:rPr>
          <w:rFonts w:ascii="Greta Arabic" w:hAnsi="Greta Arabic" w:cs="Greta Arabic"/>
          <w:sz w:val="24"/>
          <w:szCs w:val="24"/>
          <w:rtl/>
        </w:rPr>
      </w:pPr>
      <w:r w:rsidRPr="00146A27">
        <w:rPr>
          <w:rFonts w:ascii="Greta Arabic" w:hAnsi="Greta Arabic" w:cs="Greta Arabic"/>
          <w:sz w:val="24"/>
          <w:szCs w:val="24"/>
          <w:rtl/>
        </w:rPr>
        <w:t>تحت الرعاية الكريمة لصاحب السمو الشيخ محمد بن راشد آل مكتوم نائب رئيس الدولة رئيس مجلس الوزراء حاكم دبي والذي تجول في قاعات المعرض في ليلة افتتاحه، دشن صاحب السمو الشيخ حمدان بن محمد بن راشد آل مكتوم ولي عهد دبي فعاليات آرت دبي بحضور معالي الشيخ نهيان بن مبارك آل نهيان وزير ال</w:t>
      </w:r>
      <w:r w:rsidR="001C7845" w:rsidRPr="00146A27">
        <w:rPr>
          <w:rFonts w:ascii="Greta Arabic" w:hAnsi="Greta Arabic" w:cs="Greta Arabic"/>
          <w:sz w:val="24"/>
          <w:szCs w:val="24"/>
          <w:rtl/>
        </w:rPr>
        <w:t>ثقافة والشباب وتنمية المجتمع ومعالي عبدالرحمن بن محمد العويس وزير الصحة ورئيس مجلس إدارة هيئة دبي للثقافة والفنون وسعادة هلال سعيد المري المدير العام لدائرة دبي للسياحة والترويج التجاري وسعادة سعيد النابودة المدير العام بالإنابة</w:t>
      </w:r>
      <w:r w:rsidR="00902F26" w:rsidRPr="00146A27">
        <w:rPr>
          <w:rFonts w:ascii="Greta Arabic" w:hAnsi="Greta Arabic" w:cs="Greta Arabic"/>
          <w:sz w:val="24"/>
          <w:szCs w:val="24"/>
          <w:rtl/>
        </w:rPr>
        <w:t xml:space="preserve"> </w:t>
      </w:r>
      <w:r w:rsidR="001C7845" w:rsidRPr="00146A27">
        <w:rPr>
          <w:rFonts w:ascii="Greta Arabic" w:hAnsi="Greta Arabic" w:cs="Greta Arabic"/>
          <w:sz w:val="24"/>
          <w:szCs w:val="24"/>
          <w:rtl/>
        </w:rPr>
        <w:t>في هيئة دبي للثقافة والفنون وسعادة مطر الطاير رئيس مجلس إدارة هيئة الطرق والمواصلات في دبي وسعادة عيسى</w:t>
      </w:r>
      <w:r w:rsidR="001C7845" w:rsidRPr="00146A27">
        <w:rPr>
          <w:rFonts w:ascii="Greta Arabic" w:hAnsi="Greta Arabic" w:cs="Greta Arabic"/>
          <w:sz w:val="24"/>
          <w:szCs w:val="24"/>
        </w:rPr>
        <w:t> </w:t>
      </w:r>
      <w:r w:rsidR="001C7845" w:rsidRPr="00146A27">
        <w:rPr>
          <w:rFonts w:ascii="Greta Arabic" w:hAnsi="Greta Arabic" w:cs="Greta Arabic"/>
          <w:sz w:val="24"/>
          <w:szCs w:val="24"/>
          <w:rtl/>
        </w:rPr>
        <w:t>عبد الفتاح</w:t>
      </w:r>
      <w:r w:rsidR="001C7845" w:rsidRPr="00146A27">
        <w:rPr>
          <w:rFonts w:ascii="Greta Arabic" w:hAnsi="Greta Arabic" w:cs="Greta Arabic"/>
          <w:sz w:val="24"/>
          <w:szCs w:val="24"/>
        </w:rPr>
        <w:t> </w:t>
      </w:r>
      <w:r w:rsidR="001C7845" w:rsidRPr="00146A27">
        <w:rPr>
          <w:rFonts w:ascii="Greta Arabic" w:hAnsi="Greta Arabic" w:cs="Greta Arabic"/>
          <w:sz w:val="24"/>
          <w:szCs w:val="24"/>
          <w:rtl/>
        </w:rPr>
        <w:t>كاظم</w:t>
      </w:r>
      <w:r w:rsidR="001C7845" w:rsidRPr="00146A27">
        <w:rPr>
          <w:rFonts w:ascii="Greta Arabic" w:hAnsi="Greta Arabic" w:cs="Greta Arabic"/>
          <w:sz w:val="24"/>
          <w:szCs w:val="24"/>
        </w:rPr>
        <w:t> </w:t>
      </w:r>
      <w:r w:rsidR="001C7845" w:rsidRPr="00146A27">
        <w:rPr>
          <w:rFonts w:ascii="Greta Arabic" w:hAnsi="Greta Arabic" w:cs="Greta Arabic"/>
          <w:sz w:val="24"/>
          <w:szCs w:val="24"/>
          <w:rtl/>
        </w:rPr>
        <w:t>محافظ مركز</w:t>
      </w:r>
      <w:r w:rsidR="001C7845" w:rsidRPr="00146A27">
        <w:rPr>
          <w:rFonts w:ascii="Greta Arabic" w:hAnsi="Greta Arabic" w:cs="Greta Arabic"/>
          <w:sz w:val="24"/>
          <w:szCs w:val="24"/>
        </w:rPr>
        <w:t> </w:t>
      </w:r>
      <w:r w:rsidR="001C7845" w:rsidRPr="00146A27">
        <w:rPr>
          <w:rFonts w:ascii="Greta Arabic" w:hAnsi="Greta Arabic" w:cs="Greta Arabic"/>
          <w:sz w:val="24"/>
          <w:szCs w:val="24"/>
          <w:rtl/>
        </w:rPr>
        <w:t>دبي المالي</w:t>
      </w:r>
      <w:r w:rsidR="001C7845" w:rsidRPr="00146A27">
        <w:rPr>
          <w:rFonts w:ascii="Greta Arabic" w:hAnsi="Greta Arabic" w:cs="Greta Arabic"/>
          <w:sz w:val="24"/>
          <w:szCs w:val="24"/>
        </w:rPr>
        <w:t> </w:t>
      </w:r>
      <w:r w:rsidR="001C7845" w:rsidRPr="00146A27">
        <w:rPr>
          <w:rFonts w:ascii="Greta Arabic" w:hAnsi="Greta Arabic" w:cs="Greta Arabic"/>
          <w:sz w:val="24"/>
          <w:szCs w:val="24"/>
          <w:rtl/>
        </w:rPr>
        <w:t>العالمي و</w:t>
      </w:r>
      <w:r w:rsidRPr="00146A27">
        <w:rPr>
          <w:rFonts w:ascii="Greta Arabic" w:hAnsi="Greta Arabic" w:cs="Greta Arabic"/>
          <w:sz w:val="24"/>
          <w:szCs w:val="24"/>
          <w:rtl/>
        </w:rPr>
        <w:t>عدد من أصحاب السمو والمعالي وال</w:t>
      </w:r>
      <w:r w:rsidR="001C7845" w:rsidRPr="00146A27">
        <w:rPr>
          <w:rFonts w:ascii="Greta Arabic" w:hAnsi="Greta Arabic" w:cs="Greta Arabic"/>
          <w:sz w:val="24"/>
          <w:szCs w:val="24"/>
          <w:rtl/>
        </w:rPr>
        <w:t xml:space="preserve">سعادة. فيما تم افتتاح المعرض قبل الافتتاحي الخاص بالنساء على يد أطفال سمو الشيخة منال بنت محمد بن راشد آل مكتوم رئيسة مجلس الإمارات للتوازن بين الجنسين وحرم سمو الشيخ منصور </w:t>
      </w:r>
      <w:r w:rsidR="007D6B74" w:rsidRPr="00146A27">
        <w:rPr>
          <w:rFonts w:ascii="Greta Arabic" w:hAnsi="Greta Arabic" w:cs="Greta Arabic"/>
          <w:sz w:val="24"/>
          <w:szCs w:val="24"/>
          <w:rtl/>
        </w:rPr>
        <w:t>ب</w:t>
      </w:r>
      <w:r w:rsidR="001C7845" w:rsidRPr="00146A27">
        <w:rPr>
          <w:rFonts w:ascii="Greta Arabic" w:hAnsi="Greta Arabic" w:cs="Greta Arabic"/>
          <w:sz w:val="24"/>
          <w:szCs w:val="24"/>
          <w:rtl/>
        </w:rPr>
        <w:t>ن زايد آل نهيان نا</w:t>
      </w:r>
      <w:r w:rsidR="007D6B74" w:rsidRPr="00146A27">
        <w:rPr>
          <w:rFonts w:ascii="Greta Arabic" w:hAnsi="Greta Arabic" w:cs="Greta Arabic"/>
          <w:sz w:val="24"/>
          <w:szCs w:val="24"/>
          <w:rtl/>
        </w:rPr>
        <w:t>ئب رئيس مجلس الوزراء وزير شؤون الرئاسة.</w:t>
      </w:r>
    </w:p>
    <w:p w:rsidR="007D6B74" w:rsidRPr="00146A27" w:rsidRDefault="007D6B74" w:rsidP="00146A27">
      <w:pPr>
        <w:bidi/>
        <w:jc w:val="both"/>
        <w:rPr>
          <w:rFonts w:ascii="Greta Arabic" w:hAnsi="Greta Arabic" w:cs="Greta Arabic"/>
          <w:sz w:val="24"/>
          <w:szCs w:val="24"/>
          <w:rtl/>
        </w:rPr>
      </w:pPr>
      <w:r w:rsidRPr="00146A27">
        <w:rPr>
          <w:rFonts w:ascii="Greta Arabic" w:hAnsi="Greta Arabic" w:cs="Greta Arabic"/>
          <w:sz w:val="24"/>
          <w:szCs w:val="24"/>
          <w:rtl/>
        </w:rPr>
        <w:t>وتم تنظيم المعرض بالشراكة مع مجموعة أبراج التي احتفلت بتدشين أسبوع ابراج الفني على هامش فعاليات آرت دبي وتحت رعاية جوليوس بير وبياجيه كما احتضنت أرض مدينة جميرا فعاليات المعرض كعادتها فيما كانت مازاراتي الشريك الرسمي للسيارات للمعرض وشاركت هيئة الثقافة والفنون بدبي بصفتها شريكاً استراتيجياً للحدث كما أنها وبالشراكة مع حي دبي للتصميم تقدم الدعم المتواصل على مدار العام لبرنامج آرت دبي التعليمي,</w:t>
      </w:r>
    </w:p>
    <w:p w:rsidR="007D6B74" w:rsidRPr="00146A27" w:rsidRDefault="007D6B74" w:rsidP="00146A27">
      <w:pPr>
        <w:bidi/>
        <w:jc w:val="both"/>
        <w:rPr>
          <w:rFonts w:ascii="Greta Arabic" w:hAnsi="Greta Arabic" w:cs="Greta Arabic"/>
          <w:sz w:val="24"/>
          <w:szCs w:val="24"/>
          <w:rtl/>
        </w:rPr>
      </w:pPr>
      <w:r w:rsidRPr="00146A27">
        <w:rPr>
          <w:rFonts w:ascii="Greta Arabic" w:hAnsi="Greta Arabic" w:cs="Greta Arabic"/>
          <w:sz w:val="24"/>
          <w:szCs w:val="24"/>
          <w:rtl/>
        </w:rPr>
        <w:lastRenderedPageBreak/>
        <w:t xml:space="preserve">وعلى الرغم من انخفاض التوقعات في الأسواق الفنية العالمية، شهد آرت دبي ارتفاعاً لافتاً في نسب المبيعات انطلاقاً من المعرض الافتتاحي لكبار الشخصيات وحتى اختتام فعاليات المعرض حيث باع ما يقرب على ربع دور العرض المشاركة كل معروضاتهم فيما سجلت أغلبية دور العرض المشاركة الأخرى نسب مبيعات كبيرة واهتمام ايجابي من مختلف الجامعين والمقتنين </w:t>
      </w:r>
      <w:r w:rsidR="00902F26" w:rsidRPr="00146A27">
        <w:rPr>
          <w:rFonts w:ascii="Greta Arabic" w:hAnsi="Greta Arabic" w:cs="Greta Arabic"/>
          <w:sz w:val="24"/>
          <w:szCs w:val="24"/>
          <w:rtl/>
        </w:rPr>
        <w:t>الفنيين. وتنوعت الأسعار التي شهدت</w:t>
      </w:r>
      <w:r w:rsidRPr="00146A27">
        <w:rPr>
          <w:rFonts w:ascii="Greta Arabic" w:hAnsi="Greta Arabic" w:cs="Greta Arabic"/>
          <w:sz w:val="24"/>
          <w:szCs w:val="24"/>
          <w:rtl/>
        </w:rPr>
        <w:t>ها الأعمال المشاركة حيث بيعت أعمال لفنانين صاعدين بحوالي 10,000 دولار أمريكي فيما تخطت بعض الأعمال المشاركة لكبار الفنانين</w:t>
      </w:r>
      <w:r w:rsidR="000576A2" w:rsidRPr="00146A27">
        <w:rPr>
          <w:rFonts w:ascii="Greta Arabic" w:hAnsi="Greta Arabic" w:cs="Greta Arabic"/>
          <w:sz w:val="24"/>
          <w:szCs w:val="24"/>
          <w:rtl/>
        </w:rPr>
        <w:t xml:space="preserve"> المخضرمين</w:t>
      </w:r>
      <w:r w:rsidRPr="00146A27">
        <w:rPr>
          <w:rFonts w:ascii="Greta Arabic" w:hAnsi="Greta Arabic" w:cs="Greta Arabic"/>
          <w:sz w:val="24"/>
          <w:szCs w:val="24"/>
          <w:rtl/>
        </w:rPr>
        <w:t xml:space="preserve"> حاجز 300,000 دولار أمريكي</w:t>
      </w:r>
      <w:r w:rsidR="000576A2" w:rsidRPr="00146A27">
        <w:rPr>
          <w:rFonts w:ascii="Greta Arabic" w:hAnsi="Greta Arabic" w:cs="Greta Arabic"/>
          <w:sz w:val="24"/>
          <w:szCs w:val="24"/>
          <w:rtl/>
        </w:rPr>
        <w:t xml:space="preserve"> مثل الفنانين أي وي وي وفائق حسن ويايوي كوساما ومنير شهرودي وفرمان فارمين ومروان ونسرين محمد وجوما بلانسا وغيرهم.</w:t>
      </w:r>
    </w:p>
    <w:p w:rsidR="000576A2" w:rsidRPr="00146A27" w:rsidRDefault="00F31B76" w:rsidP="00146A27">
      <w:pPr>
        <w:bidi/>
        <w:jc w:val="both"/>
        <w:rPr>
          <w:rFonts w:ascii="Greta Arabic" w:hAnsi="Greta Arabic" w:cs="Greta Arabic"/>
          <w:sz w:val="24"/>
          <w:szCs w:val="24"/>
          <w:rtl/>
        </w:rPr>
      </w:pPr>
      <w:r w:rsidRPr="00146A27">
        <w:rPr>
          <w:rFonts w:ascii="Greta Arabic" w:hAnsi="Greta Arabic" w:cs="Greta Arabic"/>
          <w:sz w:val="24"/>
          <w:szCs w:val="24"/>
          <w:rtl/>
        </w:rPr>
        <w:t>وعبرت مديرة آرت دبي، أنتونيا كارفر عن سعادتها بالنجاحات التي شهدتها هذه النسخة حيث قالت:</w:t>
      </w:r>
    </w:p>
    <w:p w:rsidR="00F31B76" w:rsidRPr="00146A27" w:rsidRDefault="00F31B76" w:rsidP="00146A27">
      <w:pPr>
        <w:bidi/>
        <w:jc w:val="both"/>
        <w:rPr>
          <w:rFonts w:ascii="Greta Arabic" w:hAnsi="Greta Arabic" w:cs="Greta Arabic"/>
          <w:sz w:val="24"/>
          <w:szCs w:val="24"/>
          <w:rtl/>
        </w:rPr>
      </w:pPr>
      <w:r w:rsidRPr="00146A27">
        <w:rPr>
          <w:rFonts w:ascii="Greta Arabic" w:hAnsi="Greta Arabic" w:cs="Greta Arabic"/>
          <w:sz w:val="24"/>
          <w:szCs w:val="24"/>
          <w:rtl/>
        </w:rPr>
        <w:t>"نحن إذ نختتم فعاليات النسخة العاشرة، لا ننظر إلى الوراء بل إلى الأمام</w:t>
      </w:r>
      <w:r w:rsidR="00902F26" w:rsidRPr="00146A27">
        <w:rPr>
          <w:rFonts w:ascii="Greta Arabic" w:hAnsi="Greta Arabic" w:cs="Greta Arabic"/>
          <w:sz w:val="24"/>
          <w:szCs w:val="24"/>
          <w:rtl/>
        </w:rPr>
        <w:t xml:space="preserve"> </w:t>
      </w:r>
      <w:r w:rsidRPr="00146A27">
        <w:rPr>
          <w:rFonts w:ascii="Greta Arabic" w:hAnsi="Greta Arabic" w:cs="Greta Arabic"/>
          <w:sz w:val="24"/>
          <w:szCs w:val="24"/>
          <w:rtl/>
        </w:rPr>
        <w:t xml:space="preserve">وذلك من خلال الاحتفاء </w:t>
      </w:r>
      <w:r w:rsidR="00902F26" w:rsidRPr="00146A27">
        <w:rPr>
          <w:rFonts w:ascii="Greta Arabic" w:hAnsi="Greta Arabic" w:cs="Greta Arabic"/>
          <w:sz w:val="24"/>
          <w:szCs w:val="24"/>
          <w:rtl/>
        </w:rPr>
        <w:t>بالإمكانات</w:t>
      </w:r>
      <w:r w:rsidRPr="00146A27">
        <w:rPr>
          <w:rFonts w:ascii="Greta Arabic" w:hAnsi="Greta Arabic" w:cs="Greta Arabic"/>
          <w:sz w:val="24"/>
          <w:szCs w:val="24"/>
          <w:rtl/>
        </w:rPr>
        <w:t xml:space="preserve"> التي تمتلكها الساحة الفنية الإماراتية والاقليمية. وخير شاهدٍ على </w:t>
      </w:r>
      <w:r w:rsidR="00BA4543" w:rsidRPr="00146A27">
        <w:rPr>
          <w:rFonts w:ascii="Greta Arabic" w:hAnsi="Greta Arabic" w:cs="Greta Arabic"/>
          <w:sz w:val="24"/>
          <w:szCs w:val="24"/>
          <w:rtl/>
        </w:rPr>
        <w:t xml:space="preserve">مستويات النضج التي شهدها المعرض </w:t>
      </w:r>
      <w:r w:rsidR="001A0B66" w:rsidRPr="00146A27">
        <w:rPr>
          <w:rFonts w:ascii="Greta Arabic" w:hAnsi="Greta Arabic" w:cs="Greta Arabic"/>
          <w:sz w:val="24"/>
          <w:szCs w:val="24"/>
          <w:rtl/>
        </w:rPr>
        <w:t>والدور الفعال الذي يلعبه في الساحة الفنية إقليمياً وعالمياً هو ردود الأفعال الرائعة التي وردتنا من الجامعين والمعارض والفنانين والمتاحف والقيّمين الجماهير المتزايدة المحلية والعالمية من مختلف أنحاء المعمورة"</w:t>
      </w:r>
    </w:p>
    <w:p w:rsidR="003B687E" w:rsidRPr="00146A27" w:rsidRDefault="003B687E" w:rsidP="00146A27">
      <w:pPr>
        <w:bidi/>
        <w:jc w:val="both"/>
        <w:rPr>
          <w:rFonts w:ascii="Greta Arabic" w:hAnsi="Greta Arabic" w:cs="Greta Arabic"/>
          <w:sz w:val="24"/>
          <w:szCs w:val="24"/>
          <w:rtl/>
        </w:rPr>
      </w:pPr>
      <w:r w:rsidRPr="00146A27">
        <w:rPr>
          <w:rFonts w:ascii="Greta Arabic" w:hAnsi="Greta Arabic" w:cs="Greta Arabic"/>
          <w:sz w:val="24"/>
          <w:szCs w:val="24"/>
          <w:rtl/>
        </w:rPr>
        <w:t>سجلت النسخة العاشرة لآرت دبي أرقاماً قياسية كثيرة</w:t>
      </w:r>
      <w:r w:rsidR="00902F26" w:rsidRPr="00146A27">
        <w:rPr>
          <w:rFonts w:ascii="Greta Arabic" w:hAnsi="Greta Arabic" w:cs="Greta Arabic"/>
          <w:sz w:val="24"/>
          <w:szCs w:val="24"/>
          <w:rtl/>
        </w:rPr>
        <w:t xml:space="preserve"> </w:t>
      </w:r>
      <w:r w:rsidRPr="00146A27">
        <w:rPr>
          <w:rFonts w:ascii="Greta Arabic" w:hAnsi="Greta Arabic" w:cs="Greta Arabic"/>
          <w:sz w:val="24"/>
          <w:szCs w:val="24"/>
          <w:rtl/>
        </w:rPr>
        <w:t xml:space="preserve">منها استضافته 95 مؤسسةً ومتحفاً عالمياً </w:t>
      </w:r>
      <w:r w:rsidR="00A7140A" w:rsidRPr="00146A27">
        <w:rPr>
          <w:rFonts w:ascii="Greta Arabic" w:hAnsi="Greta Arabic" w:cs="Greta Arabic"/>
          <w:sz w:val="24"/>
          <w:szCs w:val="24"/>
          <w:rtl/>
        </w:rPr>
        <w:t xml:space="preserve">مثل سنتر بومبيدو </w:t>
      </w:r>
      <w:r w:rsidR="00D41235" w:rsidRPr="00146A27">
        <w:rPr>
          <w:rFonts w:ascii="Greta Arabic" w:hAnsi="Greta Arabic" w:cs="Greta Arabic"/>
          <w:sz w:val="24"/>
          <w:szCs w:val="24"/>
          <w:rtl/>
        </w:rPr>
        <w:t>ومتحف الفن الحديث</w:t>
      </w:r>
      <w:r w:rsidR="00A7140A" w:rsidRPr="00146A27">
        <w:rPr>
          <w:rFonts w:ascii="Greta Arabic" w:hAnsi="Greta Arabic" w:cs="Greta Arabic"/>
          <w:sz w:val="24"/>
          <w:szCs w:val="24"/>
          <w:rtl/>
        </w:rPr>
        <w:t xml:space="preserve"> (باريس) وسولومون غو</w:t>
      </w:r>
      <w:r w:rsidR="00902F26" w:rsidRPr="00146A27">
        <w:rPr>
          <w:rFonts w:ascii="Greta Arabic" w:hAnsi="Greta Arabic" w:cs="Greta Arabic"/>
          <w:sz w:val="24"/>
          <w:szCs w:val="24"/>
          <w:rtl/>
        </w:rPr>
        <w:t>غنهايم ومتحف المتروبوليتان (نيويورك</w:t>
      </w:r>
      <w:r w:rsidR="00A7140A" w:rsidRPr="00146A27">
        <w:rPr>
          <w:rFonts w:ascii="Greta Arabic" w:hAnsi="Greta Arabic" w:cs="Greta Arabic"/>
          <w:sz w:val="24"/>
          <w:szCs w:val="24"/>
          <w:rtl/>
        </w:rPr>
        <w:t>) ومتحف لندن البريطاني وفي أند أي وتاتي وغيرها الكثير حيث عملت العديد من المتاحف على احضار القيّمين والرعاة إلى المعرض للانتفاع من البرامج الخليجية المكثفة التي يوفرها المعرض لكبار الشخصيات من الزوار.</w:t>
      </w:r>
    </w:p>
    <w:p w:rsidR="0016173B" w:rsidRPr="00146A27" w:rsidRDefault="0016173B" w:rsidP="00146A27">
      <w:pPr>
        <w:bidi/>
        <w:jc w:val="both"/>
        <w:rPr>
          <w:rFonts w:ascii="Greta Arabic" w:hAnsi="Greta Arabic" w:cs="Greta Arabic"/>
          <w:sz w:val="24"/>
          <w:szCs w:val="24"/>
          <w:rtl/>
        </w:rPr>
      </w:pPr>
      <w:r w:rsidRPr="00146A27">
        <w:rPr>
          <w:rFonts w:ascii="Greta Arabic" w:hAnsi="Greta Arabic" w:cs="Greta Arabic"/>
          <w:sz w:val="24"/>
          <w:szCs w:val="24"/>
          <w:rtl/>
        </w:rPr>
        <w:t>كما زارت مجموعة من المؤسسات البريطانية آرت دبي لأول مرة كنتيجة للشراكة المستمرة بين آرت دبي والمجلس البريكاني مثل مؤسسات وايتورث وإيكون غاليري ومتحف أشمولين واستوديوهات غلاسكو للمنحوتات والمعارض الوطنية لاسكتلندا وأنيفا وغيرهم.</w:t>
      </w:r>
    </w:p>
    <w:p w:rsidR="00783B8C" w:rsidRPr="00146A27" w:rsidRDefault="00783B8C" w:rsidP="00146A27">
      <w:pPr>
        <w:bidi/>
        <w:jc w:val="both"/>
        <w:rPr>
          <w:rFonts w:ascii="Greta Arabic" w:hAnsi="Greta Arabic" w:cs="Greta Arabic"/>
          <w:b/>
          <w:bCs/>
          <w:i/>
          <w:sz w:val="24"/>
          <w:szCs w:val="24"/>
          <w:rtl/>
        </w:rPr>
      </w:pPr>
      <w:r w:rsidRPr="00146A27">
        <w:rPr>
          <w:rFonts w:ascii="Greta Arabic" w:hAnsi="Greta Arabic" w:cs="Greta Arabic"/>
          <w:b/>
          <w:bCs/>
          <w:i/>
          <w:sz w:val="24"/>
          <w:szCs w:val="24"/>
          <w:rtl/>
        </w:rPr>
        <w:t>معارض: كونتمراري و مودرن وماركر</w:t>
      </w:r>
    </w:p>
    <w:p w:rsidR="00783B8C" w:rsidRPr="00146A27" w:rsidRDefault="00783B8C" w:rsidP="00146A27">
      <w:pPr>
        <w:bidi/>
        <w:jc w:val="both"/>
        <w:rPr>
          <w:rFonts w:ascii="Greta Arabic" w:hAnsi="Greta Arabic" w:cs="Greta Arabic"/>
          <w:b/>
          <w:sz w:val="24"/>
          <w:szCs w:val="24"/>
          <w:rtl/>
        </w:rPr>
      </w:pPr>
      <w:r w:rsidRPr="00146A27">
        <w:rPr>
          <w:rFonts w:ascii="Greta Arabic" w:hAnsi="Greta Arabic" w:cs="Greta Arabic"/>
          <w:b/>
          <w:sz w:val="24"/>
          <w:szCs w:val="24"/>
          <w:rtl/>
        </w:rPr>
        <w:t xml:space="preserve">حفلت قاعتي معرض </w:t>
      </w:r>
      <w:r w:rsidR="005163D6" w:rsidRPr="00146A27">
        <w:rPr>
          <w:rFonts w:ascii="Greta Arabic" w:hAnsi="Greta Arabic" w:cs="Greta Arabic"/>
          <w:b/>
          <w:sz w:val="24"/>
          <w:szCs w:val="24"/>
          <w:rtl/>
        </w:rPr>
        <w:t>"</w:t>
      </w:r>
      <w:r w:rsidRPr="00146A27">
        <w:rPr>
          <w:rFonts w:ascii="Greta Arabic" w:hAnsi="Greta Arabic" w:cs="Greta Arabic"/>
          <w:b/>
          <w:sz w:val="24"/>
          <w:szCs w:val="24"/>
          <w:rtl/>
        </w:rPr>
        <w:t>آرت دبي كونتمراري</w:t>
      </w:r>
      <w:r w:rsidR="005163D6" w:rsidRPr="00146A27">
        <w:rPr>
          <w:rFonts w:ascii="Greta Arabic" w:hAnsi="Greta Arabic" w:cs="Greta Arabic"/>
          <w:b/>
          <w:sz w:val="24"/>
          <w:szCs w:val="24"/>
          <w:rtl/>
        </w:rPr>
        <w:t>"</w:t>
      </w:r>
      <w:r w:rsidRPr="00146A27">
        <w:rPr>
          <w:rFonts w:ascii="Greta Arabic" w:hAnsi="Greta Arabic" w:cs="Greta Arabic"/>
          <w:b/>
          <w:sz w:val="24"/>
          <w:szCs w:val="24"/>
          <w:rtl/>
        </w:rPr>
        <w:t xml:space="preserve"> للفن المعاصر في آرت دبي بالمجسمات الكبيرة والأعمال التركيبية لفنانين عالميين معروفين بالإضافة إلى أعمال مميزة لفنانين صاعدين من المنطقة حيث شهدت نسخة آرت دبي 2016 اكبر مشاركة من المعارض المحلية لتسليط الضوء على الدور الحيوي الذي تلعبه هذه المعارض في الساحة الفنية الإماراتية. ولم يغب الفن الهندي المعاصر حيث شاركت ثمانية معارض من مدن مومباي ودلهي وكلكتا الهندية لتؤكد على مكانة دبي العالمية في تعزيز الفن الجنوب أسيوي المتنامي.</w:t>
      </w:r>
    </w:p>
    <w:p w:rsidR="00783B8C" w:rsidRPr="00146A27" w:rsidRDefault="00783B8C" w:rsidP="00146A27">
      <w:pPr>
        <w:bidi/>
        <w:jc w:val="both"/>
        <w:rPr>
          <w:rFonts w:ascii="Greta Arabic" w:hAnsi="Greta Arabic" w:cs="Greta Arabic"/>
          <w:sz w:val="24"/>
          <w:szCs w:val="24"/>
          <w:rtl/>
        </w:rPr>
      </w:pPr>
      <w:r w:rsidRPr="00146A27">
        <w:rPr>
          <w:rFonts w:ascii="Greta Arabic" w:hAnsi="Greta Arabic" w:cs="Greta Arabic"/>
          <w:sz w:val="24"/>
          <w:szCs w:val="24"/>
          <w:rtl/>
        </w:rPr>
        <w:t>وقد شهد آرت دبي تمثيلاً رائعاً للفنانات وبالأخص من منطقة الشرق الأوسط وجنوب آسيا لتصل نسبة المشاركة النسوية في نسخة هذا العام إلى 45%.</w:t>
      </w:r>
      <w:r w:rsidR="00902F26" w:rsidRPr="00146A27">
        <w:rPr>
          <w:rFonts w:ascii="Greta Arabic" w:hAnsi="Greta Arabic" w:cs="Greta Arabic"/>
          <w:sz w:val="24"/>
          <w:szCs w:val="24"/>
          <w:rtl/>
        </w:rPr>
        <w:t xml:space="preserve"> </w:t>
      </w:r>
    </w:p>
    <w:p w:rsidR="00783B8C" w:rsidRPr="00146A27" w:rsidRDefault="00783B8C" w:rsidP="00146A27">
      <w:pPr>
        <w:bidi/>
        <w:rPr>
          <w:rFonts w:ascii="Greta Arabic" w:hAnsi="Greta Arabic" w:cs="Greta Arabic"/>
          <w:b/>
          <w:sz w:val="24"/>
          <w:szCs w:val="24"/>
          <w:rtl/>
        </w:rPr>
      </w:pPr>
      <w:r w:rsidRPr="00146A27">
        <w:rPr>
          <w:rFonts w:ascii="Greta Arabic" w:hAnsi="Greta Arabic" w:cs="Greta Arabic"/>
          <w:b/>
          <w:sz w:val="24"/>
          <w:szCs w:val="24"/>
          <w:rtl/>
        </w:rPr>
        <w:t xml:space="preserve">أما معرض </w:t>
      </w:r>
      <w:r w:rsidR="005163D6" w:rsidRPr="00146A27">
        <w:rPr>
          <w:rFonts w:ascii="Greta Arabic" w:hAnsi="Greta Arabic" w:cs="Greta Arabic"/>
          <w:b/>
          <w:sz w:val="24"/>
          <w:szCs w:val="24"/>
          <w:rtl/>
        </w:rPr>
        <w:t>"</w:t>
      </w:r>
      <w:r w:rsidRPr="00146A27">
        <w:rPr>
          <w:rFonts w:ascii="Greta Arabic" w:hAnsi="Greta Arabic" w:cs="Greta Arabic"/>
          <w:b/>
          <w:sz w:val="24"/>
          <w:szCs w:val="24"/>
          <w:rtl/>
        </w:rPr>
        <w:t>آرت دبي مودرن</w:t>
      </w:r>
      <w:r w:rsidR="005163D6" w:rsidRPr="00146A27">
        <w:rPr>
          <w:rFonts w:ascii="Greta Arabic" w:hAnsi="Greta Arabic" w:cs="Greta Arabic"/>
          <w:b/>
          <w:sz w:val="24"/>
          <w:szCs w:val="24"/>
          <w:rtl/>
        </w:rPr>
        <w:t>"</w:t>
      </w:r>
      <w:r w:rsidRPr="00146A27">
        <w:rPr>
          <w:rFonts w:ascii="Greta Arabic" w:hAnsi="Greta Arabic" w:cs="Greta Arabic"/>
          <w:b/>
          <w:sz w:val="24"/>
          <w:szCs w:val="24"/>
          <w:rtl/>
        </w:rPr>
        <w:t xml:space="preserve"> للفن الحديث فينفرد بخصوصيته لكونه المعرض الفني الوحيد الذي يعرض مجموعة منتقاة من الأعمال النادرة لعمالقة الفن في منطقة الشرق الأوسط وشمال أفريقيا وجنوب آسيا</w:t>
      </w:r>
      <w:r w:rsidR="005163D6" w:rsidRPr="00146A27">
        <w:rPr>
          <w:rFonts w:ascii="Greta Arabic" w:hAnsi="Greta Arabic" w:cs="Greta Arabic"/>
          <w:b/>
          <w:sz w:val="24"/>
          <w:szCs w:val="24"/>
          <w:rtl/>
        </w:rPr>
        <w:t xml:space="preserve"> تحت رعاية المشرق للخدمات المصرفية الخاصة للسنة الثالثة على التوالي وتركز منصات العرض على الفنانين الذين كان لهم بصمة بارزة خلال القرن العشرين وما تلاه من أجيال فنية حيث تضمنت اللجنة الإشرافية المسؤولة عن اختيار هذه الأعمال نخبة من القيّمين والمؤرخين المهتمين بهذه الحقبة الفنية في الشرق الأوسط وجنوب أفريقيا.</w:t>
      </w:r>
    </w:p>
    <w:p w:rsidR="005163D6" w:rsidRPr="00146A27" w:rsidRDefault="005163D6" w:rsidP="00146A27">
      <w:pPr>
        <w:bidi/>
        <w:rPr>
          <w:rFonts w:ascii="Greta Arabic" w:hAnsi="Greta Arabic" w:cs="Greta Arabic"/>
          <w:sz w:val="24"/>
          <w:szCs w:val="24"/>
          <w:rtl/>
        </w:rPr>
      </w:pPr>
      <w:r w:rsidRPr="00146A27">
        <w:rPr>
          <w:rFonts w:ascii="Greta Arabic" w:hAnsi="Greta Arabic" w:cs="Greta Arabic"/>
          <w:sz w:val="24"/>
          <w:szCs w:val="24"/>
          <w:rtl/>
        </w:rPr>
        <w:t xml:space="preserve">ماركر هو برنامج لمعرض آرت دبي يقع في صالات عرض المعرض ويسلط الضوء على مواضيع أو منطقة جغرافية معينة. ويركز برنامج ماركر لهذا العام على المساحات الفنية وفنانيها المستقلين والبارزين على الساحة الفنية في العاصمة الفلبينية مانيلا وذلك تحت إشراف القيّمة والباحثة الفنية </w:t>
      </w:r>
      <w:r w:rsidRPr="00146A27">
        <w:rPr>
          <w:rFonts w:ascii="Greta Arabic" w:hAnsi="Greta Arabic" w:cs="Greta Arabic"/>
          <w:b/>
          <w:bCs/>
          <w:sz w:val="24"/>
          <w:szCs w:val="24"/>
          <w:rtl/>
        </w:rPr>
        <w:t>رينغو بونون</w:t>
      </w:r>
      <w:r w:rsidRPr="00146A27">
        <w:rPr>
          <w:rFonts w:ascii="Greta Arabic" w:hAnsi="Greta Arabic" w:cs="Greta Arabic"/>
          <w:sz w:val="24"/>
          <w:szCs w:val="24"/>
          <w:rtl/>
        </w:rPr>
        <w:t>. ولطالما كان للمساحات الفنية التي يديرها الفنانون المستقلون الأثر الكبير في تطوير الفن المعاصر محلياً مما يوفر للفنانين فرصة تقديم اعمالهم خارج الأطر المألوفة والتقليدية للمتاحف ودور العرض التجارية. وقد استقطب معرض ماركر لهذا العام اهتماماً كبيراً من</w:t>
      </w:r>
      <w:r w:rsidR="00902F26" w:rsidRPr="00146A27">
        <w:rPr>
          <w:rFonts w:ascii="Greta Arabic" w:hAnsi="Greta Arabic" w:cs="Greta Arabic"/>
          <w:sz w:val="24"/>
          <w:szCs w:val="24"/>
          <w:rtl/>
        </w:rPr>
        <w:t xml:space="preserve"> </w:t>
      </w:r>
      <w:r w:rsidRPr="00146A27">
        <w:rPr>
          <w:rFonts w:ascii="Greta Arabic" w:hAnsi="Greta Arabic" w:cs="Greta Arabic"/>
          <w:sz w:val="24"/>
          <w:szCs w:val="24"/>
          <w:rtl/>
        </w:rPr>
        <w:t>الفناني</w:t>
      </w:r>
      <w:r w:rsidR="00902F26" w:rsidRPr="00146A27">
        <w:rPr>
          <w:rFonts w:ascii="Greta Arabic" w:hAnsi="Greta Arabic" w:cs="Greta Arabic"/>
          <w:sz w:val="24"/>
          <w:szCs w:val="24"/>
          <w:rtl/>
        </w:rPr>
        <w:t>ن</w:t>
      </w:r>
      <w:r w:rsidRPr="00146A27">
        <w:rPr>
          <w:rFonts w:ascii="Greta Arabic" w:hAnsi="Greta Arabic" w:cs="Greta Arabic"/>
          <w:sz w:val="24"/>
          <w:szCs w:val="24"/>
          <w:rtl/>
        </w:rPr>
        <w:t xml:space="preserve"> العالميين مما وفر منصة تعارف وتبادل خبرات فريدة للفنانين المشاركين من الفلبين.</w:t>
      </w:r>
    </w:p>
    <w:p w:rsidR="0001308F" w:rsidRPr="00146A27" w:rsidRDefault="005163D6" w:rsidP="00146A27">
      <w:pPr>
        <w:bidi/>
        <w:jc w:val="both"/>
        <w:rPr>
          <w:rFonts w:ascii="Greta Arabic" w:hAnsi="Greta Arabic" w:cs="Greta Arabic"/>
          <w:b/>
          <w:bCs/>
          <w:sz w:val="24"/>
          <w:szCs w:val="24"/>
        </w:rPr>
      </w:pPr>
      <w:r w:rsidRPr="00146A27">
        <w:rPr>
          <w:rFonts w:ascii="Greta Arabic" w:hAnsi="Greta Arabic" w:cs="Greta Arabic"/>
          <w:b/>
          <w:bCs/>
          <w:sz w:val="24"/>
          <w:szCs w:val="24"/>
          <w:rtl/>
        </w:rPr>
        <w:t>جائزة أبراج للفنون</w:t>
      </w:r>
    </w:p>
    <w:p w:rsidR="005163D6" w:rsidRPr="00146A27" w:rsidRDefault="005163D6" w:rsidP="00146A27">
      <w:pPr>
        <w:bidi/>
        <w:jc w:val="both"/>
        <w:rPr>
          <w:rFonts w:ascii="Greta Arabic" w:hAnsi="Greta Arabic" w:cs="Greta Arabic"/>
          <w:sz w:val="24"/>
          <w:szCs w:val="24"/>
          <w:rtl/>
        </w:rPr>
      </w:pPr>
      <w:r w:rsidRPr="00146A27">
        <w:rPr>
          <w:rFonts w:ascii="Greta Arabic" w:hAnsi="Greta Arabic" w:cs="Greta Arabic"/>
          <w:sz w:val="24"/>
          <w:szCs w:val="24"/>
          <w:rtl/>
        </w:rPr>
        <w:t xml:space="preserve">وتأتي جائزة أبراج للفنون هذا العام بعامها الثامن لتكون الجائزة الرائدة اقليمياً في مجال الفن منذ أن أطلقتها شركة أبراج الرائدة في مجال ادارة الاستثمارات الخاصة بنسختها الأولى سنة 2008 لتلهب الحياة في المشهد الفني في المنطقة من خلال احتفائها بالتطور الفني وبالفنانين الصاعدين والذين هم في مقتبل حياتهم الفنية وجاءت نسخة هذا العام تحت إشراف القيّم الضيف الفنان "ناف حق" حيث ترك المعرض أصداءاً طيبة لدى الحضور من خلال </w:t>
      </w:r>
      <w:r w:rsidRPr="00146A27">
        <w:rPr>
          <w:rFonts w:ascii="Greta Arabic" w:hAnsi="Greta Arabic" w:cs="Greta Arabic"/>
          <w:b/>
          <w:sz w:val="24"/>
          <w:szCs w:val="24"/>
          <w:rtl/>
        </w:rPr>
        <w:t>تركيبات فيديوية جديدة تعرض لأول مرة تحمل توقيع الثنائي الفني الحائز على الجائزة لهذا العام باسل عباس وروان أبو رحمة بالإضافة إلى أعمال الفنانين المرشحين دينا دانيش ومحمد خالد وباسر محمود.</w:t>
      </w:r>
    </w:p>
    <w:p w:rsidR="0001308F" w:rsidRPr="00146A27" w:rsidRDefault="00E16E75" w:rsidP="00146A27">
      <w:pPr>
        <w:bidi/>
        <w:jc w:val="both"/>
        <w:rPr>
          <w:rFonts w:ascii="Greta Arabic" w:hAnsi="Greta Arabic" w:cs="Greta Arabic"/>
          <w:b/>
          <w:bCs/>
          <w:sz w:val="24"/>
          <w:szCs w:val="24"/>
        </w:rPr>
      </w:pPr>
      <w:r w:rsidRPr="00146A27">
        <w:rPr>
          <w:rFonts w:ascii="Greta Arabic" w:hAnsi="Greta Arabic" w:cs="Greta Arabic"/>
          <w:b/>
          <w:bCs/>
          <w:sz w:val="24"/>
          <w:szCs w:val="24"/>
          <w:rtl/>
        </w:rPr>
        <w:t>مشاريع آرت دبي والتعليم</w:t>
      </w:r>
    </w:p>
    <w:p w:rsidR="00E16E75" w:rsidRPr="00146A27" w:rsidRDefault="00E16E75" w:rsidP="00146A27">
      <w:pPr>
        <w:bidi/>
        <w:rPr>
          <w:rFonts w:ascii="Greta Arabic" w:hAnsi="Greta Arabic" w:cs="Greta Arabic"/>
          <w:sz w:val="24"/>
          <w:szCs w:val="24"/>
          <w:rtl/>
        </w:rPr>
      </w:pPr>
      <w:r w:rsidRPr="00146A27">
        <w:rPr>
          <w:rFonts w:ascii="Greta Arabic" w:hAnsi="Greta Arabic" w:cs="Greta Arabic"/>
          <w:sz w:val="24"/>
          <w:szCs w:val="24"/>
          <w:rtl/>
        </w:rPr>
        <w:t>مشاريع آرت دبي هي أكبر برنامج غير ربحي كمن نوعه في العالم حيث يعنى بالأعمال الجديدة التي تبحث في النواحي الاقتصادية والتركيبية لمعارض الفنون وركز هذا العام على الطابع المسرحي الذي يوفره مثل هذه الفعاليات وذلك من خلال برامج الفنان المقيم ومحطة إذاعية للمعرض وتفويضات خاصة لأعمال موقعية لثمانية فنانين صاعدين من المنطقة وتم إطلاق هذا البرنامج على يد القيّمة ياسمينة رغد</w:t>
      </w:r>
      <w:r w:rsidRPr="00146A27">
        <w:rPr>
          <w:rFonts w:ascii="Greta Arabic" w:hAnsi="Greta Arabic" w:cs="Greta Arabic"/>
          <w:sz w:val="24"/>
          <w:szCs w:val="24"/>
        </w:rPr>
        <w:t> </w:t>
      </w:r>
      <w:r w:rsidRPr="00146A27">
        <w:rPr>
          <w:rFonts w:ascii="Greta Arabic" w:hAnsi="Greta Arabic" w:cs="Greta Arabic"/>
          <w:sz w:val="24"/>
          <w:szCs w:val="24"/>
          <w:rtl/>
        </w:rPr>
        <w:t>حيث اشرف هذا البرنامج على الفنانين وهم يعملون على أعمال فنية مخصصة موضعياً لأرضيات معارض مدينة جميرا ضمن مشاريع آرت دبي ف يعمل يتضمن عيادة علاج مشاكل النوم للفنان جميري والذي كان متعة للناظرين. وعمل الفنان الإماراتي لمدة شهرين ضمن برنامج الفنان المقيم – دبي في معرض تشكيل بالتعاون مع آرت دبي وهيئة دبي للثقافة والفنون ومؤسسة دلفينا.</w:t>
      </w:r>
    </w:p>
    <w:p w:rsidR="00E16E75" w:rsidRPr="00146A27" w:rsidRDefault="00E16E75" w:rsidP="00146A27">
      <w:pPr>
        <w:bidi/>
        <w:jc w:val="both"/>
        <w:rPr>
          <w:rFonts w:ascii="Greta Arabic" w:hAnsi="Greta Arabic" w:cs="Greta Arabic"/>
          <w:sz w:val="24"/>
          <w:szCs w:val="24"/>
          <w:rtl/>
        </w:rPr>
      </w:pPr>
      <w:r w:rsidRPr="00146A27">
        <w:rPr>
          <w:rFonts w:ascii="Greta Arabic" w:hAnsi="Greta Arabic" w:cs="Greta Arabic"/>
          <w:sz w:val="24"/>
          <w:szCs w:val="24"/>
          <w:rtl/>
        </w:rPr>
        <w:t>وانطلاقاً من المنهجية الشمولية والاقتصادية التي تصف بها المعارض الفنية، جاءت مشاريع أرت دبي هذا العام لتجعل من الزوار مشاركين دون علم في أداء ليديا أورحمان والتي استخدمت شبكة الانترنت في الفندق منصة لعمل فيديوي يتم عرضه على أجهزة الزوار المحمولة هذا بالإضافة إلى الأعمال التي قدمتها</w:t>
      </w:r>
      <w:r w:rsidR="00902F26" w:rsidRPr="00146A27">
        <w:rPr>
          <w:rFonts w:ascii="Greta Arabic" w:hAnsi="Greta Arabic" w:cs="Greta Arabic"/>
          <w:sz w:val="24"/>
          <w:szCs w:val="24"/>
          <w:rtl/>
        </w:rPr>
        <w:t xml:space="preserve"> </w:t>
      </w:r>
      <w:r w:rsidR="00D570EB" w:rsidRPr="00146A27">
        <w:rPr>
          <w:rFonts w:ascii="Greta Arabic" w:hAnsi="Greta Arabic" w:cs="Greta Arabic"/>
          <w:sz w:val="24"/>
          <w:szCs w:val="24"/>
          <w:rtl/>
        </w:rPr>
        <w:t>دعاء علي وأريج قعود والتي تمت تأديتها في مختلف قاعات المعرض والتركيبات المجسمة للفنينين شريشتا ريت بريمناث وماسينيسا سلماني.</w:t>
      </w:r>
    </w:p>
    <w:p w:rsidR="00D570EB" w:rsidRPr="00146A27" w:rsidRDefault="00D570EB" w:rsidP="00146A27">
      <w:pPr>
        <w:bidi/>
        <w:jc w:val="both"/>
        <w:rPr>
          <w:rFonts w:ascii="Greta Arabic" w:hAnsi="Greta Arabic" w:cs="Greta Arabic"/>
          <w:sz w:val="24"/>
          <w:szCs w:val="24"/>
          <w:rtl/>
        </w:rPr>
      </w:pPr>
      <w:r w:rsidRPr="00146A27">
        <w:rPr>
          <w:rFonts w:ascii="Greta Arabic" w:hAnsi="Greta Arabic" w:cs="Greta Arabic"/>
          <w:sz w:val="24"/>
          <w:szCs w:val="24"/>
          <w:rtl/>
        </w:rPr>
        <w:t>وواصل الدور التعليمي الذي يقدمه آرت دبي في التنامي على مستوى المنطقة حيث شهد المعرض تطوع 123 إماراتياً شاباً من محبي الفنون في مختلف أنحاء المعرض بينما استقبل برنامج الطلبة أكثر من 1000 طالب وطالبة في قاعات المعرض.</w:t>
      </w:r>
    </w:p>
    <w:p w:rsidR="00D570EB" w:rsidRPr="00146A27" w:rsidRDefault="00D570EB" w:rsidP="00146A27">
      <w:pPr>
        <w:bidi/>
        <w:jc w:val="both"/>
        <w:rPr>
          <w:rFonts w:ascii="Greta Arabic" w:hAnsi="Greta Arabic" w:cs="Greta Arabic"/>
          <w:sz w:val="24"/>
          <w:szCs w:val="24"/>
        </w:rPr>
      </w:pPr>
      <w:r w:rsidRPr="00146A27">
        <w:rPr>
          <w:rFonts w:ascii="Greta Arabic" w:hAnsi="Greta Arabic" w:cs="Greta Arabic"/>
          <w:sz w:val="24"/>
          <w:szCs w:val="24"/>
          <w:rtl/>
        </w:rPr>
        <w:t>كما تضمن المعرض برنامج الشيخة منال للفنانين الصغار بالشراكة بين آرت دبي والمكتب الثقافي لسمو الشيخة منال بنت محمد بن راشد آل مكتوم وشهدت نسخة هذا العام الفنانة بولي برانان وهي ت\ير ورش عمل مسرحية للأطفال بين اعمار 5 و 17 عاماً بالإضافة إلى الجولات الاستكشافية لمختلف الاعمار. كما تضمن البرنامج زيارات مدرسية في الأسبوع الذي سبق آرت دبي وتفويض ملصق محدود النسخة للفنان خالد مزينة وغيرها من الفعاليات التي استقطبت رقماً قياسياً من المشاركات وصلت إلى 510 طفلاً مشاركاً في هذا البرنامج.</w:t>
      </w:r>
    </w:p>
    <w:p w:rsidR="00F00587" w:rsidRPr="00146A27" w:rsidRDefault="00F00587" w:rsidP="00146A27">
      <w:pPr>
        <w:bidi/>
        <w:jc w:val="both"/>
        <w:rPr>
          <w:rFonts w:ascii="Greta Arabic" w:hAnsi="Greta Arabic" w:cs="Greta Arabic"/>
          <w:b/>
          <w:bCs/>
          <w:color w:val="000000"/>
          <w:sz w:val="24"/>
          <w:szCs w:val="24"/>
          <w:shd w:val="clear" w:color="auto" w:fill="FFFFFF"/>
          <w:rtl/>
        </w:rPr>
      </w:pPr>
      <w:r w:rsidRPr="00146A27">
        <w:rPr>
          <w:rFonts w:ascii="Greta Arabic" w:hAnsi="Greta Arabic" w:cs="Greta Arabic"/>
          <w:b/>
          <w:bCs/>
          <w:color w:val="000000"/>
          <w:sz w:val="24"/>
          <w:szCs w:val="24"/>
          <w:shd w:val="clear" w:color="auto" w:fill="FFFFFF"/>
          <w:rtl/>
        </w:rPr>
        <w:t>منتدى الفن العالمي</w:t>
      </w:r>
    </w:p>
    <w:p w:rsidR="00F00587" w:rsidRPr="00146A27" w:rsidRDefault="00F00587" w:rsidP="00146A27">
      <w:pPr>
        <w:bidi/>
        <w:jc w:val="both"/>
        <w:rPr>
          <w:rFonts w:ascii="Greta Arabic" w:hAnsi="Greta Arabic" w:cs="Greta Arabic"/>
          <w:sz w:val="24"/>
          <w:szCs w:val="24"/>
          <w:rtl/>
        </w:rPr>
      </w:pPr>
      <w:r w:rsidRPr="00146A27">
        <w:rPr>
          <w:rFonts w:ascii="Greta Arabic" w:hAnsi="Greta Arabic" w:cs="Greta Arabic"/>
          <w:sz w:val="24"/>
          <w:szCs w:val="24"/>
          <w:rtl/>
        </w:rPr>
        <w:t>انعقدت على هامش آرت دبي فعاليات النسخة العاشرة لمنتدى الفن العالمي، اكبر منتدى فني في قارة آسيا لتسجل نسخة هذا العام أكبر مشاركة للمنتدى على مدى أيامه الثلاثة وجاءت نسخة هذا العام تحت عنوان "كان المستقبل" ليتضمن سلسلة من الفعاليات التفاعلية من حوارات ولجان وأحاديث ومشاركات لأكثر من 50 من رواد الفكر الفني العالميين للبحث في مسألة تخيل المستقبل في الماضي. وجاءت نسخة هذا العام من المنتدى تحت رعاية هيئة دبي للثقافة والفنون وحي دبي للتصميم.</w:t>
      </w:r>
    </w:p>
    <w:p w:rsidR="00F00587" w:rsidRPr="00146A27" w:rsidRDefault="00F00587" w:rsidP="00146A27">
      <w:pPr>
        <w:bidi/>
        <w:jc w:val="both"/>
        <w:rPr>
          <w:rFonts w:ascii="Greta Arabic" w:hAnsi="Greta Arabic" w:cs="Greta Arabic"/>
          <w:bCs/>
          <w:sz w:val="24"/>
          <w:szCs w:val="24"/>
          <w:rtl/>
        </w:rPr>
      </w:pPr>
      <w:r w:rsidRPr="00146A27">
        <w:rPr>
          <w:rFonts w:ascii="Greta Arabic" w:hAnsi="Greta Arabic" w:cs="Greta Arabic"/>
          <w:bCs/>
          <w:sz w:val="24"/>
          <w:szCs w:val="24"/>
          <w:rtl/>
        </w:rPr>
        <w:lastRenderedPageBreak/>
        <w:t>جانب من تعليقات دور العرض المشاركة حول مشاركتهم في آرت دبي 2016</w:t>
      </w:r>
    </w:p>
    <w:p w:rsidR="00F00587" w:rsidRPr="00146A27" w:rsidRDefault="00F00587" w:rsidP="00146A27">
      <w:pPr>
        <w:bidi/>
        <w:jc w:val="both"/>
        <w:rPr>
          <w:rFonts w:ascii="Greta Arabic" w:hAnsi="Greta Arabic" w:cs="Greta Arabic"/>
          <w:bCs/>
          <w:sz w:val="24"/>
          <w:szCs w:val="24"/>
          <w:rtl/>
        </w:rPr>
      </w:pPr>
      <w:r w:rsidRPr="00146A27">
        <w:rPr>
          <w:rFonts w:ascii="Greta Arabic" w:hAnsi="Greta Arabic" w:cs="Greta Arabic"/>
          <w:bCs/>
          <w:sz w:val="24"/>
          <w:szCs w:val="24"/>
          <w:rtl/>
        </w:rPr>
        <w:t>ماري بلانش كلير، مديرة معرض كارلير غيربور</w:t>
      </w:r>
      <w:r w:rsidR="007837D5" w:rsidRPr="00146A27">
        <w:rPr>
          <w:rFonts w:ascii="Greta Arabic" w:hAnsi="Greta Arabic" w:cs="Greta Arabic"/>
          <w:bCs/>
          <w:sz w:val="24"/>
          <w:szCs w:val="24"/>
          <w:rtl/>
        </w:rPr>
        <w:t xml:space="preserve"> – </w:t>
      </w:r>
      <w:r w:rsidRPr="00146A27">
        <w:rPr>
          <w:rFonts w:ascii="Greta Arabic" w:hAnsi="Greta Arabic" w:cs="Greta Arabic"/>
          <w:bCs/>
          <w:sz w:val="24"/>
          <w:szCs w:val="24"/>
          <w:rtl/>
        </w:rPr>
        <w:t>برلين</w:t>
      </w:r>
    </w:p>
    <w:p w:rsidR="00F00587" w:rsidRPr="00146A27" w:rsidRDefault="00F00587" w:rsidP="00146A27">
      <w:pPr>
        <w:bidi/>
        <w:jc w:val="both"/>
        <w:rPr>
          <w:rFonts w:ascii="Greta Arabic" w:hAnsi="Greta Arabic" w:cs="Greta Arabic"/>
          <w:b/>
          <w:sz w:val="24"/>
          <w:szCs w:val="24"/>
          <w:rtl/>
        </w:rPr>
      </w:pPr>
      <w:r w:rsidRPr="00146A27">
        <w:rPr>
          <w:rFonts w:ascii="Greta Arabic" w:hAnsi="Greta Arabic" w:cs="Greta Arabic"/>
          <w:b/>
          <w:sz w:val="24"/>
          <w:szCs w:val="24"/>
          <w:rtl/>
        </w:rPr>
        <w:t>"هذه أول مشاركة لنا. وكانت مشاركة ناجحة جداً حيث التقيت بفنانين جدد وجامعي فنون جديد وكانت تجربتنا الإجمالية ايجابية للغاية. آرت دبي يوفر منصة فريدة لنا للالتقاء بالفنانين من مختلف البلدان وخصوصاً من الهند والوطن العربي وهي فرصة تعارف فريدة بالنسبة لنا. كما حققنا مبيعات مرتفعة و</w:t>
      </w:r>
      <w:r w:rsidR="007837D5" w:rsidRPr="00146A27">
        <w:rPr>
          <w:rFonts w:ascii="Greta Arabic" w:hAnsi="Greta Arabic" w:cs="Greta Arabic"/>
          <w:b/>
          <w:sz w:val="24"/>
          <w:szCs w:val="24"/>
          <w:rtl/>
        </w:rPr>
        <w:t xml:space="preserve">شهد </w:t>
      </w:r>
      <w:r w:rsidRPr="00146A27">
        <w:rPr>
          <w:rFonts w:ascii="Greta Arabic" w:hAnsi="Greta Arabic" w:cs="Greta Arabic"/>
          <w:b/>
          <w:sz w:val="24"/>
          <w:szCs w:val="24"/>
          <w:rtl/>
        </w:rPr>
        <w:t xml:space="preserve">فنانونا </w:t>
      </w:r>
      <w:r w:rsidR="007837D5" w:rsidRPr="00146A27">
        <w:rPr>
          <w:rFonts w:ascii="Greta Arabic" w:hAnsi="Greta Arabic" w:cs="Greta Arabic"/>
          <w:b/>
          <w:sz w:val="24"/>
          <w:szCs w:val="24"/>
          <w:rtl/>
        </w:rPr>
        <w:t xml:space="preserve">الذين هم </w:t>
      </w:r>
      <w:r w:rsidRPr="00146A27">
        <w:rPr>
          <w:rFonts w:ascii="Greta Arabic" w:hAnsi="Greta Arabic" w:cs="Greta Arabic"/>
          <w:b/>
          <w:sz w:val="24"/>
          <w:szCs w:val="24"/>
          <w:rtl/>
        </w:rPr>
        <w:t>من البرازيل والسويد واسباني</w:t>
      </w:r>
      <w:r w:rsidR="007837D5" w:rsidRPr="00146A27">
        <w:rPr>
          <w:rFonts w:ascii="Greta Arabic" w:hAnsi="Greta Arabic" w:cs="Greta Arabic"/>
          <w:b/>
          <w:sz w:val="24"/>
          <w:szCs w:val="24"/>
          <w:rtl/>
        </w:rPr>
        <w:t>ا اهتماماً جيداً من جامعي الفنون الإماراتيين وهو أمر جديد بالنسبة لنا."</w:t>
      </w:r>
    </w:p>
    <w:p w:rsidR="007837D5" w:rsidRPr="00146A27" w:rsidRDefault="007837D5" w:rsidP="00146A27">
      <w:pPr>
        <w:bidi/>
        <w:jc w:val="both"/>
        <w:rPr>
          <w:rFonts w:ascii="Greta Arabic" w:hAnsi="Greta Arabic" w:cs="Greta Arabic"/>
          <w:bCs/>
          <w:sz w:val="24"/>
          <w:szCs w:val="24"/>
          <w:rtl/>
        </w:rPr>
      </w:pPr>
      <w:r w:rsidRPr="00146A27">
        <w:rPr>
          <w:rFonts w:ascii="Greta Arabic" w:hAnsi="Greta Arabic" w:cs="Greta Arabic"/>
          <w:bCs/>
          <w:sz w:val="24"/>
          <w:szCs w:val="24"/>
          <w:rtl/>
        </w:rPr>
        <w:t>ثيبولت غيفرين، مدير مساعد لمعرض ثيرد لاين – دبي</w:t>
      </w:r>
    </w:p>
    <w:p w:rsidR="007837D5" w:rsidRPr="00146A27" w:rsidRDefault="007837D5" w:rsidP="00146A27">
      <w:pPr>
        <w:bidi/>
        <w:jc w:val="both"/>
        <w:rPr>
          <w:rFonts w:ascii="Greta Arabic" w:hAnsi="Greta Arabic" w:cs="Greta Arabic"/>
          <w:b/>
          <w:sz w:val="24"/>
          <w:szCs w:val="24"/>
          <w:rtl/>
        </w:rPr>
      </w:pPr>
      <w:r w:rsidRPr="00146A27">
        <w:rPr>
          <w:rFonts w:ascii="Greta Arabic" w:hAnsi="Greta Arabic" w:cs="Greta Arabic"/>
          <w:b/>
          <w:sz w:val="24"/>
          <w:szCs w:val="24"/>
          <w:rtl/>
        </w:rPr>
        <w:t>"زارنا العديد من القيّمين كما حققنا مبيعات جيدة في المنصة وفي المعرض وهنا يمكنك الالتقاء بجميع القيّمين في المنطقة وبالنسبة لنا هذا حدثٌ لا يمكن تفويته فهذا الأسبوع الذي تستضيف فيه دبي كل من له علاقة بالفن والفنانين."</w:t>
      </w:r>
    </w:p>
    <w:p w:rsidR="007837D5" w:rsidRPr="00146A27" w:rsidRDefault="007837D5" w:rsidP="00146A27">
      <w:pPr>
        <w:widowControl w:val="0"/>
        <w:autoSpaceDE w:val="0"/>
        <w:autoSpaceDN w:val="0"/>
        <w:bidi/>
        <w:adjustRightInd w:val="0"/>
        <w:jc w:val="both"/>
        <w:rPr>
          <w:rFonts w:ascii="Greta Arabic" w:hAnsi="Greta Arabic" w:cs="Greta Arabic"/>
          <w:bCs/>
          <w:color w:val="191919"/>
          <w:sz w:val="24"/>
          <w:szCs w:val="24"/>
          <w:rtl/>
        </w:rPr>
      </w:pPr>
      <w:r w:rsidRPr="00146A27">
        <w:rPr>
          <w:rFonts w:ascii="Greta Arabic" w:hAnsi="Greta Arabic" w:cs="Greta Arabic"/>
          <w:bCs/>
          <w:color w:val="191919"/>
          <w:sz w:val="24"/>
          <w:szCs w:val="24"/>
          <w:rtl/>
        </w:rPr>
        <w:t>فيرونيك جاغر، المدير العام لمعرض جان بوشر جاغر – باريس</w:t>
      </w:r>
    </w:p>
    <w:p w:rsidR="007837D5" w:rsidRPr="00146A27" w:rsidRDefault="007837D5" w:rsidP="00146A27">
      <w:pPr>
        <w:widowControl w:val="0"/>
        <w:autoSpaceDE w:val="0"/>
        <w:autoSpaceDN w:val="0"/>
        <w:bidi/>
        <w:adjustRightInd w:val="0"/>
        <w:jc w:val="both"/>
        <w:rPr>
          <w:rFonts w:ascii="Greta Arabic" w:hAnsi="Greta Arabic" w:cs="Greta Arabic"/>
          <w:b/>
          <w:color w:val="191919"/>
          <w:sz w:val="24"/>
          <w:szCs w:val="24"/>
          <w:rtl/>
        </w:rPr>
      </w:pPr>
      <w:r w:rsidRPr="00146A27">
        <w:rPr>
          <w:rFonts w:ascii="Greta Arabic" w:hAnsi="Greta Arabic" w:cs="Greta Arabic"/>
          <w:b/>
          <w:color w:val="191919"/>
          <w:sz w:val="24"/>
          <w:szCs w:val="24"/>
          <w:rtl/>
        </w:rPr>
        <w:t>"هذا العام كان نجاحاً ممتازاً لنا وهو رابع عام نشارك فيه. وفي كل عام نوطد علاقاتنا بعملائنا الذين نلتقي بهم هنا بالإضافة إلى التعرف على عملاء جدد. وقد شهدنا خلال هذا الأسبوع بيع أعمال لجميع فنانينا المشاركين كما التقينما بجامعي فنون جدد من لبنان والهند وسويسرا وباكستان وغيرها بالإضافة إلى حصول فنانونا على عروض من متاحف ومؤسسات فنية من خلا لمشاركتنا في آرت دبي. لقد استمتعنا بمشاركتنا لهذا العام ونحن نتطلع قدماً لمشاركتنا في العام القادم لنبني على نجاحات هذا العام."</w:t>
      </w:r>
    </w:p>
    <w:p w:rsidR="007837D5" w:rsidRPr="00146A27" w:rsidRDefault="007837D5" w:rsidP="00146A27">
      <w:pPr>
        <w:bidi/>
        <w:jc w:val="both"/>
        <w:rPr>
          <w:rFonts w:ascii="Greta Arabic" w:hAnsi="Greta Arabic" w:cs="Greta Arabic"/>
          <w:bCs/>
          <w:sz w:val="24"/>
          <w:szCs w:val="24"/>
          <w:rtl/>
        </w:rPr>
      </w:pPr>
      <w:r w:rsidRPr="00146A27">
        <w:rPr>
          <w:rFonts w:ascii="Greta Arabic" w:hAnsi="Greta Arabic" w:cs="Greta Arabic"/>
          <w:bCs/>
          <w:sz w:val="24"/>
          <w:szCs w:val="24"/>
          <w:rtl/>
        </w:rPr>
        <w:t>براتيك راجا، مؤسس معرض اكسبيريمنتر – كلكتا</w:t>
      </w:r>
    </w:p>
    <w:p w:rsidR="007837D5" w:rsidRPr="00146A27" w:rsidRDefault="007837D5" w:rsidP="00146A27">
      <w:pPr>
        <w:bidi/>
        <w:jc w:val="both"/>
        <w:rPr>
          <w:rFonts w:ascii="Greta Arabic" w:hAnsi="Greta Arabic" w:cs="Greta Arabic"/>
          <w:b/>
          <w:sz w:val="24"/>
          <w:szCs w:val="24"/>
          <w:rtl/>
        </w:rPr>
      </w:pPr>
      <w:r w:rsidRPr="00146A27">
        <w:rPr>
          <w:rFonts w:ascii="Greta Arabic" w:hAnsi="Greta Arabic" w:cs="Greta Arabic"/>
          <w:b/>
          <w:sz w:val="24"/>
          <w:szCs w:val="24"/>
          <w:rtl/>
        </w:rPr>
        <w:t>"عادة ما نشهد ازدحاماً في اليوم الأول ولكن هذا العام شهد زيارات متواصلة وتدفق مستمر خلال أيام الأسبوع كافة. وأعتقد بأن المعرض يشهد العديد من الوجوه الجديدة كل عام</w:t>
      </w:r>
      <w:r w:rsidR="00351BDE" w:rsidRPr="00146A27">
        <w:rPr>
          <w:rFonts w:ascii="Greta Arabic" w:hAnsi="Greta Arabic" w:cs="Greta Arabic"/>
          <w:b/>
          <w:sz w:val="24"/>
          <w:szCs w:val="24"/>
          <w:rtl/>
        </w:rPr>
        <w:t xml:space="preserve"> وهناك شعور جيد في الاجواء مما ي\ل على حسن التنظيم وتسهيل الأمر على الحضور من الفنانين والجامعين لتمكينهم من زيارة جميع أركان المعرض بسلاسة ويسر. نحن نشعر بالراحة نا في آرت دبي، فهو كمنزلٍ ثانٍ لنا وقد استقطبت فعاليات هذا العام الكثير من الاهتمام مثل مشروع الزفاف وغيره بالإضافة إلى الدور الحيوي لمنتدى الفن العالمي الذي يضيف طابعاً تثقيفياً للمعرض. كلنا نتطلع قدماً في هكذا فعاليات."</w:t>
      </w:r>
    </w:p>
    <w:p w:rsidR="003A4048" w:rsidRDefault="003A4048" w:rsidP="00146A27">
      <w:pPr>
        <w:bidi/>
        <w:jc w:val="both"/>
        <w:rPr>
          <w:rFonts w:ascii="Greta Arabic" w:hAnsi="Greta Arabic" w:cs="Greta Arabic"/>
          <w:bCs/>
          <w:sz w:val="24"/>
          <w:szCs w:val="24"/>
        </w:rPr>
      </w:pPr>
    </w:p>
    <w:p w:rsidR="00351BDE" w:rsidRPr="00146A27" w:rsidRDefault="00351BDE" w:rsidP="003A4048">
      <w:pPr>
        <w:bidi/>
        <w:jc w:val="both"/>
        <w:rPr>
          <w:rFonts w:ascii="Greta Arabic" w:hAnsi="Greta Arabic" w:cs="Greta Arabic"/>
          <w:bCs/>
          <w:sz w:val="24"/>
          <w:szCs w:val="24"/>
          <w:rtl/>
        </w:rPr>
      </w:pPr>
      <w:bookmarkStart w:id="0" w:name="_GoBack"/>
      <w:bookmarkEnd w:id="0"/>
      <w:r w:rsidRPr="00146A27">
        <w:rPr>
          <w:rFonts w:ascii="Greta Arabic" w:hAnsi="Greta Arabic" w:cs="Greta Arabic"/>
          <w:bCs/>
          <w:sz w:val="24"/>
          <w:szCs w:val="24"/>
          <w:rtl/>
        </w:rPr>
        <w:t xml:space="preserve">مريم عطالي، المدير بالانابة لمعرض غاليري ليلونغ – </w:t>
      </w:r>
      <w:r w:rsidR="00902F26" w:rsidRPr="00146A27">
        <w:rPr>
          <w:rFonts w:ascii="Greta Arabic" w:hAnsi="Greta Arabic" w:cs="Greta Arabic"/>
          <w:bCs/>
          <w:sz w:val="24"/>
          <w:szCs w:val="24"/>
          <w:rtl/>
        </w:rPr>
        <w:t>نيويورك</w:t>
      </w:r>
    </w:p>
    <w:p w:rsidR="00351BDE" w:rsidRPr="00146A27" w:rsidRDefault="00351BDE" w:rsidP="00146A27">
      <w:pPr>
        <w:bidi/>
        <w:jc w:val="both"/>
        <w:rPr>
          <w:rFonts w:ascii="Greta Arabic" w:hAnsi="Greta Arabic" w:cs="Greta Arabic"/>
          <w:b/>
          <w:sz w:val="24"/>
          <w:szCs w:val="24"/>
          <w:rtl/>
        </w:rPr>
      </w:pPr>
      <w:r w:rsidRPr="00146A27">
        <w:rPr>
          <w:rFonts w:ascii="Greta Arabic" w:hAnsi="Greta Arabic" w:cs="Greta Arabic"/>
          <w:b/>
          <w:sz w:val="24"/>
          <w:szCs w:val="24"/>
          <w:rtl/>
        </w:rPr>
        <w:t>"كان معرضاً جيداً بحق. لقد التقينا بجامعي الفنون من مختلف انحاء العالم وكانت هذه السنة أفضل من سابقتها بكثير – أكثر اهتماماً بالنسبة لنا. فقد وطدنا العديد من العلاقات الجيدة والجديدة كما بعنا أعمالاً مهمةً مثل منحوتة جوما بلينسا وأعمال لإيتيل عدنان التي القى رواجاً كبيراً في هذه المنطقة كما تلقينا اهتماماً كبيراً في لوحة بارثيلمي توغو."</w:t>
      </w:r>
    </w:p>
    <w:p w:rsidR="00351BDE" w:rsidRPr="00146A27" w:rsidRDefault="00351BDE" w:rsidP="00146A27">
      <w:pPr>
        <w:bidi/>
        <w:jc w:val="both"/>
        <w:rPr>
          <w:rFonts w:ascii="Greta Arabic" w:hAnsi="Greta Arabic" w:cs="Greta Arabic"/>
          <w:bCs/>
          <w:sz w:val="24"/>
          <w:szCs w:val="24"/>
          <w:rtl/>
        </w:rPr>
      </w:pPr>
      <w:r w:rsidRPr="00146A27">
        <w:rPr>
          <w:rFonts w:ascii="Greta Arabic" w:hAnsi="Greta Arabic" w:cs="Greta Arabic"/>
          <w:bCs/>
          <w:sz w:val="24"/>
          <w:szCs w:val="24"/>
          <w:rtl/>
        </w:rPr>
        <w:t>تيسا دو كاتيرس، مدير معرض غاليري دانيال تيمبلون</w:t>
      </w:r>
    </w:p>
    <w:p w:rsidR="00351BDE" w:rsidRPr="00146A27" w:rsidRDefault="00351BDE" w:rsidP="00146A27">
      <w:pPr>
        <w:bidi/>
        <w:jc w:val="both"/>
        <w:rPr>
          <w:rFonts w:ascii="Greta Arabic" w:hAnsi="Greta Arabic" w:cs="Greta Arabic"/>
          <w:b/>
          <w:sz w:val="24"/>
          <w:szCs w:val="24"/>
          <w:rtl/>
        </w:rPr>
      </w:pPr>
      <w:r w:rsidRPr="00146A27">
        <w:rPr>
          <w:rFonts w:ascii="Greta Arabic" w:hAnsi="Greta Arabic" w:cs="Greta Arabic"/>
          <w:b/>
          <w:sz w:val="24"/>
          <w:szCs w:val="24"/>
          <w:rtl/>
        </w:rPr>
        <w:t>"</w:t>
      </w:r>
      <w:r w:rsidR="00951EBF" w:rsidRPr="00146A27">
        <w:rPr>
          <w:rFonts w:ascii="Greta Arabic" w:hAnsi="Greta Arabic" w:cs="Greta Arabic"/>
          <w:b/>
          <w:sz w:val="24"/>
          <w:szCs w:val="24"/>
          <w:rtl/>
        </w:rPr>
        <w:t xml:space="preserve">كان هذا المعرض رائعاً بالنسبة لنا. كل يومٍ كان يوماً جيداً </w:t>
      </w:r>
      <w:r w:rsidR="0076799B" w:rsidRPr="00146A27">
        <w:rPr>
          <w:rFonts w:ascii="Greta Arabic" w:hAnsi="Greta Arabic" w:cs="Greta Arabic"/>
          <w:b/>
          <w:sz w:val="24"/>
          <w:szCs w:val="24"/>
          <w:rtl/>
        </w:rPr>
        <w:t>وحيوياً ومزدحماً – حتى إننا شهدنا مبيعات في اليوم الختامي. لم نشهد أية أيام "ميتة" على الإطلاق."</w:t>
      </w:r>
    </w:p>
    <w:p w:rsidR="0004412D" w:rsidRPr="00146A27" w:rsidRDefault="0004412D" w:rsidP="00146A27">
      <w:pPr>
        <w:widowControl w:val="0"/>
        <w:autoSpaceDE w:val="0"/>
        <w:autoSpaceDN w:val="0"/>
        <w:bidi/>
        <w:adjustRightInd w:val="0"/>
        <w:jc w:val="both"/>
        <w:rPr>
          <w:rFonts w:ascii="Greta Arabic" w:hAnsi="Greta Arabic" w:cs="Greta Arabic"/>
          <w:bCs/>
          <w:color w:val="191919"/>
          <w:sz w:val="24"/>
          <w:szCs w:val="24"/>
          <w:rtl/>
        </w:rPr>
      </w:pPr>
      <w:r w:rsidRPr="00146A27">
        <w:rPr>
          <w:rFonts w:ascii="Greta Arabic" w:hAnsi="Greta Arabic" w:cs="Greta Arabic"/>
          <w:bCs/>
          <w:color w:val="191919"/>
          <w:sz w:val="24"/>
          <w:szCs w:val="24"/>
          <w:rtl/>
        </w:rPr>
        <w:t>مورتيمير تشاترجي، المدير المشارك لمعرض تشاترجي و لال – مومباي</w:t>
      </w:r>
    </w:p>
    <w:p w:rsidR="0004412D" w:rsidRPr="00146A27" w:rsidRDefault="0004412D" w:rsidP="00146A27">
      <w:pPr>
        <w:widowControl w:val="0"/>
        <w:autoSpaceDE w:val="0"/>
        <w:autoSpaceDN w:val="0"/>
        <w:bidi/>
        <w:adjustRightInd w:val="0"/>
        <w:jc w:val="both"/>
        <w:rPr>
          <w:rFonts w:ascii="Greta Arabic" w:hAnsi="Greta Arabic" w:cs="Greta Arabic"/>
          <w:b/>
          <w:i/>
          <w:color w:val="191919"/>
          <w:sz w:val="24"/>
          <w:szCs w:val="24"/>
          <w:rtl/>
        </w:rPr>
      </w:pPr>
      <w:r w:rsidRPr="00146A27">
        <w:rPr>
          <w:rFonts w:ascii="Greta Arabic" w:hAnsi="Greta Arabic" w:cs="Greta Arabic"/>
          <w:b/>
          <w:i/>
          <w:color w:val="191919"/>
          <w:sz w:val="24"/>
          <w:szCs w:val="24"/>
          <w:rtl/>
        </w:rPr>
        <w:t>"آرت دبي بالنسبة لنا هو حدثٌ غايةٌ في الأهمية فهو الجسر الذي يجمع بين الساحة الفنية المحلية والعالمية من خلال استقطاب خليط فريد من الجامعين والقيّمين. وقد شهد هذا الأسبوع بيع جميع أعمالنا ذات القيمة العالية إلى عملاء جدد مما يجعله اسبوعاً سعيداً ومثمراً بالنسبة لنا."</w:t>
      </w:r>
    </w:p>
    <w:p w:rsidR="0004412D" w:rsidRPr="00146A27" w:rsidRDefault="0004412D" w:rsidP="00146A27">
      <w:pPr>
        <w:bidi/>
        <w:jc w:val="both"/>
        <w:rPr>
          <w:rFonts w:ascii="Greta Arabic" w:hAnsi="Greta Arabic" w:cs="Greta Arabic"/>
          <w:bCs/>
          <w:sz w:val="24"/>
          <w:szCs w:val="24"/>
          <w:rtl/>
        </w:rPr>
      </w:pPr>
      <w:r w:rsidRPr="00146A27">
        <w:rPr>
          <w:rFonts w:ascii="Greta Arabic" w:hAnsi="Greta Arabic" w:cs="Greta Arabic"/>
          <w:bCs/>
          <w:sz w:val="24"/>
          <w:szCs w:val="24"/>
          <w:rtl/>
        </w:rPr>
        <w:t>ثيسالونيكي روبين و أرسين كالفايان، مديران في معرض كالفياين غاليريز – أثينا</w:t>
      </w:r>
    </w:p>
    <w:p w:rsidR="0004412D" w:rsidRPr="00146A27" w:rsidRDefault="0004412D" w:rsidP="00146A27">
      <w:pPr>
        <w:bidi/>
        <w:jc w:val="both"/>
        <w:rPr>
          <w:rFonts w:ascii="Greta Arabic" w:hAnsi="Greta Arabic" w:cs="Greta Arabic"/>
          <w:b/>
          <w:sz w:val="24"/>
          <w:szCs w:val="24"/>
          <w:rtl/>
        </w:rPr>
      </w:pPr>
      <w:r w:rsidRPr="00146A27">
        <w:rPr>
          <w:rFonts w:ascii="Greta Arabic" w:hAnsi="Greta Arabic" w:cs="Greta Arabic"/>
          <w:b/>
          <w:sz w:val="24"/>
          <w:szCs w:val="24"/>
          <w:rtl/>
        </w:rPr>
        <w:t>"هذه تاسع مشاركة لنا في آرت دبي ونحن سعداء للغاية بالنتائج التي نشهدها حيث أتينا دون أن نعرف أي من القادمين وها نحن الآن نعرف كل المشاركين تقريباً وقد لاحظنا خلال السنوات ازدياد عدد الجامعين من باكستان والهند وبنغلاديس وكذلك هو الحال بالنسبة للمعارض المشاركة من تلك المنطقة."</w:t>
      </w:r>
    </w:p>
    <w:p w:rsidR="0004412D" w:rsidRPr="00146A27" w:rsidRDefault="0004412D" w:rsidP="00146A27">
      <w:pPr>
        <w:widowControl w:val="0"/>
        <w:autoSpaceDE w:val="0"/>
        <w:autoSpaceDN w:val="0"/>
        <w:bidi/>
        <w:adjustRightInd w:val="0"/>
        <w:jc w:val="both"/>
        <w:rPr>
          <w:rFonts w:ascii="Greta Arabic" w:hAnsi="Greta Arabic" w:cs="Greta Arabic"/>
          <w:bCs/>
          <w:color w:val="191919"/>
          <w:sz w:val="24"/>
          <w:szCs w:val="24"/>
          <w:rtl/>
        </w:rPr>
      </w:pPr>
      <w:r w:rsidRPr="00146A27">
        <w:rPr>
          <w:rFonts w:ascii="Greta Arabic" w:hAnsi="Greta Arabic" w:cs="Greta Arabic"/>
          <w:bCs/>
          <w:color w:val="191919"/>
          <w:sz w:val="24"/>
          <w:szCs w:val="24"/>
          <w:rtl/>
        </w:rPr>
        <w:t xml:space="preserve">سيرا برادان وأدريان تيرنر، مديران في معرض ماريان بوسكي – </w:t>
      </w:r>
      <w:r w:rsidR="00902F26" w:rsidRPr="00146A27">
        <w:rPr>
          <w:rFonts w:ascii="Greta Arabic" w:hAnsi="Greta Arabic" w:cs="Greta Arabic"/>
          <w:bCs/>
          <w:color w:val="191919"/>
          <w:sz w:val="24"/>
          <w:szCs w:val="24"/>
          <w:rtl/>
        </w:rPr>
        <w:t>نيويورك</w:t>
      </w:r>
    </w:p>
    <w:p w:rsidR="0004412D" w:rsidRPr="00146A27" w:rsidRDefault="0004412D" w:rsidP="00146A27">
      <w:pPr>
        <w:bidi/>
        <w:jc w:val="both"/>
        <w:rPr>
          <w:rFonts w:ascii="Greta Arabic" w:hAnsi="Greta Arabic" w:cs="Greta Arabic"/>
          <w:b/>
          <w:color w:val="191919"/>
          <w:sz w:val="24"/>
          <w:szCs w:val="24"/>
          <w:rtl/>
        </w:rPr>
      </w:pPr>
      <w:r w:rsidRPr="00146A27">
        <w:rPr>
          <w:rFonts w:ascii="Greta Arabic" w:hAnsi="Greta Arabic" w:cs="Greta Arabic"/>
          <w:b/>
          <w:color w:val="191919"/>
          <w:sz w:val="24"/>
          <w:szCs w:val="24"/>
          <w:rtl/>
        </w:rPr>
        <w:t>"لقد لتقينا هنا بالعديد من الأناس الرائعين من مختلف بلدان المنطقة، والعديد من الجامعين الجدد والعديد من الجامعين الجديين وهو أمرٌ استمر حتى آخر أيام المعرض."</w:t>
      </w:r>
    </w:p>
    <w:p w:rsidR="0004412D" w:rsidRPr="00146A27" w:rsidRDefault="00A145BA" w:rsidP="00146A27">
      <w:pPr>
        <w:widowControl w:val="0"/>
        <w:autoSpaceDE w:val="0"/>
        <w:autoSpaceDN w:val="0"/>
        <w:bidi/>
        <w:adjustRightInd w:val="0"/>
        <w:jc w:val="both"/>
        <w:rPr>
          <w:rFonts w:ascii="Greta Arabic" w:hAnsi="Greta Arabic" w:cs="Greta Arabic"/>
          <w:bCs/>
          <w:color w:val="191919"/>
          <w:sz w:val="24"/>
          <w:szCs w:val="24"/>
          <w:rtl/>
        </w:rPr>
      </w:pPr>
      <w:r w:rsidRPr="00146A27">
        <w:rPr>
          <w:rFonts w:ascii="Greta Arabic" w:hAnsi="Greta Arabic" w:cs="Greta Arabic"/>
          <w:bCs/>
          <w:color w:val="191919"/>
          <w:sz w:val="24"/>
          <w:szCs w:val="24"/>
          <w:rtl/>
        </w:rPr>
        <w:t>كارول شباب، مدير معرض أجيال أرت غاليري – بيروت</w:t>
      </w:r>
    </w:p>
    <w:p w:rsidR="00A145BA" w:rsidRPr="00146A27" w:rsidRDefault="00A145BA" w:rsidP="00146A27">
      <w:pPr>
        <w:widowControl w:val="0"/>
        <w:autoSpaceDE w:val="0"/>
        <w:autoSpaceDN w:val="0"/>
        <w:bidi/>
        <w:adjustRightInd w:val="0"/>
        <w:jc w:val="both"/>
        <w:rPr>
          <w:rFonts w:ascii="Greta Arabic" w:hAnsi="Greta Arabic" w:cs="Greta Arabic"/>
          <w:b/>
          <w:color w:val="191919"/>
          <w:sz w:val="24"/>
          <w:szCs w:val="24"/>
          <w:rtl/>
        </w:rPr>
      </w:pPr>
      <w:r w:rsidRPr="00146A27">
        <w:rPr>
          <w:rFonts w:ascii="Greta Arabic" w:hAnsi="Greta Arabic" w:cs="Greta Arabic"/>
          <w:b/>
          <w:color w:val="191919"/>
          <w:sz w:val="24"/>
          <w:szCs w:val="24"/>
          <w:rtl/>
        </w:rPr>
        <w:t>"آرت دبي هو معرضٌ ناجحٌ للغاية. لقد التقين بكل من أردت أن التقي بهم من المؤسسات والجامعين وغيرهم الكثير. نحن نحب المشاركة في هكذا حدث. لم أكن لأرجع كل عام من الأعوام العشرة السابقة إن لم أكن أحب هذا المعرض!"</w:t>
      </w:r>
    </w:p>
    <w:p w:rsidR="00A145BA" w:rsidRPr="00146A27" w:rsidRDefault="00A145BA" w:rsidP="00146A27">
      <w:pPr>
        <w:widowControl w:val="0"/>
        <w:autoSpaceDE w:val="0"/>
        <w:autoSpaceDN w:val="0"/>
        <w:bidi/>
        <w:adjustRightInd w:val="0"/>
        <w:jc w:val="both"/>
        <w:rPr>
          <w:rFonts w:ascii="Greta Arabic" w:hAnsi="Greta Arabic" w:cs="Greta Arabic"/>
          <w:bCs/>
          <w:sz w:val="24"/>
          <w:szCs w:val="24"/>
          <w:rtl/>
        </w:rPr>
      </w:pPr>
      <w:r w:rsidRPr="00146A27">
        <w:rPr>
          <w:rFonts w:ascii="Greta Arabic" w:hAnsi="Greta Arabic" w:cs="Greta Arabic"/>
          <w:bCs/>
          <w:sz w:val="24"/>
          <w:szCs w:val="24"/>
          <w:rtl/>
        </w:rPr>
        <w:t>كونور ماكلين، مدير معرض غروسفينر غاليري – لندن</w:t>
      </w:r>
    </w:p>
    <w:p w:rsidR="00A145BA" w:rsidRPr="00146A27" w:rsidRDefault="00A145BA" w:rsidP="00146A27">
      <w:pPr>
        <w:bidi/>
        <w:jc w:val="both"/>
        <w:rPr>
          <w:rFonts w:ascii="Greta Arabic" w:hAnsi="Greta Arabic" w:cs="Greta Arabic"/>
          <w:b/>
          <w:sz w:val="24"/>
          <w:szCs w:val="24"/>
          <w:rtl/>
        </w:rPr>
      </w:pPr>
      <w:r w:rsidRPr="00146A27">
        <w:rPr>
          <w:rFonts w:ascii="Greta Arabic" w:hAnsi="Greta Arabic" w:cs="Greta Arabic"/>
          <w:b/>
          <w:sz w:val="24"/>
          <w:szCs w:val="24"/>
          <w:rtl/>
        </w:rPr>
        <w:t>"شهد المعرض ككل وآرت دبي مودرن بالأخص نجاحاً رائعاً. حققنا مبيعات لجامعي فنون محليين وأوربيين كما حصلنا على عرضين محتملين من متاحف كنتيجة لمشاركتنا هنا بالإضافة إلى عمليات شراء لبعض المؤسسات."</w:t>
      </w:r>
    </w:p>
    <w:p w:rsidR="00CA03C7" w:rsidRPr="00146A27" w:rsidRDefault="00A145BA" w:rsidP="00146A27">
      <w:pPr>
        <w:bidi/>
        <w:jc w:val="both"/>
        <w:rPr>
          <w:rFonts w:ascii="Greta Arabic" w:hAnsi="Greta Arabic" w:cs="Greta Arabic"/>
          <w:bCs/>
          <w:sz w:val="24"/>
          <w:szCs w:val="24"/>
          <w:rtl/>
        </w:rPr>
      </w:pPr>
      <w:r w:rsidRPr="00146A27">
        <w:rPr>
          <w:rFonts w:ascii="Greta Arabic" w:hAnsi="Greta Arabic" w:cs="Greta Arabic"/>
          <w:bCs/>
          <w:sz w:val="24"/>
          <w:szCs w:val="24"/>
          <w:rtl/>
        </w:rPr>
        <w:t>كريم فرانسيس، مدير معرض كريم فرانسيس – القاهرة</w:t>
      </w:r>
    </w:p>
    <w:p w:rsidR="00A145BA" w:rsidRPr="00146A27" w:rsidRDefault="00A145BA" w:rsidP="00146A27">
      <w:pPr>
        <w:bidi/>
        <w:jc w:val="both"/>
        <w:rPr>
          <w:rFonts w:ascii="Greta Arabic" w:hAnsi="Greta Arabic" w:cs="Greta Arabic"/>
          <w:b/>
          <w:sz w:val="24"/>
          <w:szCs w:val="24"/>
          <w:rtl/>
        </w:rPr>
      </w:pPr>
      <w:r w:rsidRPr="00146A27">
        <w:rPr>
          <w:rFonts w:ascii="Greta Arabic" w:hAnsi="Greta Arabic" w:cs="Greta Arabic"/>
          <w:b/>
          <w:sz w:val="24"/>
          <w:szCs w:val="24"/>
          <w:rtl/>
        </w:rPr>
        <w:t>"كان معرض آرت دبي مودرن رائعاً هذا العام. لعد زارنا العديد من المتاحف ليقدموا عروض شراء محتملة وهو أمرٌ مهمٌ لفناننا آدم حنين بالإضافة إلى تعاملاتنا مع العديد من جامعي الفنون حيث حصل كل عمل معروض على عروض جدية للشراء."</w:t>
      </w:r>
    </w:p>
    <w:p w:rsidR="00A145BA" w:rsidRPr="00146A27" w:rsidRDefault="00A145BA" w:rsidP="00146A27">
      <w:pPr>
        <w:widowControl w:val="0"/>
        <w:autoSpaceDE w:val="0"/>
        <w:autoSpaceDN w:val="0"/>
        <w:bidi/>
        <w:adjustRightInd w:val="0"/>
        <w:jc w:val="both"/>
        <w:rPr>
          <w:rFonts w:ascii="Greta Arabic" w:hAnsi="Greta Arabic" w:cs="Greta Arabic"/>
          <w:bCs/>
          <w:color w:val="191919"/>
          <w:sz w:val="24"/>
          <w:szCs w:val="24"/>
          <w:rtl/>
        </w:rPr>
      </w:pPr>
      <w:r w:rsidRPr="00146A27">
        <w:rPr>
          <w:rFonts w:ascii="Greta Arabic" w:hAnsi="Greta Arabic" w:cs="Greta Arabic"/>
          <w:bCs/>
          <w:color w:val="191919"/>
          <w:sz w:val="24"/>
          <w:szCs w:val="24"/>
          <w:rtl/>
        </w:rPr>
        <w:t>سمر مارثا، مدير معرض غاليري ون – رام الله</w:t>
      </w:r>
    </w:p>
    <w:p w:rsidR="00D56DEF" w:rsidRPr="00146A27" w:rsidRDefault="00A145BA" w:rsidP="00146A27">
      <w:pPr>
        <w:bidi/>
        <w:jc w:val="both"/>
        <w:rPr>
          <w:rFonts w:ascii="Greta Arabic" w:hAnsi="Greta Arabic" w:cs="Greta Arabic"/>
          <w:b/>
          <w:color w:val="191919"/>
          <w:sz w:val="24"/>
          <w:szCs w:val="24"/>
          <w:rtl/>
        </w:rPr>
      </w:pPr>
      <w:r w:rsidRPr="00146A27">
        <w:rPr>
          <w:rFonts w:ascii="Greta Arabic" w:hAnsi="Greta Arabic" w:cs="Greta Arabic"/>
          <w:b/>
          <w:color w:val="191919"/>
          <w:sz w:val="24"/>
          <w:szCs w:val="24"/>
          <w:rtl/>
        </w:rPr>
        <w:t xml:space="preserve">"تخطى معرض آرت دبي كل التوقعات من ناحية الانتشار والمؤسسات والرعاة وغيرها من النواحي. لقد تمكنا من بناء علاقات لا تقدر بثمن </w:t>
      </w:r>
      <w:r w:rsidR="00D56DEF" w:rsidRPr="00146A27">
        <w:rPr>
          <w:rFonts w:ascii="Greta Arabic" w:hAnsi="Greta Arabic" w:cs="Greta Arabic"/>
          <w:b/>
          <w:color w:val="191919"/>
          <w:sz w:val="24"/>
          <w:szCs w:val="24"/>
          <w:rtl/>
        </w:rPr>
        <w:t>ونحن نسمع من المعارض المشاركة ردود أفعال مشابهة كذلك."</w:t>
      </w:r>
    </w:p>
    <w:p w:rsidR="00CA03C7" w:rsidRPr="00146A27" w:rsidRDefault="00C30DBA" w:rsidP="00146A27">
      <w:pPr>
        <w:bidi/>
        <w:jc w:val="both"/>
        <w:rPr>
          <w:rFonts w:ascii="Greta Arabic" w:hAnsi="Greta Arabic" w:cs="Greta Arabic"/>
          <w:bCs/>
          <w:color w:val="191919"/>
          <w:sz w:val="24"/>
          <w:szCs w:val="24"/>
          <w:rtl/>
        </w:rPr>
      </w:pPr>
      <w:r w:rsidRPr="00146A27">
        <w:rPr>
          <w:rFonts w:ascii="Greta Arabic" w:hAnsi="Greta Arabic" w:cs="Greta Arabic"/>
          <w:bCs/>
          <w:color w:val="191919"/>
          <w:sz w:val="24"/>
          <w:szCs w:val="24"/>
          <w:rtl/>
        </w:rPr>
        <w:t xml:space="preserve">- انتهى - </w:t>
      </w:r>
    </w:p>
    <w:tbl>
      <w:tblPr>
        <w:tblStyle w:val="TableGrid"/>
        <w:bidiVisual/>
        <w:tblW w:w="7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567"/>
      </w:tblGrid>
      <w:tr w:rsidR="00CA03C7" w:rsidRPr="00146A27" w:rsidTr="00C30DBA">
        <w:trPr>
          <w:trHeight w:val="1605"/>
        </w:trPr>
        <w:tc>
          <w:tcPr>
            <w:tcW w:w="2808" w:type="dxa"/>
          </w:tcPr>
          <w:p w:rsidR="00C30DBA" w:rsidRPr="00146A27" w:rsidRDefault="00C30DBA" w:rsidP="00146A27">
            <w:pPr>
              <w:bidi/>
              <w:spacing w:line="276" w:lineRule="auto"/>
              <w:jc w:val="both"/>
              <w:rPr>
                <w:rFonts w:ascii="Greta Arabic" w:hAnsi="Greta Arabic" w:cs="Greta Arabic"/>
                <w:bCs/>
                <w:color w:val="000000" w:themeColor="text1"/>
                <w:sz w:val="24"/>
                <w:szCs w:val="24"/>
              </w:rPr>
            </w:pPr>
            <w:r w:rsidRPr="00146A27">
              <w:rPr>
                <w:rFonts w:ascii="Greta Arabic" w:hAnsi="Greta Arabic" w:cs="Greta Arabic"/>
                <w:bCs/>
                <w:color w:val="000000" w:themeColor="text1"/>
                <w:sz w:val="24"/>
                <w:szCs w:val="24"/>
                <w:rtl/>
              </w:rPr>
              <w:t xml:space="preserve">للمعلومات الاعلامية </w:t>
            </w:r>
          </w:p>
          <w:p w:rsidR="00C30DBA" w:rsidRPr="00146A27" w:rsidRDefault="00C30DBA" w:rsidP="00146A27">
            <w:pPr>
              <w:bidi/>
              <w:spacing w:line="276" w:lineRule="auto"/>
              <w:jc w:val="both"/>
              <w:rPr>
                <w:rFonts w:ascii="Greta Arabic" w:eastAsia="Times New Roman" w:hAnsi="Greta Arabic" w:cs="Greta Arabic"/>
                <w:color w:val="000000" w:themeColor="text1"/>
                <w:sz w:val="24"/>
                <w:szCs w:val="24"/>
                <w:rtl/>
              </w:rPr>
            </w:pPr>
            <w:r w:rsidRPr="00146A27">
              <w:rPr>
                <w:rFonts w:ascii="Greta Arabic" w:eastAsia="Times New Roman" w:hAnsi="Greta Arabic" w:cs="Greta Arabic"/>
                <w:color w:val="000000" w:themeColor="text1"/>
                <w:sz w:val="24"/>
                <w:szCs w:val="24"/>
                <w:rtl/>
              </w:rPr>
              <w:t>تريفينا غرينوود</w:t>
            </w:r>
          </w:p>
          <w:p w:rsidR="00CA03C7" w:rsidRPr="00146A27" w:rsidRDefault="00C30DBA" w:rsidP="00146A27">
            <w:pPr>
              <w:bidi/>
              <w:spacing w:line="276" w:lineRule="auto"/>
              <w:jc w:val="both"/>
              <w:rPr>
                <w:rFonts w:ascii="Greta Arabic" w:eastAsia="Times New Roman" w:hAnsi="Greta Arabic" w:cs="Greta Arabic"/>
                <w:color w:val="000000" w:themeColor="text1"/>
                <w:sz w:val="24"/>
                <w:szCs w:val="24"/>
              </w:rPr>
            </w:pPr>
            <w:r w:rsidRPr="00146A27">
              <w:rPr>
                <w:rFonts w:ascii="Greta Arabic" w:eastAsia="Times New Roman" w:hAnsi="Greta Arabic" w:cs="Greta Arabic"/>
                <w:color w:val="000000" w:themeColor="text1"/>
                <w:sz w:val="24"/>
                <w:szCs w:val="24"/>
                <w:rtl/>
              </w:rPr>
              <w:t>دانا سليمان</w:t>
            </w:r>
            <w:r w:rsidR="00CA03C7" w:rsidRPr="00146A27">
              <w:rPr>
                <w:rFonts w:ascii="Greta Arabic" w:eastAsia="Times New Roman" w:hAnsi="Greta Arabic" w:cs="Greta Arabic"/>
                <w:color w:val="000000" w:themeColor="text1"/>
                <w:sz w:val="24"/>
                <w:szCs w:val="24"/>
              </w:rPr>
              <w:t xml:space="preserve"> </w:t>
            </w:r>
          </w:p>
          <w:p w:rsidR="00C30DBA" w:rsidRPr="00146A27" w:rsidRDefault="00C30DBA" w:rsidP="00146A27">
            <w:pPr>
              <w:bidi/>
              <w:spacing w:line="276" w:lineRule="auto"/>
              <w:jc w:val="both"/>
              <w:rPr>
                <w:rFonts w:ascii="Greta Arabic" w:eastAsia="Times New Roman" w:hAnsi="Greta Arabic" w:cs="Greta Arabic"/>
                <w:color w:val="000000" w:themeColor="text1"/>
                <w:sz w:val="24"/>
                <w:szCs w:val="24"/>
                <w:rtl/>
              </w:rPr>
            </w:pPr>
            <w:r w:rsidRPr="00146A27">
              <w:rPr>
                <w:rFonts w:ascii="Greta Arabic" w:eastAsia="Times New Roman" w:hAnsi="Greta Arabic" w:cs="Greta Arabic"/>
                <w:color w:val="000000" w:themeColor="text1"/>
                <w:sz w:val="24"/>
                <w:szCs w:val="24"/>
                <w:rtl/>
              </w:rPr>
              <w:t>أصداء بورسون- مارستلر</w:t>
            </w:r>
          </w:p>
          <w:p w:rsidR="00CA03C7" w:rsidRPr="00146A27" w:rsidRDefault="003A4048" w:rsidP="00146A27">
            <w:pPr>
              <w:bidi/>
              <w:spacing w:line="276" w:lineRule="auto"/>
              <w:jc w:val="both"/>
              <w:rPr>
                <w:rFonts w:ascii="Greta Arabic" w:eastAsia="Times New Roman" w:hAnsi="Greta Arabic" w:cs="Greta Arabic"/>
                <w:color w:val="000000" w:themeColor="text1"/>
                <w:sz w:val="24"/>
                <w:szCs w:val="24"/>
              </w:rPr>
            </w:pPr>
            <w:hyperlink r:id="rId6" w:history="1">
              <w:r w:rsidR="00CA03C7" w:rsidRPr="00146A27">
                <w:rPr>
                  <w:rStyle w:val="Hyperlink"/>
                  <w:rFonts w:ascii="Greta Arabic" w:eastAsia="Times New Roman" w:hAnsi="Greta Arabic" w:cs="Greta Arabic"/>
                  <w:color w:val="000000" w:themeColor="text1"/>
                  <w:sz w:val="24"/>
                  <w:szCs w:val="24"/>
                </w:rPr>
                <w:t>artdubai@bm.com</w:t>
              </w:r>
            </w:hyperlink>
          </w:p>
          <w:p w:rsidR="00CA03C7" w:rsidRPr="00146A27" w:rsidRDefault="00CA03C7" w:rsidP="00146A27">
            <w:pPr>
              <w:bidi/>
              <w:spacing w:line="276" w:lineRule="auto"/>
              <w:jc w:val="both"/>
              <w:rPr>
                <w:rFonts w:ascii="Greta Arabic" w:eastAsia="Times New Roman" w:hAnsi="Greta Arabic" w:cs="Greta Arabic"/>
                <w:color w:val="000000" w:themeColor="text1"/>
                <w:sz w:val="24"/>
                <w:szCs w:val="24"/>
              </w:rPr>
            </w:pPr>
            <w:r w:rsidRPr="00146A27">
              <w:rPr>
                <w:rFonts w:ascii="Greta Arabic" w:eastAsia="Times New Roman" w:hAnsi="Greta Arabic" w:cs="Greta Arabic"/>
                <w:color w:val="000000" w:themeColor="text1"/>
                <w:sz w:val="24"/>
                <w:szCs w:val="24"/>
              </w:rPr>
              <w:t>+971 4 450 7600</w:t>
            </w:r>
          </w:p>
        </w:tc>
        <w:tc>
          <w:tcPr>
            <w:tcW w:w="4567" w:type="dxa"/>
          </w:tcPr>
          <w:p w:rsidR="00CA03C7" w:rsidRPr="00146A27" w:rsidRDefault="00CA03C7" w:rsidP="00146A27">
            <w:pPr>
              <w:bidi/>
              <w:spacing w:line="276" w:lineRule="auto"/>
              <w:jc w:val="both"/>
              <w:rPr>
                <w:rFonts w:ascii="Greta Arabic" w:eastAsia="Times New Roman" w:hAnsi="Greta Arabic" w:cs="Greta Arabic"/>
                <w:color w:val="000000" w:themeColor="text1"/>
                <w:sz w:val="24"/>
                <w:szCs w:val="24"/>
              </w:rPr>
            </w:pPr>
          </w:p>
          <w:p w:rsidR="00CA03C7" w:rsidRPr="00146A27" w:rsidRDefault="00C30DBA" w:rsidP="00146A27">
            <w:pPr>
              <w:bidi/>
              <w:spacing w:line="276" w:lineRule="auto"/>
              <w:jc w:val="both"/>
              <w:rPr>
                <w:rFonts w:ascii="Greta Arabic" w:eastAsia="Times New Roman" w:hAnsi="Greta Arabic" w:cs="Greta Arabic"/>
                <w:color w:val="000000" w:themeColor="text1"/>
                <w:sz w:val="24"/>
                <w:szCs w:val="24"/>
              </w:rPr>
            </w:pPr>
            <w:r w:rsidRPr="00146A27">
              <w:rPr>
                <w:rFonts w:ascii="Greta Arabic" w:eastAsia="Times New Roman" w:hAnsi="Greta Arabic" w:cs="Greta Arabic"/>
                <w:color w:val="000000" w:themeColor="text1"/>
                <w:sz w:val="24"/>
                <w:szCs w:val="24"/>
                <w:rtl/>
              </w:rPr>
              <w:t>علياء غيلبرت</w:t>
            </w:r>
          </w:p>
          <w:p w:rsidR="00C30DBA" w:rsidRPr="00146A27" w:rsidRDefault="00C30DBA" w:rsidP="00146A27">
            <w:pPr>
              <w:bidi/>
              <w:spacing w:line="276" w:lineRule="auto"/>
              <w:jc w:val="both"/>
              <w:rPr>
                <w:rFonts w:ascii="Greta Arabic" w:eastAsia="Times New Roman" w:hAnsi="Greta Arabic" w:cs="Greta Arabic"/>
                <w:color w:val="000000" w:themeColor="text1"/>
                <w:sz w:val="24"/>
                <w:szCs w:val="24"/>
                <w:rtl/>
              </w:rPr>
            </w:pPr>
            <w:r w:rsidRPr="00146A27">
              <w:rPr>
                <w:rFonts w:ascii="Greta Arabic" w:eastAsia="Times New Roman" w:hAnsi="Greta Arabic" w:cs="Greta Arabic"/>
                <w:color w:val="000000" w:themeColor="text1"/>
                <w:sz w:val="24"/>
                <w:szCs w:val="24"/>
                <w:rtl/>
              </w:rPr>
              <w:t>مديرة العلاقات العامة والتسويق</w:t>
            </w:r>
          </w:p>
          <w:p w:rsidR="00CA03C7" w:rsidRPr="00146A27" w:rsidRDefault="00C30DBA" w:rsidP="00146A27">
            <w:pPr>
              <w:bidi/>
              <w:spacing w:line="276" w:lineRule="auto"/>
              <w:jc w:val="both"/>
              <w:rPr>
                <w:rFonts w:ascii="Greta Arabic" w:eastAsia="Times New Roman" w:hAnsi="Greta Arabic" w:cs="Greta Arabic"/>
                <w:color w:val="000000" w:themeColor="text1"/>
                <w:sz w:val="24"/>
                <w:szCs w:val="24"/>
              </w:rPr>
            </w:pPr>
            <w:r w:rsidRPr="00146A27">
              <w:rPr>
                <w:rFonts w:ascii="Greta Arabic" w:eastAsia="Times New Roman" w:hAnsi="Greta Arabic" w:cs="Greta Arabic"/>
                <w:color w:val="000000" w:themeColor="text1"/>
                <w:sz w:val="24"/>
                <w:szCs w:val="24"/>
                <w:rtl/>
              </w:rPr>
              <w:t>آرت دبي</w:t>
            </w:r>
          </w:p>
          <w:p w:rsidR="00CA03C7" w:rsidRPr="00146A27" w:rsidRDefault="003A4048" w:rsidP="00146A27">
            <w:pPr>
              <w:bidi/>
              <w:spacing w:line="276" w:lineRule="auto"/>
              <w:jc w:val="both"/>
              <w:rPr>
                <w:rFonts w:ascii="Greta Arabic" w:eastAsia="Times New Roman" w:hAnsi="Greta Arabic" w:cs="Greta Arabic"/>
                <w:color w:val="000000" w:themeColor="text1"/>
                <w:sz w:val="24"/>
                <w:szCs w:val="24"/>
              </w:rPr>
            </w:pPr>
            <w:hyperlink r:id="rId7" w:history="1">
              <w:r w:rsidR="00C30DBA" w:rsidRPr="00146A27">
                <w:rPr>
                  <w:rStyle w:val="Hyperlink"/>
                  <w:rFonts w:ascii="Greta Arabic" w:eastAsia="Times New Roman" w:hAnsi="Greta Arabic" w:cs="Greta Arabic"/>
                  <w:color w:val="000000" w:themeColor="text1"/>
                  <w:sz w:val="24"/>
                  <w:szCs w:val="24"/>
                </w:rPr>
                <w:t>alia@artdubai.ae</w:t>
              </w:r>
            </w:hyperlink>
            <w:r w:rsidR="00CA03C7" w:rsidRPr="00146A27">
              <w:rPr>
                <w:rFonts w:ascii="Greta Arabic" w:eastAsia="Times New Roman" w:hAnsi="Greta Arabic" w:cs="Greta Arabic"/>
                <w:color w:val="000000" w:themeColor="text1"/>
                <w:sz w:val="24"/>
                <w:szCs w:val="24"/>
              </w:rPr>
              <w:t xml:space="preserve"> </w:t>
            </w:r>
          </w:p>
          <w:p w:rsidR="00CA03C7" w:rsidRPr="00146A27" w:rsidRDefault="00CA03C7" w:rsidP="00146A27">
            <w:pPr>
              <w:bidi/>
              <w:spacing w:line="276" w:lineRule="auto"/>
              <w:jc w:val="both"/>
              <w:rPr>
                <w:rFonts w:ascii="Greta Arabic" w:eastAsia="Times New Roman" w:hAnsi="Greta Arabic" w:cs="Greta Arabic"/>
                <w:color w:val="000000" w:themeColor="text1"/>
                <w:sz w:val="24"/>
                <w:szCs w:val="24"/>
              </w:rPr>
            </w:pPr>
            <w:r w:rsidRPr="00146A27">
              <w:rPr>
                <w:rFonts w:ascii="Greta Arabic" w:eastAsiaTheme="minorEastAsia" w:hAnsi="Greta Arabic" w:cs="Greta Arabic"/>
                <w:noProof/>
                <w:color w:val="000000" w:themeColor="text1"/>
                <w:sz w:val="24"/>
                <w:szCs w:val="24"/>
              </w:rPr>
              <w:t>+971 4 563 1405</w:t>
            </w:r>
          </w:p>
        </w:tc>
      </w:tr>
    </w:tbl>
    <w:p w:rsidR="00CA03C7" w:rsidRPr="00146A27" w:rsidRDefault="00CA03C7" w:rsidP="00146A27">
      <w:pPr>
        <w:bidi/>
        <w:jc w:val="both"/>
        <w:rPr>
          <w:rFonts w:ascii="Greta Arabic" w:hAnsi="Greta Arabic" w:cs="Greta Arabic"/>
          <w:bCs/>
          <w:i/>
          <w:sz w:val="24"/>
          <w:szCs w:val="24"/>
        </w:rPr>
      </w:pPr>
    </w:p>
    <w:p w:rsidR="00C30DBA" w:rsidRPr="00146A27" w:rsidRDefault="00C30DBA" w:rsidP="00146A27">
      <w:pPr>
        <w:bidi/>
        <w:rPr>
          <w:rFonts w:ascii="Greta Arabic" w:hAnsi="Greta Arabic" w:cs="Greta Arabic"/>
          <w:b/>
          <w:bCs/>
          <w:sz w:val="24"/>
          <w:szCs w:val="24"/>
        </w:rPr>
      </w:pPr>
      <w:r w:rsidRPr="00146A27">
        <w:rPr>
          <w:rFonts w:ascii="Greta Arabic" w:eastAsia="Traditional Arabic" w:hAnsi="Greta Arabic" w:cs="Greta Arabic"/>
          <w:b/>
          <w:bCs/>
          <w:sz w:val="24"/>
          <w:szCs w:val="24"/>
          <w:rtl/>
        </w:rPr>
        <w:t>ملاحظات للمحررين</w:t>
      </w:r>
    </w:p>
    <w:p w:rsidR="00C30DBA" w:rsidRPr="00146A27" w:rsidRDefault="00C30DBA" w:rsidP="00146A27">
      <w:pPr>
        <w:bidi/>
        <w:rPr>
          <w:rFonts w:ascii="Greta Arabic" w:hAnsi="Greta Arabic" w:cs="Greta Arabic"/>
          <w:sz w:val="24"/>
          <w:szCs w:val="24"/>
        </w:rPr>
      </w:pPr>
      <w:r w:rsidRPr="00146A27">
        <w:rPr>
          <w:rFonts w:ascii="Greta Arabic" w:hAnsi="Greta Arabic" w:cs="Greta Arabic"/>
          <w:b/>
          <w:sz w:val="24"/>
          <w:szCs w:val="24"/>
          <w:rtl/>
        </w:rPr>
        <w:t xml:space="preserve">نبذة عن </w:t>
      </w:r>
      <w:r w:rsidR="00902F26" w:rsidRPr="00146A27">
        <w:rPr>
          <w:rFonts w:ascii="Greta Arabic" w:hAnsi="Greta Arabic" w:cs="Greta Arabic"/>
          <w:sz w:val="24"/>
          <w:szCs w:val="24"/>
          <w:rtl/>
        </w:rPr>
        <w:t>"</w:t>
      </w:r>
      <w:r w:rsidRPr="00146A27">
        <w:rPr>
          <w:rFonts w:ascii="Greta Arabic" w:hAnsi="Greta Arabic" w:cs="Greta Arabic"/>
          <w:b/>
          <w:sz w:val="24"/>
          <w:szCs w:val="24"/>
          <w:rtl/>
        </w:rPr>
        <w:t>آرت دبي</w:t>
      </w:r>
      <w:r w:rsidR="00902F26" w:rsidRPr="00146A27">
        <w:rPr>
          <w:rFonts w:ascii="Greta Arabic" w:hAnsi="Greta Arabic" w:cs="Greta Arabic"/>
          <w:sz w:val="24"/>
          <w:szCs w:val="24"/>
          <w:rtl/>
        </w:rPr>
        <w:t>"</w:t>
      </w:r>
    </w:p>
    <w:p w:rsidR="00C30DBA" w:rsidRPr="00146A27" w:rsidRDefault="00C30DBA" w:rsidP="00146A27">
      <w:pPr>
        <w:bidi/>
        <w:rPr>
          <w:rFonts w:ascii="Greta Arabic" w:hAnsi="Greta Arabic" w:cs="Greta Arabic"/>
          <w:sz w:val="24"/>
          <w:szCs w:val="24"/>
        </w:rPr>
      </w:pPr>
      <w:r w:rsidRPr="00146A27">
        <w:rPr>
          <w:rFonts w:ascii="Greta Arabic" w:hAnsi="Greta Arabic" w:cs="Greta Arabic"/>
          <w:sz w:val="24"/>
          <w:szCs w:val="24"/>
          <w:rtl/>
        </w:rPr>
        <w:t xml:space="preserve">يقام معرض </w:t>
      </w:r>
      <w:r w:rsidR="00902F26" w:rsidRPr="00146A27">
        <w:rPr>
          <w:rFonts w:ascii="Greta Arabic" w:hAnsi="Greta Arabic" w:cs="Greta Arabic"/>
          <w:sz w:val="24"/>
          <w:szCs w:val="24"/>
          <w:rtl/>
        </w:rPr>
        <w:t>"</w:t>
      </w:r>
      <w:r w:rsidRPr="00146A27">
        <w:rPr>
          <w:rFonts w:ascii="Greta Arabic" w:hAnsi="Greta Arabic" w:cs="Greta Arabic"/>
          <w:sz w:val="24"/>
          <w:szCs w:val="24"/>
          <w:rtl/>
        </w:rPr>
        <w:t>آرت دبي</w:t>
      </w:r>
      <w:r w:rsidR="00902F26" w:rsidRPr="00146A27">
        <w:rPr>
          <w:rFonts w:ascii="Greta Arabic" w:hAnsi="Greta Arabic" w:cs="Greta Arabic"/>
          <w:sz w:val="24"/>
          <w:szCs w:val="24"/>
          <w:rtl/>
        </w:rPr>
        <w:t xml:space="preserve">" </w:t>
      </w:r>
      <w:r w:rsidRPr="00146A27">
        <w:rPr>
          <w:rFonts w:ascii="Greta Arabic" w:hAnsi="Greta Arabic" w:cs="Greta Arabic"/>
          <w:sz w:val="24"/>
          <w:szCs w:val="24"/>
          <w:rtl/>
        </w:rPr>
        <w:t xml:space="preserve">تحت الرعاية الكريمة لصاحب السمو الشيخ محمد بن راشد آل مكتوم نائب رئيس الدولة رئيس مجلس الوزراء حاكم دبي (رعاه الله). </w:t>
      </w:r>
    </w:p>
    <w:p w:rsidR="00C30DBA" w:rsidRPr="00146A27" w:rsidRDefault="00C30DBA" w:rsidP="00146A27">
      <w:pPr>
        <w:bidi/>
        <w:rPr>
          <w:rFonts w:ascii="Greta Arabic" w:hAnsi="Greta Arabic" w:cs="Greta Arabic"/>
          <w:sz w:val="24"/>
          <w:szCs w:val="24"/>
        </w:rPr>
      </w:pPr>
      <w:r w:rsidRPr="00146A27">
        <w:rPr>
          <w:rFonts w:ascii="Greta Arabic" w:hAnsi="Greta Arabic" w:cs="Greta Arabic"/>
          <w:sz w:val="24"/>
          <w:szCs w:val="24"/>
          <w:rtl/>
        </w:rPr>
        <w:t xml:space="preserve">يقام </w:t>
      </w:r>
      <w:r w:rsidR="00902F26" w:rsidRPr="00146A27">
        <w:rPr>
          <w:rFonts w:ascii="Greta Arabic" w:hAnsi="Greta Arabic" w:cs="Greta Arabic"/>
          <w:sz w:val="24"/>
          <w:szCs w:val="24"/>
          <w:rtl/>
        </w:rPr>
        <w:t>"</w:t>
      </w:r>
      <w:r w:rsidRPr="00146A27">
        <w:rPr>
          <w:rFonts w:ascii="Greta Arabic" w:hAnsi="Greta Arabic" w:cs="Greta Arabic"/>
          <w:sz w:val="24"/>
          <w:szCs w:val="24"/>
          <w:rtl/>
        </w:rPr>
        <w:t>آرت دبي</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 بالشراكة مع مجموعة أبراج وتحت رعاية جوليوس باير وإعمار العقارية وبياجيه. تستضيف مدينة جميرا الحدث. يقام </w:t>
      </w:r>
      <w:r w:rsidR="00902F26" w:rsidRPr="00146A27">
        <w:rPr>
          <w:rFonts w:ascii="Greta Arabic" w:hAnsi="Greta Arabic" w:cs="Greta Arabic"/>
          <w:sz w:val="24"/>
          <w:szCs w:val="24"/>
          <w:rtl/>
        </w:rPr>
        <w:t>"</w:t>
      </w:r>
      <w:r w:rsidRPr="00146A27">
        <w:rPr>
          <w:rFonts w:ascii="Greta Arabic" w:hAnsi="Greta Arabic" w:cs="Greta Arabic"/>
          <w:sz w:val="24"/>
          <w:szCs w:val="24"/>
          <w:rtl/>
        </w:rPr>
        <w:t>آرت دبي مودرن</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 تحت رعاية المشرق للخدمات الصرفية الخاصة.</w:t>
      </w:r>
    </w:p>
    <w:p w:rsidR="00C30DBA" w:rsidRPr="00146A27" w:rsidRDefault="00C30DBA" w:rsidP="00146A27">
      <w:pPr>
        <w:bidi/>
        <w:rPr>
          <w:rFonts w:ascii="Greta Arabic" w:hAnsi="Greta Arabic" w:cs="Greta Arabic"/>
          <w:sz w:val="24"/>
          <w:szCs w:val="24"/>
        </w:rPr>
      </w:pPr>
      <w:r w:rsidRPr="00146A27">
        <w:rPr>
          <w:rFonts w:ascii="Greta Arabic" w:hAnsi="Greta Arabic" w:cs="Greta Arabic"/>
          <w:sz w:val="24"/>
          <w:szCs w:val="24"/>
          <w:rtl/>
        </w:rPr>
        <w:t xml:space="preserve"> هيئة دبي للثقافة والفنون هي شريك استراتيجي ل</w:t>
      </w:r>
      <w:r w:rsidR="00902F26" w:rsidRPr="00146A27">
        <w:rPr>
          <w:rFonts w:ascii="Greta Arabic" w:hAnsi="Greta Arabic" w:cs="Greta Arabic"/>
          <w:sz w:val="24"/>
          <w:szCs w:val="24"/>
          <w:rtl/>
        </w:rPr>
        <w:t>معرض "</w:t>
      </w:r>
      <w:r w:rsidRPr="00146A27">
        <w:rPr>
          <w:rFonts w:ascii="Greta Arabic" w:hAnsi="Greta Arabic" w:cs="Greta Arabic"/>
          <w:sz w:val="24"/>
          <w:szCs w:val="24"/>
          <w:rtl/>
        </w:rPr>
        <w:t>آرت دبي</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 </w:t>
      </w:r>
      <w:r w:rsidR="00902F26" w:rsidRPr="00146A27">
        <w:rPr>
          <w:rFonts w:ascii="Greta Arabic" w:hAnsi="Greta Arabic" w:cs="Greta Arabic"/>
          <w:sz w:val="24"/>
          <w:szCs w:val="24"/>
          <w:rtl/>
        </w:rPr>
        <w:t>و</w:t>
      </w:r>
      <w:r w:rsidRPr="00146A27">
        <w:rPr>
          <w:rFonts w:ascii="Greta Arabic" w:hAnsi="Greta Arabic" w:cs="Greta Arabic"/>
          <w:sz w:val="24"/>
          <w:szCs w:val="24"/>
          <w:rtl/>
        </w:rPr>
        <w:t>داعم للبرنامج التعليمي على مدار العام.</w:t>
      </w:r>
    </w:p>
    <w:p w:rsidR="00C30DBA" w:rsidRPr="00146A27" w:rsidRDefault="00C30DBA" w:rsidP="00146A27">
      <w:pPr>
        <w:bidi/>
        <w:rPr>
          <w:rFonts w:ascii="Greta Arabic" w:hAnsi="Greta Arabic" w:cs="Greta Arabic"/>
          <w:sz w:val="24"/>
          <w:szCs w:val="24"/>
        </w:rPr>
      </w:pPr>
      <w:r w:rsidRPr="00146A27">
        <w:rPr>
          <w:rFonts w:ascii="Greta Arabic" w:hAnsi="Greta Arabic" w:cs="Greta Arabic"/>
          <w:sz w:val="24"/>
          <w:szCs w:val="24"/>
          <w:rtl/>
        </w:rPr>
        <w:t xml:space="preserve">تتضمّن قاعات عرض </w:t>
      </w:r>
      <w:r w:rsidR="00902F26" w:rsidRPr="00146A27">
        <w:rPr>
          <w:rFonts w:ascii="Greta Arabic" w:hAnsi="Greta Arabic" w:cs="Greta Arabic"/>
          <w:sz w:val="24"/>
          <w:szCs w:val="24"/>
          <w:rtl/>
        </w:rPr>
        <w:t>"</w:t>
      </w:r>
      <w:r w:rsidRPr="00146A27">
        <w:rPr>
          <w:rFonts w:ascii="Greta Arabic" w:hAnsi="Greta Arabic" w:cs="Greta Arabic"/>
          <w:sz w:val="24"/>
          <w:szCs w:val="24"/>
          <w:rtl/>
        </w:rPr>
        <w:t>آرت دبي</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٢٠١٦ </w:t>
      </w:r>
      <w:r w:rsidRPr="00146A27">
        <w:rPr>
          <w:rFonts w:ascii="Greta Arabic" w:eastAsia="Simplified Arabic" w:hAnsi="Greta Arabic" w:cs="Greta Arabic"/>
          <w:sz w:val="24"/>
          <w:szCs w:val="24"/>
          <w:rtl/>
        </w:rPr>
        <w:t>٩٤</w:t>
      </w:r>
      <w:r w:rsidRPr="00146A27">
        <w:rPr>
          <w:rFonts w:ascii="Greta Arabic" w:hAnsi="Greta Arabic" w:cs="Greta Arabic"/>
          <w:sz w:val="24"/>
          <w:szCs w:val="24"/>
          <w:rtl/>
        </w:rPr>
        <w:t xml:space="preserve"> معرضاً فنياً يت</w:t>
      </w:r>
      <w:r w:rsidR="00902F26" w:rsidRPr="00146A27">
        <w:rPr>
          <w:rFonts w:ascii="Greta Arabic" w:hAnsi="Greta Arabic" w:cs="Greta Arabic"/>
          <w:sz w:val="24"/>
          <w:szCs w:val="24"/>
          <w:rtl/>
        </w:rPr>
        <w:t>م تقديمها من خلال ثلاثة برامج- "</w:t>
      </w:r>
      <w:r w:rsidRPr="00146A27">
        <w:rPr>
          <w:rFonts w:ascii="Greta Arabic" w:hAnsi="Greta Arabic" w:cs="Greta Arabic"/>
          <w:sz w:val="24"/>
          <w:szCs w:val="24"/>
          <w:rtl/>
        </w:rPr>
        <w:t>كونتيمبوراري</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 للفن المعاصر و</w:t>
      </w:r>
      <w:r w:rsidR="00902F26" w:rsidRPr="00146A27">
        <w:rPr>
          <w:rFonts w:ascii="Greta Arabic" w:hAnsi="Greta Arabic" w:cs="Greta Arabic"/>
          <w:sz w:val="24"/>
          <w:szCs w:val="24"/>
          <w:rtl/>
        </w:rPr>
        <w:t>"</w:t>
      </w:r>
      <w:r w:rsidRPr="00146A27">
        <w:rPr>
          <w:rFonts w:ascii="Greta Arabic" w:hAnsi="Greta Arabic" w:cs="Greta Arabic"/>
          <w:sz w:val="24"/>
          <w:szCs w:val="24"/>
          <w:rtl/>
        </w:rPr>
        <w:t>مودرن</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 للفن الحديث و</w:t>
      </w:r>
      <w:r w:rsidR="00902F26" w:rsidRPr="00146A27">
        <w:rPr>
          <w:rFonts w:ascii="Greta Arabic" w:hAnsi="Greta Arabic" w:cs="Greta Arabic"/>
          <w:sz w:val="24"/>
          <w:szCs w:val="24"/>
          <w:rtl/>
        </w:rPr>
        <w:t>"</w:t>
      </w:r>
      <w:r w:rsidRPr="00146A27">
        <w:rPr>
          <w:rFonts w:ascii="Greta Arabic" w:hAnsi="Greta Arabic" w:cs="Greta Arabic"/>
          <w:sz w:val="24"/>
          <w:szCs w:val="24"/>
          <w:rtl/>
        </w:rPr>
        <w:t>ماركر</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 كما يشتمل برنامج </w:t>
      </w:r>
      <w:r w:rsidR="00902F26" w:rsidRPr="00146A27">
        <w:rPr>
          <w:rFonts w:ascii="Greta Arabic" w:hAnsi="Greta Arabic" w:cs="Greta Arabic"/>
          <w:sz w:val="24"/>
          <w:szCs w:val="24"/>
          <w:rtl/>
        </w:rPr>
        <w:t>"</w:t>
      </w:r>
      <w:r w:rsidRPr="00146A27">
        <w:rPr>
          <w:rFonts w:ascii="Greta Arabic" w:hAnsi="Greta Arabic" w:cs="Greta Arabic"/>
          <w:sz w:val="24"/>
          <w:szCs w:val="24"/>
          <w:rtl/>
        </w:rPr>
        <w:t>آرت دبي</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 غير الربحي الشامل </w:t>
      </w:r>
      <w:r w:rsidR="00902F26" w:rsidRPr="00146A27">
        <w:rPr>
          <w:rFonts w:ascii="Greta Arabic" w:hAnsi="Greta Arabic" w:cs="Greta Arabic"/>
          <w:sz w:val="24"/>
          <w:szCs w:val="24"/>
          <w:rtl/>
        </w:rPr>
        <w:t>"</w:t>
      </w:r>
      <w:r w:rsidRPr="00146A27">
        <w:rPr>
          <w:rFonts w:ascii="Greta Arabic" w:hAnsi="Greta Arabic" w:cs="Greta Arabic"/>
          <w:sz w:val="24"/>
          <w:szCs w:val="24"/>
          <w:rtl/>
        </w:rPr>
        <w:t>مشاريع آرت دبي</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 على معرض لأعمال الفائزين بجائزة مجموعة أبراج للفنون ومجموعة من البرامج التعليمية تتضمن </w:t>
      </w:r>
      <w:r w:rsidR="00902F26" w:rsidRPr="00146A27">
        <w:rPr>
          <w:rFonts w:ascii="Greta Arabic" w:hAnsi="Greta Arabic" w:cs="Greta Arabic"/>
          <w:sz w:val="24"/>
          <w:szCs w:val="24"/>
          <w:rtl/>
        </w:rPr>
        <w:t>"</w:t>
      </w:r>
      <w:r w:rsidRPr="00146A27">
        <w:rPr>
          <w:rFonts w:ascii="Greta Arabic" w:hAnsi="Greta Arabic" w:cs="Greta Arabic"/>
          <w:sz w:val="24"/>
          <w:szCs w:val="24"/>
          <w:rtl/>
        </w:rPr>
        <w:t>برنامج الشيخة منال للرسامين الصغار</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 ومدرسة </w:t>
      </w:r>
      <w:r w:rsidR="00902F26" w:rsidRPr="00146A27">
        <w:rPr>
          <w:rFonts w:ascii="Greta Arabic" w:hAnsi="Greta Arabic" w:cs="Greta Arabic"/>
          <w:sz w:val="24"/>
          <w:szCs w:val="24"/>
          <w:rtl/>
        </w:rPr>
        <w:t>"</w:t>
      </w:r>
      <w:r w:rsidRPr="00146A27">
        <w:rPr>
          <w:rFonts w:ascii="Greta Arabic" w:hAnsi="Greta Arabic" w:cs="Greta Arabic"/>
          <w:sz w:val="24"/>
          <w:szCs w:val="24"/>
          <w:rtl/>
        </w:rPr>
        <w:t>كامبَس آرت دبي</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 المجتمعية بالإضافة إلى </w:t>
      </w:r>
      <w:r w:rsidR="00902F26" w:rsidRPr="00146A27">
        <w:rPr>
          <w:rFonts w:ascii="Greta Arabic" w:hAnsi="Greta Arabic" w:cs="Greta Arabic"/>
          <w:sz w:val="24"/>
          <w:szCs w:val="24"/>
          <w:rtl/>
        </w:rPr>
        <w:t>"</w:t>
      </w:r>
      <w:r w:rsidRPr="00146A27">
        <w:rPr>
          <w:rFonts w:ascii="Greta Arabic" w:hAnsi="Greta Arabic" w:cs="Greta Arabic"/>
          <w:sz w:val="24"/>
          <w:szCs w:val="24"/>
          <w:rtl/>
        </w:rPr>
        <w:t>منتدى الفن العالمي</w:t>
      </w:r>
      <w:r w:rsidR="00902F26" w:rsidRPr="00146A27">
        <w:rPr>
          <w:rFonts w:ascii="Greta Arabic" w:hAnsi="Greta Arabic" w:cs="Greta Arabic"/>
          <w:sz w:val="24"/>
          <w:szCs w:val="24"/>
          <w:rtl/>
        </w:rPr>
        <w:t>"</w:t>
      </w:r>
      <w:r w:rsidRPr="00146A27">
        <w:rPr>
          <w:rFonts w:ascii="Greta Arabic" w:hAnsi="Greta Arabic" w:cs="Greta Arabic"/>
          <w:sz w:val="24"/>
          <w:szCs w:val="24"/>
          <w:rtl/>
        </w:rPr>
        <w:t xml:space="preserve"> الحائز على اعجاب النقاد. تقام النسخة العاشرة من </w:t>
      </w:r>
      <w:r w:rsidR="00D24CEC" w:rsidRPr="00146A27">
        <w:rPr>
          <w:rFonts w:ascii="Greta Arabic" w:hAnsi="Greta Arabic" w:cs="Greta Arabic"/>
          <w:sz w:val="24"/>
          <w:szCs w:val="24"/>
          <w:rtl/>
        </w:rPr>
        <w:t>"</w:t>
      </w:r>
      <w:r w:rsidRPr="00146A27">
        <w:rPr>
          <w:rFonts w:ascii="Greta Arabic" w:hAnsi="Greta Arabic" w:cs="Greta Arabic"/>
          <w:sz w:val="24"/>
          <w:szCs w:val="24"/>
          <w:rtl/>
        </w:rPr>
        <w:t>آرت دبي</w:t>
      </w:r>
      <w:r w:rsidR="00D24CEC" w:rsidRPr="00146A27">
        <w:rPr>
          <w:rFonts w:ascii="Greta Arabic" w:hAnsi="Greta Arabic" w:cs="Greta Arabic"/>
          <w:sz w:val="24"/>
          <w:szCs w:val="24"/>
          <w:rtl/>
        </w:rPr>
        <w:t>"</w:t>
      </w:r>
      <w:r w:rsidRPr="00146A27">
        <w:rPr>
          <w:rFonts w:ascii="Greta Arabic" w:hAnsi="Greta Arabic" w:cs="Greta Arabic"/>
          <w:sz w:val="24"/>
          <w:szCs w:val="24"/>
          <w:rtl/>
        </w:rPr>
        <w:t xml:space="preserve"> خلال الفترة ١٦-١٩ مارس ٢٠١٦.</w:t>
      </w:r>
    </w:p>
    <w:p w:rsidR="008E01D0" w:rsidRPr="00146A27" w:rsidRDefault="003A4048" w:rsidP="00146A27">
      <w:pPr>
        <w:bidi/>
        <w:jc w:val="both"/>
        <w:rPr>
          <w:rStyle w:val="Hyperlink"/>
          <w:rFonts w:ascii="Greta Arabic" w:hAnsi="Greta Arabic" w:cs="Greta Arabic"/>
          <w:color w:val="auto"/>
          <w:sz w:val="24"/>
          <w:szCs w:val="24"/>
        </w:rPr>
      </w:pPr>
      <w:hyperlink r:id="rId8" w:history="1">
        <w:r w:rsidR="008E01D0" w:rsidRPr="00146A27">
          <w:rPr>
            <w:rStyle w:val="Hyperlink"/>
            <w:rFonts w:ascii="Greta Arabic" w:hAnsi="Greta Arabic" w:cs="Greta Arabic"/>
            <w:color w:val="auto"/>
            <w:sz w:val="24"/>
            <w:szCs w:val="24"/>
          </w:rPr>
          <w:t>artdubai.ae</w:t>
        </w:r>
      </w:hyperlink>
      <w:r w:rsidR="008E01D0" w:rsidRPr="00146A27">
        <w:rPr>
          <w:rFonts w:ascii="Greta Arabic" w:hAnsi="Greta Arabic" w:cs="Greta Arabic"/>
          <w:sz w:val="24"/>
          <w:szCs w:val="24"/>
        </w:rPr>
        <w:t xml:space="preserve"> </w:t>
      </w:r>
    </w:p>
    <w:p w:rsidR="0001308F" w:rsidRDefault="003A4048" w:rsidP="00146A27">
      <w:pPr>
        <w:bidi/>
        <w:jc w:val="both"/>
        <w:rPr>
          <w:rFonts w:ascii="Greta Arabic" w:eastAsiaTheme="minorEastAsia" w:hAnsi="Greta Arabic" w:cs="Greta Arabic"/>
          <w:noProof/>
          <w:sz w:val="24"/>
          <w:szCs w:val="24"/>
        </w:rPr>
      </w:pPr>
      <w:hyperlink r:id="rId9" w:history="1">
        <w:r w:rsidR="008E01D0" w:rsidRPr="00146A27">
          <w:rPr>
            <w:rStyle w:val="Hyperlink"/>
            <w:rFonts w:ascii="Greta Arabic" w:eastAsiaTheme="minorEastAsia" w:hAnsi="Greta Arabic" w:cs="Greta Arabic"/>
            <w:noProof/>
            <w:color w:val="auto"/>
            <w:sz w:val="24"/>
            <w:szCs w:val="24"/>
          </w:rPr>
          <w:t>Twitter</w:t>
        </w:r>
      </w:hyperlink>
      <w:r w:rsidR="008E01D0" w:rsidRPr="00146A27">
        <w:rPr>
          <w:rFonts w:ascii="Greta Arabic" w:eastAsiaTheme="minorEastAsia" w:hAnsi="Greta Arabic" w:cs="Greta Arabic"/>
          <w:noProof/>
          <w:sz w:val="24"/>
          <w:szCs w:val="24"/>
        </w:rPr>
        <w:t xml:space="preserve"> | </w:t>
      </w:r>
      <w:hyperlink r:id="rId10" w:history="1">
        <w:r w:rsidR="008E01D0" w:rsidRPr="00146A27">
          <w:rPr>
            <w:rStyle w:val="Hyperlink"/>
            <w:rFonts w:ascii="Greta Arabic" w:eastAsiaTheme="minorEastAsia" w:hAnsi="Greta Arabic" w:cs="Greta Arabic"/>
            <w:noProof/>
            <w:color w:val="auto"/>
            <w:sz w:val="24"/>
            <w:szCs w:val="24"/>
          </w:rPr>
          <w:t>Facebook</w:t>
        </w:r>
      </w:hyperlink>
      <w:r w:rsidR="008E01D0" w:rsidRPr="00146A27">
        <w:rPr>
          <w:rFonts w:ascii="Greta Arabic" w:eastAsiaTheme="minorEastAsia" w:hAnsi="Greta Arabic" w:cs="Greta Arabic"/>
          <w:noProof/>
          <w:sz w:val="24"/>
          <w:szCs w:val="24"/>
        </w:rPr>
        <w:t xml:space="preserve"> | </w:t>
      </w:r>
      <w:hyperlink r:id="rId11" w:history="1">
        <w:r w:rsidR="008E01D0" w:rsidRPr="00146A27">
          <w:rPr>
            <w:rStyle w:val="Hyperlink"/>
            <w:rFonts w:ascii="Greta Arabic" w:eastAsiaTheme="minorEastAsia" w:hAnsi="Greta Arabic" w:cs="Greta Arabic"/>
            <w:noProof/>
            <w:color w:val="auto"/>
            <w:sz w:val="24"/>
            <w:szCs w:val="24"/>
          </w:rPr>
          <w:t>Instagram</w:t>
        </w:r>
      </w:hyperlink>
      <w:r w:rsidR="00146A27">
        <w:rPr>
          <w:rFonts w:ascii="Greta Arabic" w:eastAsiaTheme="minorEastAsia" w:hAnsi="Greta Arabic" w:cs="Greta Arabic"/>
          <w:noProof/>
          <w:sz w:val="24"/>
          <w:szCs w:val="24"/>
        </w:rPr>
        <w:t xml:space="preserve"> |</w:t>
      </w:r>
      <w:r w:rsidR="008E01D0" w:rsidRPr="00146A27">
        <w:rPr>
          <w:rFonts w:ascii="Greta Arabic" w:eastAsiaTheme="minorEastAsia" w:hAnsi="Greta Arabic" w:cs="Greta Arabic"/>
          <w:noProof/>
          <w:sz w:val="24"/>
          <w:szCs w:val="24"/>
        </w:rPr>
        <w:t xml:space="preserve"> </w:t>
      </w:r>
    </w:p>
    <w:p w:rsidR="00146A27" w:rsidRPr="00146A27" w:rsidRDefault="00146A27" w:rsidP="00146A27">
      <w:pPr>
        <w:bidi/>
        <w:jc w:val="both"/>
        <w:rPr>
          <w:rFonts w:ascii="Greta Arabic" w:eastAsiaTheme="minorEastAsia" w:hAnsi="Greta Arabic" w:cs="Greta Arabic"/>
          <w:noProof/>
          <w:sz w:val="24"/>
          <w:szCs w:val="24"/>
        </w:rPr>
      </w:pPr>
      <w:r>
        <w:rPr>
          <w:rFonts w:ascii="Greta Arabic" w:eastAsiaTheme="minorEastAsia" w:hAnsi="Greta Arabic" w:cs="Greta Arabic"/>
          <w:noProof/>
          <w:sz w:val="24"/>
          <w:szCs w:val="24"/>
        </w:rPr>
        <w:t>#AD16</w:t>
      </w:r>
    </w:p>
    <w:sectPr w:rsidR="00146A27" w:rsidRPr="00146A27" w:rsidSect="00660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reta Arabic">
    <w:panose1 w:val="00000000000000000000"/>
    <w:charset w:val="00"/>
    <w:family w:val="modern"/>
    <w:notTrueType/>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665"/>
    <w:multiLevelType w:val="hybridMultilevel"/>
    <w:tmpl w:val="6B14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45FC"/>
    <w:multiLevelType w:val="hybridMultilevel"/>
    <w:tmpl w:val="5DF2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0A50"/>
    <w:multiLevelType w:val="hybridMultilevel"/>
    <w:tmpl w:val="B318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2E3A"/>
    <w:multiLevelType w:val="hybridMultilevel"/>
    <w:tmpl w:val="2060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CB7472"/>
    <w:multiLevelType w:val="hybridMultilevel"/>
    <w:tmpl w:val="A45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A0DD6"/>
    <w:multiLevelType w:val="hybridMultilevel"/>
    <w:tmpl w:val="F190A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E1168"/>
    <w:multiLevelType w:val="hybridMultilevel"/>
    <w:tmpl w:val="FB86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3BF2"/>
    <w:multiLevelType w:val="hybridMultilevel"/>
    <w:tmpl w:val="D9927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4D222A"/>
    <w:multiLevelType w:val="hybridMultilevel"/>
    <w:tmpl w:val="32821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00A33"/>
    <w:multiLevelType w:val="hybridMultilevel"/>
    <w:tmpl w:val="3828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922C5"/>
    <w:multiLevelType w:val="hybridMultilevel"/>
    <w:tmpl w:val="1B88A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EF7CDF"/>
    <w:multiLevelType w:val="hybridMultilevel"/>
    <w:tmpl w:val="918A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A30EE"/>
    <w:multiLevelType w:val="hybridMultilevel"/>
    <w:tmpl w:val="8992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A6BC7"/>
    <w:multiLevelType w:val="hybridMultilevel"/>
    <w:tmpl w:val="DDF25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35969"/>
    <w:multiLevelType w:val="hybridMultilevel"/>
    <w:tmpl w:val="977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7788C"/>
    <w:multiLevelType w:val="hybridMultilevel"/>
    <w:tmpl w:val="0078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07559"/>
    <w:multiLevelType w:val="hybridMultilevel"/>
    <w:tmpl w:val="67F4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55632"/>
    <w:multiLevelType w:val="hybridMultilevel"/>
    <w:tmpl w:val="131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E1EA1"/>
    <w:multiLevelType w:val="hybridMultilevel"/>
    <w:tmpl w:val="676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82C6E"/>
    <w:multiLevelType w:val="hybridMultilevel"/>
    <w:tmpl w:val="410A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63A13"/>
    <w:multiLevelType w:val="hybridMultilevel"/>
    <w:tmpl w:val="566E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704050"/>
    <w:multiLevelType w:val="hybridMultilevel"/>
    <w:tmpl w:val="166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759F7"/>
    <w:multiLevelType w:val="hybridMultilevel"/>
    <w:tmpl w:val="9280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0"/>
  </w:num>
  <w:num w:numId="4">
    <w:abstractNumId w:val="10"/>
  </w:num>
  <w:num w:numId="5">
    <w:abstractNumId w:val="3"/>
  </w:num>
  <w:num w:numId="6">
    <w:abstractNumId w:val="16"/>
  </w:num>
  <w:num w:numId="7">
    <w:abstractNumId w:val="8"/>
  </w:num>
  <w:num w:numId="8">
    <w:abstractNumId w:val="6"/>
  </w:num>
  <w:num w:numId="9">
    <w:abstractNumId w:val="2"/>
  </w:num>
  <w:num w:numId="10">
    <w:abstractNumId w:val="9"/>
  </w:num>
  <w:num w:numId="11">
    <w:abstractNumId w:val="12"/>
  </w:num>
  <w:num w:numId="12">
    <w:abstractNumId w:val="15"/>
  </w:num>
  <w:num w:numId="13">
    <w:abstractNumId w:val="17"/>
  </w:num>
  <w:num w:numId="14">
    <w:abstractNumId w:val="7"/>
  </w:num>
  <w:num w:numId="15">
    <w:abstractNumId w:val="19"/>
  </w:num>
  <w:num w:numId="16">
    <w:abstractNumId w:val="22"/>
  </w:num>
  <w:num w:numId="17">
    <w:abstractNumId w:val="11"/>
  </w:num>
  <w:num w:numId="18">
    <w:abstractNumId w:val="14"/>
  </w:num>
  <w:num w:numId="19">
    <w:abstractNumId w:val="1"/>
  </w:num>
  <w:num w:numId="20">
    <w:abstractNumId w:val="21"/>
  </w:num>
  <w:num w:numId="21">
    <w:abstractNumId w:val="0"/>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84"/>
    <w:rsid w:val="0001308F"/>
    <w:rsid w:val="0004412D"/>
    <w:rsid w:val="000576A2"/>
    <w:rsid w:val="000A42E0"/>
    <w:rsid w:val="000C20B8"/>
    <w:rsid w:val="000F46AC"/>
    <w:rsid w:val="00146A27"/>
    <w:rsid w:val="00147798"/>
    <w:rsid w:val="00151DBF"/>
    <w:rsid w:val="0016173B"/>
    <w:rsid w:val="001A0B66"/>
    <w:rsid w:val="001B00C3"/>
    <w:rsid w:val="001B660D"/>
    <w:rsid w:val="001C7845"/>
    <w:rsid w:val="001D4469"/>
    <w:rsid w:val="001F7FAA"/>
    <w:rsid w:val="002316E5"/>
    <w:rsid w:val="0024202B"/>
    <w:rsid w:val="002A0DB4"/>
    <w:rsid w:val="002E79DF"/>
    <w:rsid w:val="00326F52"/>
    <w:rsid w:val="00351BDE"/>
    <w:rsid w:val="003A4048"/>
    <w:rsid w:val="003B687E"/>
    <w:rsid w:val="003D772E"/>
    <w:rsid w:val="003F3D75"/>
    <w:rsid w:val="0044322A"/>
    <w:rsid w:val="004C006E"/>
    <w:rsid w:val="004D0712"/>
    <w:rsid w:val="005163D6"/>
    <w:rsid w:val="005206FE"/>
    <w:rsid w:val="00536C7B"/>
    <w:rsid w:val="00542A96"/>
    <w:rsid w:val="00543C18"/>
    <w:rsid w:val="00564BD0"/>
    <w:rsid w:val="005A081A"/>
    <w:rsid w:val="00604784"/>
    <w:rsid w:val="006425F4"/>
    <w:rsid w:val="0066001B"/>
    <w:rsid w:val="0067727C"/>
    <w:rsid w:val="006C7565"/>
    <w:rsid w:val="006D3B73"/>
    <w:rsid w:val="006D719E"/>
    <w:rsid w:val="00730850"/>
    <w:rsid w:val="007517D8"/>
    <w:rsid w:val="0076799B"/>
    <w:rsid w:val="00775372"/>
    <w:rsid w:val="007837D5"/>
    <w:rsid w:val="00783B8C"/>
    <w:rsid w:val="007A6564"/>
    <w:rsid w:val="007B0490"/>
    <w:rsid w:val="007B2BEA"/>
    <w:rsid w:val="007D0735"/>
    <w:rsid w:val="007D6B74"/>
    <w:rsid w:val="00800842"/>
    <w:rsid w:val="0083722D"/>
    <w:rsid w:val="008650BD"/>
    <w:rsid w:val="008A5113"/>
    <w:rsid w:val="008C1CF1"/>
    <w:rsid w:val="008E01D0"/>
    <w:rsid w:val="008E1B9B"/>
    <w:rsid w:val="008F103C"/>
    <w:rsid w:val="008F756E"/>
    <w:rsid w:val="00900AEA"/>
    <w:rsid w:val="00900EA9"/>
    <w:rsid w:val="00902F26"/>
    <w:rsid w:val="00917760"/>
    <w:rsid w:val="0092044F"/>
    <w:rsid w:val="00925B6C"/>
    <w:rsid w:val="00951EBF"/>
    <w:rsid w:val="009546EB"/>
    <w:rsid w:val="00962BBC"/>
    <w:rsid w:val="00990D6C"/>
    <w:rsid w:val="009974AB"/>
    <w:rsid w:val="009C6354"/>
    <w:rsid w:val="009D5D34"/>
    <w:rsid w:val="00A145BA"/>
    <w:rsid w:val="00A57C93"/>
    <w:rsid w:val="00A7140A"/>
    <w:rsid w:val="00B1035C"/>
    <w:rsid w:val="00B40EBC"/>
    <w:rsid w:val="00B97BD5"/>
    <w:rsid w:val="00BA4543"/>
    <w:rsid w:val="00BC5984"/>
    <w:rsid w:val="00BF0C7A"/>
    <w:rsid w:val="00C30DBA"/>
    <w:rsid w:val="00C57043"/>
    <w:rsid w:val="00C77A1D"/>
    <w:rsid w:val="00C85A2C"/>
    <w:rsid w:val="00CA03C7"/>
    <w:rsid w:val="00CB4A25"/>
    <w:rsid w:val="00CD7CC1"/>
    <w:rsid w:val="00D24CEC"/>
    <w:rsid w:val="00D41235"/>
    <w:rsid w:val="00D56DEF"/>
    <w:rsid w:val="00D570EB"/>
    <w:rsid w:val="00D84780"/>
    <w:rsid w:val="00D94548"/>
    <w:rsid w:val="00DA4C45"/>
    <w:rsid w:val="00DB3088"/>
    <w:rsid w:val="00DB42E8"/>
    <w:rsid w:val="00E16E75"/>
    <w:rsid w:val="00E200D7"/>
    <w:rsid w:val="00E65BB8"/>
    <w:rsid w:val="00E7239A"/>
    <w:rsid w:val="00F00587"/>
    <w:rsid w:val="00F31B76"/>
    <w:rsid w:val="00F4210C"/>
    <w:rsid w:val="00F714DE"/>
    <w:rsid w:val="00FA4C71"/>
    <w:rsid w:val="00FC5466"/>
    <w:rsid w:val="00FF4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A9E53-A075-42E8-A1A0-F5346C43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84"/>
    <w:pPr>
      <w:spacing w:after="0" w:line="240" w:lineRule="auto"/>
      <w:ind w:left="720"/>
    </w:pPr>
    <w:rPr>
      <w:rFonts w:ascii="Calibri" w:hAnsi="Calibri" w:cs="Times New Roman"/>
    </w:rPr>
  </w:style>
  <w:style w:type="paragraph" w:styleId="NormalWeb">
    <w:name w:val="Normal (Web)"/>
    <w:basedOn w:val="Normal"/>
    <w:uiPriority w:val="99"/>
    <w:unhideWhenUsed/>
    <w:rsid w:val="0077537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C71"/>
    <w:rPr>
      <w:b/>
      <w:bCs/>
    </w:rPr>
  </w:style>
  <w:style w:type="character" w:customStyle="1" w:styleId="apple-converted-space">
    <w:name w:val="apple-converted-space"/>
    <w:basedOn w:val="DefaultParagraphFont"/>
    <w:rsid w:val="00FA4C71"/>
  </w:style>
  <w:style w:type="table" w:styleId="TableGrid">
    <w:name w:val="Table Grid"/>
    <w:basedOn w:val="TableNormal"/>
    <w:uiPriority w:val="59"/>
    <w:rsid w:val="009C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FAA"/>
    <w:rPr>
      <w:color w:val="0000FF" w:themeColor="hyperlink"/>
      <w:u w:val="single"/>
    </w:rPr>
  </w:style>
  <w:style w:type="paragraph" w:styleId="BalloonText">
    <w:name w:val="Balloon Text"/>
    <w:basedOn w:val="Normal"/>
    <w:link w:val="BalloonTextChar"/>
    <w:uiPriority w:val="99"/>
    <w:semiHidden/>
    <w:unhideWhenUsed/>
    <w:rsid w:val="004D0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12"/>
    <w:rPr>
      <w:rFonts w:ascii="Segoe UI" w:hAnsi="Segoe UI" w:cs="Segoe UI"/>
      <w:sz w:val="18"/>
      <w:szCs w:val="18"/>
    </w:rPr>
  </w:style>
  <w:style w:type="character" w:styleId="CommentReference">
    <w:name w:val="annotation reference"/>
    <w:basedOn w:val="DefaultParagraphFont"/>
    <w:uiPriority w:val="99"/>
    <w:semiHidden/>
    <w:unhideWhenUsed/>
    <w:rsid w:val="008E01D0"/>
    <w:rPr>
      <w:sz w:val="18"/>
      <w:szCs w:val="18"/>
    </w:rPr>
  </w:style>
  <w:style w:type="paragraph" w:styleId="CommentText">
    <w:name w:val="annotation text"/>
    <w:basedOn w:val="Normal"/>
    <w:link w:val="CommentTextChar"/>
    <w:uiPriority w:val="99"/>
    <w:semiHidden/>
    <w:unhideWhenUsed/>
    <w:rsid w:val="008E01D0"/>
    <w:pPr>
      <w:spacing w:after="0" w:line="240" w:lineRule="auto"/>
    </w:pPr>
    <w:rPr>
      <w:rFonts w:eastAsiaTheme="minorEastAsia"/>
      <w:sz w:val="24"/>
      <w:szCs w:val="24"/>
      <w:lang w:val="en-GB"/>
    </w:rPr>
  </w:style>
  <w:style w:type="character" w:customStyle="1" w:styleId="CommentTextChar">
    <w:name w:val="Comment Text Char"/>
    <w:basedOn w:val="DefaultParagraphFont"/>
    <w:link w:val="CommentText"/>
    <w:uiPriority w:val="99"/>
    <w:semiHidden/>
    <w:rsid w:val="008E01D0"/>
    <w:rPr>
      <w:rFonts w:eastAsiaTheme="minorEastAsia"/>
      <w:sz w:val="24"/>
      <w:szCs w:val="24"/>
      <w:lang w:val="en-GB"/>
    </w:rPr>
  </w:style>
  <w:style w:type="character" w:styleId="Emphasis">
    <w:name w:val="Emphasis"/>
    <w:basedOn w:val="DefaultParagraphFont"/>
    <w:uiPriority w:val="20"/>
    <w:qFormat/>
    <w:rsid w:val="008E01D0"/>
    <w:rPr>
      <w:i/>
      <w:iCs/>
    </w:rPr>
  </w:style>
  <w:style w:type="paragraph" w:styleId="PlainText">
    <w:name w:val="Plain Text"/>
    <w:basedOn w:val="Normal"/>
    <w:link w:val="PlainTextChar"/>
    <w:uiPriority w:val="99"/>
    <w:semiHidden/>
    <w:unhideWhenUsed/>
    <w:rsid w:val="008E01D0"/>
    <w:pPr>
      <w:spacing w:after="0" w:line="240" w:lineRule="auto"/>
    </w:pPr>
    <w:rPr>
      <w:rFonts w:ascii="Arial" w:hAnsi="Arial" w:cs="Arial"/>
      <w:sz w:val="21"/>
      <w:szCs w:val="21"/>
      <w:lang w:val="en-GB" w:eastAsia="en-GB"/>
    </w:rPr>
  </w:style>
  <w:style w:type="character" w:customStyle="1" w:styleId="PlainTextChar">
    <w:name w:val="Plain Text Char"/>
    <w:basedOn w:val="DefaultParagraphFont"/>
    <w:link w:val="PlainText"/>
    <w:uiPriority w:val="99"/>
    <w:semiHidden/>
    <w:rsid w:val="008E01D0"/>
    <w:rPr>
      <w:rFonts w:ascii="Arial" w:hAnsi="Arial" w:cs="Arial"/>
      <w:sz w:val="21"/>
      <w:szCs w:val="21"/>
      <w:lang w:val="en-GB" w:eastAsia="en-GB"/>
    </w:rPr>
  </w:style>
  <w:style w:type="paragraph" w:styleId="CommentSubject">
    <w:name w:val="annotation subject"/>
    <w:basedOn w:val="CommentText"/>
    <w:next w:val="CommentText"/>
    <w:link w:val="CommentSubjectChar"/>
    <w:uiPriority w:val="99"/>
    <w:semiHidden/>
    <w:unhideWhenUsed/>
    <w:rsid w:val="00E7239A"/>
    <w:pPr>
      <w:spacing w:after="200"/>
    </w:pPr>
    <w:rPr>
      <w:rFonts w:eastAsiaTheme="minorHAnsi"/>
      <w:b/>
      <w:bCs/>
      <w:sz w:val="20"/>
      <w:szCs w:val="20"/>
      <w:lang w:val="en-US"/>
    </w:rPr>
  </w:style>
  <w:style w:type="character" w:customStyle="1" w:styleId="CommentSubjectChar">
    <w:name w:val="Comment Subject Char"/>
    <w:basedOn w:val="CommentTextChar"/>
    <w:link w:val="CommentSubject"/>
    <w:uiPriority w:val="99"/>
    <w:semiHidden/>
    <w:rsid w:val="00E7239A"/>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522">
      <w:bodyDiv w:val="1"/>
      <w:marLeft w:val="0"/>
      <w:marRight w:val="0"/>
      <w:marTop w:val="0"/>
      <w:marBottom w:val="0"/>
      <w:divBdr>
        <w:top w:val="none" w:sz="0" w:space="0" w:color="auto"/>
        <w:left w:val="none" w:sz="0" w:space="0" w:color="auto"/>
        <w:bottom w:val="none" w:sz="0" w:space="0" w:color="auto"/>
        <w:right w:val="none" w:sz="0" w:space="0" w:color="auto"/>
      </w:divBdr>
    </w:div>
    <w:div w:id="782581575">
      <w:bodyDiv w:val="1"/>
      <w:marLeft w:val="0"/>
      <w:marRight w:val="0"/>
      <w:marTop w:val="0"/>
      <w:marBottom w:val="0"/>
      <w:divBdr>
        <w:top w:val="none" w:sz="0" w:space="0" w:color="auto"/>
        <w:left w:val="none" w:sz="0" w:space="0" w:color="auto"/>
        <w:bottom w:val="none" w:sz="0" w:space="0" w:color="auto"/>
        <w:right w:val="none" w:sz="0" w:space="0" w:color="auto"/>
      </w:divBdr>
    </w:div>
    <w:div w:id="806581592">
      <w:bodyDiv w:val="1"/>
      <w:marLeft w:val="0"/>
      <w:marRight w:val="0"/>
      <w:marTop w:val="0"/>
      <w:marBottom w:val="0"/>
      <w:divBdr>
        <w:top w:val="none" w:sz="0" w:space="0" w:color="auto"/>
        <w:left w:val="none" w:sz="0" w:space="0" w:color="auto"/>
        <w:bottom w:val="none" w:sz="0" w:space="0" w:color="auto"/>
        <w:right w:val="none" w:sz="0" w:space="0" w:color="auto"/>
      </w:divBdr>
      <w:divsChild>
        <w:div w:id="1688676376">
          <w:marLeft w:val="0"/>
          <w:marRight w:val="0"/>
          <w:marTop w:val="300"/>
          <w:marBottom w:val="300"/>
          <w:divBdr>
            <w:top w:val="none" w:sz="0" w:space="0" w:color="auto"/>
            <w:left w:val="none" w:sz="0" w:space="0" w:color="auto"/>
            <w:bottom w:val="none" w:sz="0" w:space="0" w:color="auto"/>
            <w:right w:val="none" w:sz="0" w:space="0" w:color="auto"/>
          </w:divBdr>
          <w:divsChild>
            <w:div w:id="559949576">
              <w:marLeft w:val="0"/>
              <w:marRight w:val="0"/>
              <w:marTop w:val="0"/>
              <w:marBottom w:val="0"/>
              <w:divBdr>
                <w:top w:val="single" w:sz="6" w:space="0" w:color="000000"/>
                <w:left w:val="single" w:sz="6" w:space="0" w:color="000000"/>
                <w:bottom w:val="single" w:sz="6" w:space="0" w:color="000000"/>
                <w:right w:val="single" w:sz="6" w:space="0" w:color="000000"/>
              </w:divBdr>
              <w:divsChild>
                <w:div w:id="1448504809">
                  <w:marLeft w:val="0"/>
                  <w:marRight w:val="0"/>
                  <w:marTop w:val="0"/>
                  <w:marBottom w:val="0"/>
                  <w:divBdr>
                    <w:top w:val="none" w:sz="0" w:space="0" w:color="auto"/>
                    <w:left w:val="none" w:sz="0" w:space="0" w:color="auto"/>
                    <w:bottom w:val="none" w:sz="0" w:space="0" w:color="auto"/>
                    <w:right w:val="none" w:sz="0" w:space="0" w:color="auto"/>
                  </w:divBdr>
                  <w:divsChild>
                    <w:div w:id="1731607728">
                      <w:marLeft w:val="0"/>
                      <w:marRight w:val="0"/>
                      <w:marTop w:val="0"/>
                      <w:marBottom w:val="0"/>
                      <w:divBdr>
                        <w:top w:val="none" w:sz="0" w:space="0" w:color="auto"/>
                        <w:left w:val="none" w:sz="0" w:space="0" w:color="auto"/>
                        <w:bottom w:val="none" w:sz="0" w:space="0" w:color="auto"/>
                        <w:right w:val="none" w:sz="0" w:space="0" w:color="auto"/>
                      </w:divBdr>
                      <w:divsChild>
                        <w:div w:id="419832226">
                          <w:marLeft w:val="0"/>
                          <w:marRight w:val="0"/>
                          <w:marTop w:val="0"/>
                          <w:marBottom w:val="0"/>
                          <w:divBdr>
                            <w:top w:val="none" w:sz="0" w:space="0" w:color="auto"/>
                            <w:left w:val="none" w:sz="0" w:space="0" w:color="auto"/>
                            <w:bottom w:val="none" w:sz="0" w:space="0" w:color="auto"/>
                            <w:right w:val="none" w:sz="0" w:space="0" w:color="auto"/>
                          </w:divBdr>
                          <w:divsChild>
                            <w:div w:id="801725901">
                              <w:marLeft w:val="0"/>
                              <w:marRight w:val="0"/>
                              <w:marTop w:val="0"/>
                              <w:marBottom w:val="0"/>
                              <w:divBdr>
                                <w:top w:val="none" w:sz="0" w:space="0" w:color="auto"/>
                                <w:left w:val="none" w:sz="0" w:space="0" w:color="auto"/>
                                <w:bottom w:val="none" w:sz="0" w:space="0" w:color="auto"/>
                                <w:right w:val="none" w:sz="0" w:space="0" w:color="auto"/>
                              </w:divBdr>
                              <w:divsChild>
                                <w:div w:id="382599633">
                                  <w:marLeft w:val="0"/>
                                  <w:marRight w:val="0"/>
                                  <w:marTop w:val="300"/>
                                  <w:marBottom w:val="300"/>
                                  <w:divBdr>
                                    <w:top w:val="none" w:sz="0" w:space="0" w:color="auto"/>
                                    <w:left w:val="none" w:sz="0" w:space="0" w:color="auto"/>
                                    <w:bottom w:val="none" w:sz="0" w:space="0" w:color="auto"/>
                                    <w:right w:val="none" w:sz="0" w:space="0" w:color="auto"/>
                                  </w:divBdr>
                                  <w:divsChild>
                                    <w:div w:id="1528253402">
                                      <w:marLeft w:val="0"/>
                                      <w:marRight w:val="0"/>
                                      <w:marTop w:val="0"/>
                                      <w:marBottom w:val="0"/>
                                      <w:divBdr>
                                        <w:top w:val="none" w:sz="0" w:space="0" w:color="auto"/>
                                        <w:left w:val="none" w:sz="0" w:space="0" w:color="auto"/>
                                        <w:bottom w:val="none" w:sz="0" w:space="0" w:color="auto"/>
                                        <w:right w:val="none" w:sz="0" w:space="0" w:color="auto"/>
                                      </w:divBdr>
                                      <w:divsChild>
                                        <w:div w:id="1159079717">
                                          <w:marLeft w:val="0"/>
                                          <w:marRight w:val="0"/>
                                          <w:marTop w:val="0"/>
                                          <w:marBottom w:val="0"/>
                                          <w:divBdr>
                                            <w:top w:val="none" w:sz="0" w:space="0" w:color="auto"/>
                                            <w:left w:val="none" w:sz="0" w:space="0" w:color="auto"/>
                                            <w:bottom w:val="none" w:sz="0" w:space="0" w:color="auto"/>
                                            <w:right w:val="none" w:sz="0" w:space="0" w:color="auto"/>
                                          </w:divBdr>
                                          <w:divsChild>
                                            <w:div w:id="411238538">
                                              <w:marLeft w:val="0"/>
                                              <w:marRight w:val="0"/>
                                              <w:marTop w:val="300"/>
                                              <w:marBottom w:val="300"/>
                                              <w:divBdr>
                                                <w:top w:val="none" w:sz="0" w:space="0" w:color="auto"/>
                                                <w:left w:val="none" w:sz="0" w:space="0" w:color="auto"/>
                                                <w:bottom w:val="none" w:sz="0" w:space="0" w:color="auto"/>
                                                <w:right w:val="none" w:sz="0" w:space="0" w:color="auto"/>
                                              </w:divBdr>
                                              <w:divsChild>
                                                <w:div w:id="15468955">
                                                  <w:marLeft w:val="0"/>
                                                  <w:marRight w:val="0"/>
                                                  <w:marTop w:val="0"/>
                                                  <w:marBottom w:val="0"/>
                                                  <w:divBdr>
                                                    <w:top w:val="none" w:sz="0" w:space="0" w:color="auto"/>
                                                    <w:left w:val="none" w:sz="0" w:space="0" w:color="auto"/>
                                                    <w:bottom w:val="none" w:sz="0" w:space="0" w:color="auto"/>
                                                    <w:right w:val="none" w:sz="0" w:space="0" w:color="auto"/>
                                                  </w:divBdr>
                                                  <w:divsChild>
                                                    <w:div w:id="608468143">
                                                      <w:marLeft w:val="0"/>
                                                      <w:marRight w:val="0"/>
                                                      <w:marTop w:val="0"/>
                                                      <w:marBottom w:val="0"/>
                                                      <w:divBdr>
                                                        <w:top w:val="none" w:sz="0" w:space="0" w:color="auto"/>
                                                        <w:left w:val="none" w:sz="0" w:space="0" w:color="auto"/>
                                                        <w:bottom w:val="none" w:sz="0" w:space="0" w:color="auto"/>
                                                        <w:right w:val="none" w:sz="0" w:space="0" w:color="auto"/>
                                                      </w:divBdr>
                                                      <w:divsChild>
                                                        <w:div w:id="571279041">
                                                          <w:marLeft w:val="0"/>
                                                          <w:marRight w:val="0"/>
                                                          <w:marTop w:val="0"/>
                                                          <w:marBottom w:val="0"/>
                                                          <w:divBdr>
                                                            <w:top w:val="none" w:sz="0" w:space="0" w:color="auto"/>
                                                            <w:left w:val="none" w:sz="0" w:space="0" w:color="auto"/>
                                                            <w:bottom w:val="none" w:sz="0" w:space="0" w:color="auto"/>
                                                            <w:right w:val="none" w:sz="0" w:space="0" w:color="auto"/>
                                                          </w:divBdr>
                                                          <w:divsChild>
                                                            <w:div w:id="1896114995">
                                                              <w:marLeft w:val="0"/>
                                                              <w:marRight w:val="0"/>
                                                              <w:marTop w:val="0"/>
                                                              <w:marBottom w:val="0"/>
                                                              <w:divBdr>
                                                                <w:top w:val="none" w:sz="0" w:space="0" w:color="auto"/>
                                                                <w:left w:val="none" w:sz="0" w:space="0" w:color="auto"/>
                                                                <w:bottom w:val="none" w:sz="0" w:space="0" w:color="auto"/>
                                                                <w:right w:val="none" w:sz="0" w:space="0" w:color="auto"/>
                                                              </w:divBdr>
                                                              <w:divsChild>
                                                                <w:div w:id="1930696806">
                                                                  <w:marLeft w:val="0"/>
                                                                  <w:marRight w:val="0"/>
                                                                  <w:marTop w:val="0"/>
                                                                  <w:marBottom w:val="0"/>
                                                                  <w:divBdr>
                                                                    <w:top w:val="none" w:sz="0" w:space="0" w:color="auto"/>
                                                                    <w:left w:val="none" w:sz="0" w:space="0" w:color="auto"/>
                                                                    <w:bottom w:val="none" w:sz="0" w:space="0" w:color="auto"/>
                                                                    <w:right w:val="none" w:sz="0" w:space="0" w:color="auto"/>
                                                                  </w:divBdr>
                                                                </w:div>
                                                                <w:div w:id="78406954">
                                                                  <w:marLeft w:val="0"/>
                                                                  <w:marRight w:val="0"/>
                                                                  <w:marTop w:val="0"/>
                                                                  <w:marBottom w:val="0"/>
                                                                  <w:divBdr>
                                                                    <w:top w:val="none" w:sz="0" w:space="0" w:color="auto"/>
                                                                    <w:left w:val="none" w:sz="0" w:space="0" w:color="auto"/>
                                                                    <w:bottom w:val="none" w:sz="0" w:space="0" w:color="auto"/>
                                                                    <w:right w:val="none" w:sz="0" w:space="0" w:color="auto"/>
                                                                  </w:divBdr>
                                                                </w:div>
                                                                <w:div w:id="8129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617084">
      <w:bodyDiv w:val="1"/>
      <w:marLeft w:val="0"/>
      <w:marRight w:val="0"/>
      <w:marTop w:val="0"/>
      <w:marBottom w:val="0"/>
      <w:divBdr>
        <w:top w:val="none" w:sz="0" w:space="0" w:color="auto"/>
        <w:left w:val="none" w:sz="0" w:space="0" w:color="auto"/>
        <w:bottom w:val="none" w:sz="0" w:space="0" w:color="auto"/>
        <w:right w:val="none" w:sz="0" w:space="0" w:color="auto"/>
      </w:divBdr>
      <w:divsChild>
        <w:div w:id="547763552">
          <w:marLeft w:val="0"/>
          <w:marRight w:val="0"/>
          <w:marTop w:val="300"/>
          <w:marBottom w:val="300"/>
          <w:divBdr>
            <w:top w:val="none" w:sz="0" w:space="0" w:color="auto"/>
            <w:left w:val="none" w:sz="0" w:space="0" w:color="auto"/>
            <w:bottom w:val="none" w:sz="0" w:space="0" w:color="auto"/>
            <w:right w:val="none" w:sz="0" w:space="0" w:color="auto"/>
          </w:divBdr>
          <w:divsChild>
            <w:div w:id="1399092153">
              <w:marLeft w:val="0"/>
              <w:marRight w:val="0"/>
              <w:marTop w:val="0"/>
              <w:marBottom w:val="0"/>
              <w:divBdr>
                <w:top w:val="single" w:sz="6" w:space="0" w:color="000000"/>
                <w:left w:val="single" w:sz="6" w:space="0" w:color="000000"/>
                <w:bottom w:val="single" w:sz="6" w:space="0" w:color="000000"/>
                <w:right w:val="single" w:sz="6" w:space="0" w:color="000000"/>
              </w:divBdr>
              <w:divsChild>
                <w:div w:id="1502622879">
                  <w:marLeft w:val="0"/>
                  <w:marRight w:val="0"/>
                  <w:marTop w:val="0"/>
                  <w:marBottom w:val="0"/>
                  <w:divBdr>
                    <w:top w:val="none" w:sz="0" w:space="0" w:color="auto"/>
                    <w:left w:val="none" w:sz="0" w:space="0" w:color="auto"/>
                    <w:bottom w:val="none" w:sz="0" w:space="0" w:color="auto"/>
                    <w:right w:val="none" w:sz="0" w:space="0" w:color="auto"/>
                  </w:divBdr>
                  <w:divsChild>
                    <w:div w:id="1589729629">
                      <w:marLeft w:val="0"/>
                      <w:marRight w:val="0"/>
                      <w:marTop w:val="0"/>
                      <w:marBottom w:val="0"/>
                      <w:divBdr>
                        <w:top w:val="none" w:sz="0" w:space="0" w:color="auto"/>
                        <w:left w:val="none" w:sz="0" w:space="0" w:color="auto"/>
                        <w:bottom w:val="none" w:sz="0" w:space="0" w:color="auto"/>
                        <w:right w:val="none" w:sz="0" w:space="0" w:color="auto"/>
                      </w:divBdr>
                      <w:divsChild>
                        <w:div w:id="980500347">
                          <w:marLeft w:val="0"/>
                          <w:marRight w:val="0"/>
                          <w:marTop w:val="0"/>
                          <w:marBottom w:val="0"/>
                          <w:divBdr>
                            <w:top w:val="none" w:sz="0" w:space="0" w:color="auto"/>
                            <w:left w:val="none" w:sz="0" w:space="0" w:color="auto"/>
                            <w:bottom w:val="none" w:sz="0" w:space="0" w:color="auto"/>
                            <w:right w:val="none" w:sz="0" w:space="0" w:color="auto"/>
                          </w:divBdr>
                          <w:divsChild>
                            <w:div w:id="1008169113">
                              <w:marLeft w:val="0"/>
                              <w:marRight w:val="0"/>
                              <w:marTop w:val="0"/>
                              <w:marBottom w:val="0"/>
                              <w:divBdr>
                                <w:top w:val="none" w:sz="0" w:space="0" w:color="auto"/>
                                <w:left w:val="none" w:sz="0" w:space="0" w:color="auto"/>
                                <w:bottom w:val="none" w:sz="0" w:space="0" w:color="auto"/>
                                <w:right w:val="none" w:sz="0" w:space="0" w:color="auto"/>
                              </w:divBdr>
                              <w:divsChild>
                                <w:div w:id="928124247">
                                  <w:marLeft w:val="0"/>
                                  <w:marRight w:val="0"/>
                                  <w:marTop w:val="300"/>
                                  <w:marBottom w:val="300"/>
                                  <w:divBdr>
                                    <w:top w:val="none" w:sz="0" w:space="0" w:color="auto"/>
                                    <w:left w:val="none" w:sz="0" w:space="0" w:color="auto"/>
                                    <w:bottom w:val="none" w:sz="0" w:space="0" w:color="auto"/>
                                    <w:right w:val="none" w:sz="0" w:space="0" w:color="auto"/>
                                  </w:divBdr>
                                  <w:divsChild>
                                    <w:div w:id="1848713450">
                                      <w:marLeft w:val="0"/>
                                      <w:marRight w:val="0"/>
                                      <w:marTop w:val="0"/>
                                      <w:marBottom w:val="0"/>
                                      <w:divBdr>
                                        <w:top w:val="none" w:sz="0" w:space="0" w:color="auto"/>
                                        <w:left w:val="none" w:sz="0" w:space="0" w:color="auto"/>
                                        <w:bottom w:val="none" w:sz="0" w:space="0" w:color="auto"/>
                                        <w:right w:val="none" w:sz="0" w:space="0" w:color="auto"/>
                                      </w:divBdr>
                                      <w:divsChild>
                                        <w:div w:id="1003973112">
                                          <w:marLeft w:val="0"/>
                                          <w:marRight w:val="0"/>
                                          <w:marTop w:val="0"/>
                                          <w:marBottom w:val="0"/>
                                          <w:divBdr>
                                            <w:top w:val="none" w:sz="0" w:space="0" w:color="auto"/>
                                            <w:left w:val="none" w:sz="0" w:space="0" w:color="auto"/>
                                            <w:bottom w:val="none" w:sz="0" w:space="0" w:color="auto"/>
                                            <w:right w:val="none" w:sz="0" w:space="0" w:color="auto"/>
                                          </w:divBdr>
                                          <w:divsChild>
                                            <w:div w:id="52506108">
                                              <w:marLeft w:val="0"/>
                                              <w:marRight w:val="0"/>
                                              <w:marTop w:val="300"/>
                                              <w:marBottom w:val="300"/>
                                              <w:divBdr>
                                                <w:top w:val="none" w:sz="0" w:space="0" w:color="auto"/>
                                                <w:left w:val="none" w:sz="0" w:space="0" w:color="auto"/>
                                                <w:bottom w:val="none" w:sz="0" w:space="0" w:color="auto"/>
                                                <w:right w:val="none" w:sz="0" w:space="0" w:color="auto"/>
                                              </w:divBdr>
                                              <w:divsChild>
                                                <w:div w:id="5063915">
                                                  <w:marLeft w:val="0"/>
                                                  <w:marRight w:val="0"/>
                                                  <w:marTop w:val="0"/>
                                                  <w:marBottom w:val="0"/>
                                                  <w:divBdr>
                                                    <w:top w:val="none" w:sz="0" w:space="0" w:color="auto"/>
                                                    <w:left w:val="none" w:sz="0" w:space="0" w:color="auto"/>
                                                    <w:bottom w:val="none" w:sz="0" w:space="0" w:color="auto"/>
                                                    <w:right w:val="none" w:sz="0" w:space="0" w:color="auto"/>
                                                  </w:divBdr>
                                                  <w:divsChild>
                                                    <w:div w:id="163672719">
                                                      <w:marLeft w:val="0"/>
                                                      <w:marRight w:val="0"/>
                                                      <w:marTop w:val="0"/>
                                                      <w:marBottom w:val="0"/>
                                                      <w:divBdr>
                                                        <w:top w:val="none" w:sz="0" w:space="0" w:color="auto"/>
                                                        <w:left w:val="none" w:sz="0" w:space="0" w:color="auto"/>
                                                        <w:bottom w:val="none" w:sz="0" w:space="0" w:color="auto"/>
                                                        <w:right w:val="none" w:sz="0" w:space="0" w:color="auto"/>
                                                      </w:divBdr>
                                                      <w:divsChild>
                                                        <w:div w:id="6514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23607">
      <w:bodyDiv w:val="1"/>
      <w:marLeft w:val="0"/>
      <w:marRight w:val="0"/>
      <w:marTop w:val="0"/>
      <w:marBottom w:val="0"/>
      <w:divBdr>
        <w:top w:val="none" w:sz="0" w:space="0" w:color="auto"/>
        <w:left w:val="none" w:sz="0" w:space="0" w:color="auto"/>
        <w:bottom w:val="none" w:sz="0" w:space="0" w:color="auto"/>
        <w:right w:val="none" w:sz="0" w:space="0" w:color="auto"/>
      </w:divBdr>
    </w:div>
    <w:div w:id="19339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a@artdubai.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dubai@bm.com" TargetMode="External"/><Relationship Id="rId11" Type="http://schemas.openxmlformats.org/officeDocument/2006/relationships/hyperlink" Target="https://www.instagram.com/artdubai" TargetMode="External"/><Relationship Id="rId5" Type="http://schemas.openxmlformats.org/officeDocument/2006/relationships/image" Target="media/image1.jpeg"/><Relationship Id="rId10" Type="http://schemas.openxmlformats.org/officeDocument/2006/relationships/hyperlink" Target="https://www.facebook.com/artdubai.artfair" TargetMode="External"/><Relationship Id="rId4" Type="http://schemas.openxmlformats.org/officeDocument/2006/relationships/webSettings" Target="webSettings.xml"/><Relationship Id="rId9" Type="http://schemas.openxmlformats.org/officeDocument/2006/relationships/hyperlink" Target="https://twitter.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12434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dc:creator>
  <cp:lastModifiedBy>Alia</cp:lastModifiedBy>
  <cp:revision>2</cp:revision>
  <cp:lastPrinted>2016-03-22T06:55:00Z</cp:lastPrinted>
  <dcterms:created xsi:type="dcterms:W3CDTF">2016-03-23T06:15:00Z</dcterms:created>
  <dcterms:modified xsi:type="dcterms:W3CDTF">2016-03-23T06:15:00Z</dcterms:modified>
</cp:coreProperties>
</file>