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8F" w:rsidRDefault="00111E62">
      <w:pPr>
        <w:pStyle w:val="Standard"/>
        <w:spacing w:after="0" w:line="276" w:lineRule="auto"/>
        <w:jc w:val="both"/>
        <w:rPr>
          <w:rFonts w:ascii="Gotham Bold" w:hAnsi="Gotham Bold"/>
          <w:sz w:val="20"/>
          <w:szCs w:val="20"/>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-266700</wp:posOffset>
            </wp:positionV>
            <wp:extent cx="1338580" cy="777791"/>
            <wp:effectExtent l="0" t="0" r="0" b="381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8580" cy="777791"/>
                    </a:xfrm>
                    <a:prstGeom prst="rect">
                      <a:avLst/>
                    </a:prstGeom>
                    <a:noFill/>
                    <a:ln>
                      <a:noFill/>
                    </a:ln>
                  </pic:spPr>
                </pic:pic>
              </a:graphicData>
            </a:graphic>
            <wp14:sizeRelH relativeFrom="page">
              <wp14:pctWidth>0</wp14:pctWidth>
            </wp14:sizeRelH>
            <wp14:sizeRelV relativeFrom="page">
              <wp14:pctHeight>0</wp14:pctHeight>
            </wp14:sizeRelV>
          </wp:anchor>
        </w:drawing>
      </w:r>
      <w:r w:rsidR="007C3B3E">
        <w:rPr>
          <w:rFonts w:ascii="Gotham Bold" w:hAnsi="Gotham Bold"/>
          <w:sz w:val="20"/>
          <w:szCs w:val="20"/>
        </w:rPr>
        <w:t>Press Release</w:t>
      </w:r>
    </w:p>
    <w:p w:rsidR="007F358F" w:rsidRDefault="007C3B3E">
      <w:pPr>
        <w:pStyle w:val="Standard"/>
        <w:spacing w:after="0" w:line="276" w:lineRule="auto"/>
        <w:jc w:val="both"/>
        <w:rPr>
          <w:rFonts w:ascii="Gotham Bold" w:hAnsi="Gotham Bold"/>
          <w:sz w:val="20"/>
          <w:szCs w:val="20"/>
        </w:rPr>
      </w:pPr>
      <w:bookmarkStart w:id="0" w:name="_GoBack"/>
      <w:bookmarkEnd w:id="0"/>
      <w:r>
        <w:rPr>
          <w:rFonts w:ascii="Gotham Bold" w:hAnsi="Gotham Bold"/>
          <w:sz w:val="20"/>
          <w:szCs w:val="20"/>
        </w:rPr>
        <w:t>Date of issue: March 14, 2017</w:t>
      </w:r>
    </w:p>
    <w:p w:rsidR="007F358F" w:rsidRDefault="007F358F">
      <w:pPr>
        <w:pStyle w:val="Standard"/>
        <w:spacing w:after="0" w:line="276" w:lineRule="auto"/>
        <w:jc w:val="right"/>
      </w:pPr>
    </w:p>
    <w:p w:rsidR="007F358F" w:rsidRDefault="007F358F">
      <w:pPr>
        <w:pStyle w:val="Standard"/>
        <w:spacing w:after="0" w:line="276" w:lineRule="auto"/>
        <w:jc w:val="both"/>
        <w:rPr>
          <w:b/>
          <w:bCs/>
          <w:sz w:val="20"/>
          <w:szCs w:val="20"/>
        </w:rPr>
      </w:pPr>
    </w:p>
    <w:p w:rsidR="007F358F" w:rsidRDefault="007F358F">
      <w:pPr>
        <w:pStyle w:val="Standard"/>
        <w:spacing w:after="0" w:line="276" w:lineRule="auto"/>
        <w:jc w:val="both"/>
        <w:rPr>
          <w:b/>
          <w:bCs/>
          <w:sz w:val="20"/>
          <w:szCs w:val="20"/>
        </w:rPr>
      </w:pPr>
    </w:p>
    <w:p w:rsidR="00111E62" w:rsidRDefault="00111E62">
      <w:pPr>
        <w:pStyle w:val="Standard"/>
        <w:spacing w:after="0" w:line="276" w:lineRule="auto"/>
        <w:jc w:val="both"/>
        <w:rPr>
          <w:b/>
          <w:bCs/>
          <w:sz w:val="20"/>
          <w:szCs w:val="20"/>
        </w:rPr>
      </w:pPr>
    </w:p>
    <w:p w:rsidR="007F358F" w:rsidRDefault="007C3B3E">
      <w:pPr>
        <w:pStyle w:val="Standard"/>
        <w:spacing w:after="0" w:line="276" w:lineRule="auto"/>
        <w:jc w:val="center"/>
        <w:rPr>
          <w:rFonts w:ascii="Gotham Bold" w:hAnsi="Gotham Bold"/>
          <w:sz w:val="28"/>
          <w:szCs w:val="28"/>
        </w:rPr>
      </w:pPr>
      <w:r>
        <w:rPr>
          <w:rFonts w:ascii="Gotham Bold" w:hAnsi="Gotham Bold"/>
          <w:sz w:val="28"/>
          <w:szCs w:val="28"/>
        </w:rPr>
        <w:t>ART DUBAI 2017 OPENS TOMORROW WITH ITS LARGEST AND MOST INTERNATIONAL EDITION TO DATE</w:t>
      </w:r>
    </w:p>
    <w:p w:rsidR="007F358F" w:rsidRDefault="007F358F">
      <w:pPr>
        <w:pStyle w:val="Standard"/>
        <w:spacing w:after="0" w:line="276" w:lineRule="auto"/>
        <w:jc w:val="center"/>
        <w:rPr>
          <w:rFonts w:ascii="Gotham Bold" w:hAnsi="Gotham Bold"/>
          <w:sz w:val="28"/>
          <w:szCs w:val="28"/>
        </w:rPr>
      </w:pPr>
    </w:p>
    <w:p w:rsidR="007F358F" w:rsidRDefault="007C3B3E">
      <w:pPr>
        <w:pStyle w:val="Standard"/>
        <w:spacing w:after="0" w:line="276" w:lineRule="auto"/>
        <w:jc w:val="both"/>
      </w:pPr>
      <w:r>
        <w:rPr>
          <w:rFonts w:ascii="Gotham Bold" w:hAnsi="Gotham Bold"/>
          <w:b/>
          <w:bCs/>
          <w:sz w:val="20"/>
          <w:szCs w:val="20"/>
        </w:rPr>
        <w:t>March 14, 2017, Dubai, United Arab Emirates</w:t>
      </w:r>
      <w:r>
        <w:rPr>
          <w:sz w:val="24"/>
          <w:szCs w:val="24"/>
        </w:rPr>
        <w:t xml:space="preserve"> – </w:t>
      </w:r>
      <w:r>
        <w:rPr>
          <w:rFonts w:ascii="Gotham Book" w:hAnsi="Gotham Book"/>
          <w:sz w:val="20"/>
          <w:szCs w:val="20"/>
        </w:rPr>
        <w:t>The eleventh edition of Art Dubai will open its doors to the public tomorrow. Held under the patronage of HH Sheikh Mohammed bin Rashid Al Maktoum, Vice President and Prime Minister of the UAE and Ruler of Dubai, and under the new leadership of Fair Director Myrna Ayad and International Director Pablo del Val, th</w:t>
      </w:r>
      <w:r w:rsidR="00DA60F8">
        <w:rPr>
          <w:rFonts w:ascii="Gotham Book" w:hAnsi="Gotham Book"/>
          <w:sz w:val="20"/>
          <w:szCs w:val="20"/>
        </w:rPr>
        <w:t xml:space="preserve">is year’s fair </w:t>
      </w:r>
      <w:r>
        <w:rPr>
          <w:rFonts w:ascii="Gotham Book" w:hAnsi="Gotham Book"/>
          <w:sz w:val="20"/>
          <w:szCs w:val="20"/>
        </w:rPr>
        <w:t>will be the largest and most international to date, with new galleries and coun</w:t>
      </w:r>
      <w:r w:rsidR="00DA60F8">
        <w:rPr>
          <w:rFonts w:ascii="Gotham Book" w:hAnsi="Gotham Book"/>
          <w:sz w:val="20"/>
          <w:szCs w:val="20"/>
        </w:rPr>
        <w:t xml:space="preserve">tries participating </w:t>
      </w:r>
      <w:r>
        <w:rPr>
          <w:rFonts w:ascii="Gotham Book" w:hAnsi="Gotham Book"/>
          <w:sz w:val="20"/>
          <w:szCs w:val="20"/>
        </w:rPr>
        <w:t>for the first time, alongside ambitious new elements to the programming.</w:t>
      </w:r>
    </w:p>
    <w:p w:rsidR="007F358F" w:rsidRDefault="007F358F">
      <w:pPr>
        <w:pStyle w:val="Standard"/>
        <w:spacing w:after="0" w:line="276" w:lineRule="auto"/>
        <w:jc w:val="both"/>
        <w:rPr>
          <w:rFonts w:ascii="Gotham Book" w:hAnsi="Gotham Book"/>
          <w:sz w:val="20"/>
          <w:szCs w:val="20"/>
        </w:rPr>
      </w:pPr>
    </w:p>
    <w:p w:rsidR="007F358F" w:rsidRDefault="00247B9B">
      <w:pPr>
        <w:pStyle w:val="Standard"/>
        <w:spacing w:after="0" w:line="276" w:lineRule="auto"/>
        <w:jc w:val="both"/>
        <w:rPr>
          <w:rFonts w:ascii="Gotham Book" w:hAnsi="Gotham Book"/>
          <w:sz w:val="20"/>
          <w:szCs w:val="20"/>
        </w:rPr>
      </w:pPr>
      <w:r>
        <w:rPr>
          <w:rFonts w:ascii="Gotham Book" w:hAnsi="Gotham Book"/>
          <w:sz w:val="20"/>
          <w:szCs w:val="20"/>
        </w:rPr>
        <w:t>Featuring</w:t>
      </w:r>
      <w:r w:rsidR="007C3B3E">
        <w:rPr>
          <w:rFonts w:ascii="Gotham Book" w:hAnsi="Gotham Book"/>
          <w:sz w:val="20"/>
          <w:szCs w:val="20"/>
        </w:rPr>
        <w:t xml:space="preserve"> 94 galleries from 43 countries, </w:t>
      </w:r>
      <w:r>
        <w:rPr>
          <w:rFonts w:ascii="Gotham Book" w:hAnsi="Gotham Book"/>
          <w:sz w:val="20"/>
          <w:szCs w:val="20"/>
        </w:rPr>
        <w:t xml:space="preserve">with 27 galleries attending for the first time, Art Dubai continues </w:t>
      </w:r>
      <w:r w:rsidR="007C3B3E">
        <w:rPr>
          <w:rFonts w:ascii="Gotham Book" w:hAnsi="Gotham Book"/>
          <w:sz w:val="20"/>
          <w:szCs w:val="20"/>
        </w:rPr>
        <w:t>its mandate to offer unrivaled access t</w:t>
      </w:r>
      <w:r>
        <w:rPr>
          <w:rFonts w:ascii="Gotham Book" w:hAnsi="Gotham Book"/>
          <w:sz w:val="20"/>
          <w:szCs w:val="20"/>
        </w:rPr>
        <w:t>o art from across the globe,</w:t>
      </w:r>
      <w:r w:rsidR="007C3B3E">
        <w:rPr>
          <w:rFonts w:ascii="Gotham Book" w:hAnsi="Gotham Book"/>
          <w:sz w:val="20"/>
          <w:szCs w:val="20"/>
        </w:rPr>
        <w:t xml:space="preserve"> reinforcing its position as the world’s most globally diverse art fair as well as the preeminent platform</w:t>
      </w:r>
      <w:r>
        <w:rPr>
          <w:rFonts w:ascii="Gotham Book" w:hAnsi="Gotham Book"/>
          <w:sz w:val="20"/>
          <w:szCs w:val="20"/>
        </w:rPr>
        <w:t xml:space="preserve"> for the regional art scene. </w:t>
      </w:r>
    </w:p>
    <w:p w:rsidR="006D789E" w:rsidRDefault="006D789E">
      <w:pPr>
        <w:pStyle w:val="Standard"/>
        <w:spacing w:after="0" w:line="276" w:lineRule="auto"/>
        <w:jc w:val="both"/>
        <w:rPr>
          <w:rFonts w:ascii="Gotham Book" w:hAnsi="Gotham Book"/>
          <w:sz w:val="20"/>
          <w:szCs w:val="20"/>
        </w:rPr>
      </w:pPr>
    </w:p>
    <w:p w:rsidR="006D789E" w:rsidRDefault="006D789E">
      <w:pPr>
        <w:pStyle w:val="Standard"/>
        <w:spacing w:after="0" w:line="276" w:lineRule="auto"/>
        <w:jc w:val="both"/>
        <w:rPr>
          <w:rFonts w:ascii="Gotham Book" w:hAnsi="Gotham Book"/>
          <w:sz w:val="20"/>
          <w:szCs w:val="20"/>
        </w:rPr>
      </w:pPr>
      <w:r>
        <w:rPr>
          <w:rFonts w:ascii="Gotham Book" w:hAnsi="Gotham Book"/>
          <w:sz w:val="20"/>
          <w:szCs w:val="20"/>
        </w:rPr>
        <w:t xml:space="preserve">This year, </w:t>
      </w:r>
      <w:r w:rsidRPr="006D789E">
        <w:rPr>
          <w:rFonts w:ascii="Gotham Book" w:hAnsi="Gotham Book"/>
          <w:sz w:val="20"/>
          <w:szCs w:val="20"/>
        </w:rPr>
        <w:t>Art Dubai Contemporary will feature 79 galleries sprea</w:t>
      </w:r>
      <w:r>
        <w:rPr>
          <w:rFonts w:ascii="Gotham Book" w:hAnsi="Gotham Book"/>
          <w:sz w:val="20"/>
          <w:szCs w:val="20"/>
        </w:rPr>
        <w:t xml:space="preserve">d across its two gallery halls, </w:t>
      </w:r>
      <w:r w:rsidRPr="006D789E">
        <w:rPr>
          <w:rFonts w:ascii="Gotham Book" w:hAnsi="Gotham Book"/>
          <w:sz w:val="20"/>
          <w:szCs w:val="20"/>
        </w:rPr>
        <w:t>including a selection of 30+ galleries focusing on solo or two-artist exhibitions</w:t>
      </w:r>
      <w:r w:rsidR="00C614DB">
        <w:rPr>
          <w:rFonts w:ascii="Gotham Book" w:hAnsi="Gotham Book"/>
          <w:sz w:val="20"/>
          <w:szCs w:val="20"/>
        </w:rPr>
        <w:t>.</w:t>
      </w:r>
      <w:r>
        <w:rPr>
          <w:rFonts w:ascii="Gotham Book" w:hAnsi="Gotham Book"/>
          <w:sz w:val="20"/>
          <w:szCs w:val="20"/>
        </w:rPr>
        <w:t xml:space="preserve"> Art Dubai Modern,</w:t>
      </w:r>
      <w:r w:rsidRPr="006D789E">
        <w:rPr>
          <w:rFonts w:ascii="Gotham Book" w:hAnsi="Gotham Book"/>
          <w:sz w:val="20"/>
          <w:szCs w:val="20"/>
        </w:rPr>
        <w:t xml:space="preserve"> now in its fourth edition, </w:t>
      </w:r>
      <w:r>
        <w:rPr>
          <w:rFonts w:ascii="Gotham Book" w:hAnsi="Gotham Book"/>
          <w:sz w:val="20"/>
          <w:szCs w:val="20"/>
        </w:rPr>
        <w:t xml:space="preserve">continues to be the </w:t>
      </w:r>
      <w:r w:rsidRPr="006D789E">
        <w:rPr>
          <w:rFonts w:ascii="Gotham Book" w:hAnsi="Gotham Book"/>
          <w:sz w:val="20"/>
          <w:szCs w:val="20"/>
        </w:rPr>
        <w:t>only platform dedicated to show</w:t>
      </w:r>
      <w:r>
        <w:rPr>
          <w:rFonts w:ascii="Gotham Book" w:hAnsi="Gotham Book"/>
          <w:sz w:val="20"/>
          <w:szCs w:val="20"/>
        </w:rPr>
        <w:t>casing museum-quality works by M</w:t>
      </w:r>
      <w:r w:rsidRPr="006D789E">
        <w:rPr>
          <w:rFonts w:ascii="Gotham Book" w:hAnsi="Gotham Book"/>
          <w:sz w:val="20"/>
          <w:szCs w:val="20"/>
        </w:rPr>
        <w:t>odern masters from the Middle East, Africa and South Asia.</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rPr>
          <w:rFonts w:ascii="Gotham Book" w:hAnsi="Gotham Book"/>
          <w:sz w:val="20"/>
          <w:szCs w:val="20"/>
        </w:rPr>
      </w:pPr>
      <w:r>
        <w:rPr>
          <w:rFonts w:ascii="Gotham Book" w:hAnsi="Gotham Book"/>
          <w:sz w:val="20"/>
          <w:szCs w:val="20"/>
        </w:rPr>
        <w:t xml:space="preserve">“Visitors will see more tightly curated exhibitions in the gallery halls this year,” said </w:t>
      </w:r>
      <w:r>
        <w:rPr>
          <w:rFonts w:ascii="Gotham Bold" w:hAnsi="Gotham Bold"/>
          <w:sz w:val="20"/>
          <w:szCs w:val="20"/>
        </w:rPr>
        <w:t>Art Dubai’s International Director Pablo del Val</w:t>
      </w:r>
      <w:r>
        <w:rPr>
          <w:rFonts w:ascii="Gotham Book" w:hAnsi="Gotham Book"/>
          <w:sz w:val="20"/>
          <w:szCs w:val="20"/>
        </w:rPr>
        <w:t>. “The presentations are split between solo or two-artist exhibitions, allowing a more focused contemplation; and multi-artist shows, enabling an overview of different works. In addition, we are introducing new galleries and countries to the fair this year, with our highest-ever number of</w:t>
      </w:r>
      <w:r w:rsidR="00DA60F8">
        <w:rPr>
          <w:rFonts w:ascii="Gotham Book" w:hAnsi="Gotham Book"/>
          <w:sz w:val="20"/>
          <w:szCs w:val="20"/>
        </w:rPr>
        <w:t xml:space="preserve"> galleries from Latin America, </w:t>
      </w:r>
      <w:r>
        <w:rPr>
          <w:rFonts w:ascii="Gotham Book" w:hAnsi="Gotham Book"/>
          <w:sz w:val="20"/>
          <w:szCs w:val="20"/>
        </w:rPr>
        <w:t>and galleries from Algeria, Peru and Uruguay attending for the first time.”</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pPr>
      <w:r>
        <w:rPr>
          <w:rFonts w:ascii="Gotham Book" w:hAnsi="Gotham Book"/>
          <w:sz w:val="20"/>
          <w:szCs w:val="20"/>
        </w:rPr>
        <w:t xml:space="preserve">Further highlights of this year’s programming include the unveiling of </w:t>
      </w:r>
      <w:r>
        <w:rPr>
          <w:rFonts w:ascii="Gotham Bold" w:hAnsi="Gotham Bold"/>
          <w:sz w:val="20"/>
          <w:szCs w:val="20"/>
        </w:rPr>
        <w:t>Rana Begum</w:t>
      </w:r>
      <w:r>
        <w:rPr>
          <w:rFonts w:ascii="Gotham Book" w:hAnsi="Gotham Book"/>
          <w:sz w:val="20"/>
          <w:szCs w:val="20"/>
        </w:rPr>
        <w:t xml:space="preserve">'s winning work for the ninth edition of the </w:t>
      </w:r>
      <w:r>
        <w:rPr>
          <w:rFonts w:ascii="Gotham Bold" w:hAnsi="Gotham Bold"/>
          <w:b/>
          <w:bCs/>
          <w:sz w:val="20"/>
          <w:szCs w:val="20"/>
        </w:rPr>
        <w:t>Abraaj Group Art Prize</w:t>
      </w:r>
      <w:r>
        <w:rPr>
          <w:rFonts w:ascii="Gotham Book" w:hAnsi="Gotham Book"/>
          <w:sz w:val="20"/>
          <w:szCs w:val="20"/>
        </w:rPr>
        <w:t xml:space="preserve">; the eleventh edition of Art Dubai's critically-acclaimed </w:t>
      </w:r>
      <w:r>
        <w:rPr>
          <w:rFonts w:ascii="Gotham Bold" w:hAnsi="Gotham Bold"/>
          <w:sz w:val="20"/>
          <w:szCs w:val="20"/>
        </w:rPr>
        <w:t>Global Art Forum</w:t>
      </w:r>
      <w:r>
        <w:rPr>
          <w:rFonts w:ascii="Gotham Book" w:hAnsi="Gotham Book"/>
          <w:sz w:val="20"/>
          <w:szCs w:val="20"/>
        </w:rPr>
        <w:t xml:space="preserve">, titled </w:t>
      </w:r>
      <w:r>
        <w:rPr>
          <w:rFonts w:ascii="Gotham Book" w:hAnsi="Gotham Book"/>
          <w:i/>
          <w:iCs/>
          <w:sz w:val="20"/>
          <w:szCs w:val="20"/>
        </w:rPr>
        <w:t>Trading Places</w:t>
      </w:r>
      <w:r>
        <w:rPr>
          <w:rFonts w:ascii="Gotham Book" w:hAnsi="Gotham Book"/>
          <w:sz w:val="20"/>
          <w:szCs w:val="20"/>
        </w:rPr>
        <w:t>, and exploring the way trade shapes – and reshapes – the world;</w:t>
      </w:r>
      <w:r w:rsidR="00364A68">
        <w:rPr>
          <w:rFonts w:ascii="Gotham Book" w:hAnsi="Gotham Book"/>
          <w:sz w:val="20"/>
          <w:szCs w:val="20"/>
        </w:rPr>
        <w:t xml:space="preserve"> a Surrealist dining experience</w:t>
      </w:r>
      <w:r>
        <w:rPr>
          <w:rFonts w:ascii="Gotham Book" w:hAnsi="Gotham Book"/>
          <w:sz w:val="20"/>
          <w:szCs w:val="20"/>
        </w:rPr>
        <w:t xml:space="preserve"> realized by Beirut-based art collective </w:t>
      </w:r>
      <w:r>
        <w:rPr>
          <w:rFonts w:ascii="Gotham Bold" w:hAnsi="Gotham Bold"/>
          <w:sz w:val="20"/>
          <w:szCs w:val="20"/>
        </w:rPr>
        <w:t>Atfal Ahdath</w:t>
      </w:r>
      <w:r>
        <w:rPr>
          <w:rFonts w:ascii="Gotham Book" w:hAnsi="Gotham Book"/>
          <w:sz w:val="20"/>
          <w:szCs w:val="20"/>
        </w:rPr>
        <w:t xml:space="preserve"> at </w:t>
      </w:r>
      <w:r>
        <w:rPr>
          <w:rFonts w:ascii="Gotham Bold" w:hAnsi="Gotham Bold"/>
          <w:sz w:val="20"/>
          <w:szCs w:val="20"/>
        </w:rPr>
        <w:t>The Room</w:t>
      </w:r>
      <w:r>
        <w:rPr>
          <w:rFonts w:ascii="Gotham Book" w:hAnsi="Gotham Book"/>
          <w:sz w:val="20"/>
          <w:szCs w:val="20"/>
        </w:rPr>
        <w:t xml:space="preserve">; an interactive installation by Moroccan-born, Brooklyn-based artist </w:t>
      </w:r>
      <w:r>
        <w:rPr>
          <w:rFonts w:ascii="Gotham Bold" w:hAnsi="Gotham Bold"/>
          <w:sz w:val="20"/>
          <w:szCs w:val="20"/>
        </w:rPr>
        <w:t>Meriem Bennani</w:t>
      </w:r>
      <w:r>
        <w:rPr>
          <w:rFonts w:ascii="Gotham Book" w:hAnsi="Gotham Book"/>
          <w:sz w:val="20"/>
          <w:szCs w:val="20"/>
        </w:rPr>
        <w:t xml:space="preserve"> at the Art Dubai Bar; a </w:t>
      </w:r>
      <w:r>
        <w:rPr>
          <w:rFonts w:ascii="Gotham Bold" w:hAnsi="Gotham Bold"/>
          <w:sz w:val="20"/>
          <w:szCs w:val="20"/>
        </w:rPr>
        <w:t>series of specially commissioned performances</w:t>
      </w:r>
      <w:r>
        <w:rPr>
          <w:rFonts w:ascii="Gotham Book" w:hAnsi="Gotham Book"/>
          <w:sz w:val="20"/>
          <w:szCs w:val="20"/>
        </w:rPr>
        <w:t xml:space="preserve"> taking place during the fair; as well as a </w:t>
      </w:r>
      <w:r>
        <w:rPr>
          <w:rFonts w:ascii="Gotham Bold" w:hAnsi="Gotham Bold"/>
          <w:sz w:val="20"/>
          <w:szCs w:val="20"/>
        </w:rPr>
        <w:t>Modern Symposium</w:t>
      </w:r>
      <w:r>
        <w:rPr>
          <w:rFonts w:ascii="Gotham Book" w:hAnsi="Gotham Book"/>
          <w:sz w:val="20"/>
          <w:szCs w:val="20"/>
        </w:rPr>
        <w:t>, comprising a series of talks celebrating the cultural impact of 20</w:t>
      </w:r>
      <w:r>
        <w:rPr>
          <w:rFonts w:ascii="Gotham Book" w:hAnsi="Gotham Book"/>
          <w:sz w:val="20"/>
          <w:szCs w:val="20"/>
          <w:vertAlign w:val="superscript"/>
        </w:rPr>
        <w:t>th</w:t>
      </w:r>
      <w:r>
        <w:rPr>
          <w:rFonts w:ascii="Gotham Book" w:hAnsi="Gotham Book"/>
          <w:sz w:val="20"/>
          <w:szCs w:val="20"/>
        </w:rPr>
        <w:t xml:space="preserve"> century Modern masters from the Middle East, Africa and South Asia.</w:t>
      </w:r>
    </w:p>
    <w:p w:rsidR="007F358F" w:rsidRPr="00DD2547"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pPr>
      <w:r w:rsidRPr="00DD2547">
        <w:rPr>
          <w:rFonts w:ascii="Gotham Book" w:hAnsi="Gotham Book"/>
          <w:sz w:val="20"/>
          <w:szCs w:val="20"/>
        </w:rPr>
        <w:t>“</w:t>
      </w:r>
      <w:r w:rsidRPr="00DD2547">
        <w:rPr>
          <w:rFonts w:ascii="Gotham Book" w:hAnsi="Gotham Book"/>
          <w:color w:val="000000"/>
          <w:sz w:val="20"/>
          <w:szCs w:val="20"/>
        </w:rPr>
        <w:t xml:space="preserve">Through its </w:t>
      </w:r>
      <w:r w:rsidRPr="00DD2547">
        <w:rPr>
          <w:rFonts w:ascii="Gotham Book" w:hAnsi="Gotham Book"/>
          <w:sz w:val="20"/>
          <w:szCs w:val="20"/>
        </w:rPr>
        <w:t>year</w:t>
      </w:r>
      <w:r w:rsidRPr="00DD2547">
        <w:rPr>
          <w:rFonts w:ascii="Gotham Book" w:hAnsi="Gotham Book"/>
          <w:color w:val="000000"/>
          <w:sz w:val="20"/>
          <w:szCs w:val="20"/>
        </w:rPr>
        <w:t>-round activities, educational initiatives and artist commissions, Art Dubai aims to redefine what an art fair can be</w:t>
      </w:r>
      <w:r w:rsidRPr="00DD2547">
        <w:rPr>
          <w:rFonts w:ascii="Gotham Book" w:hAnsi="Gotham Book"/>
          <w:sz w:val="20"/>
          <w:szCs w:val="20"/>
        </w:rPr>
        <w:t>,” said</w:t>
      </w:r>
      <w:r>
        <w:rPr>
          <w:rFonts w:ascii="Gotham Book" w:hAnsi="Gotham Book"/>
          <w:sz w:val="20"/>
          <w:szCs w:val="20"/>
        </w:rPr>
        <w:t xml:space="preserve"> </w:t>
      </w:r>
      <w:r>
        <w:rPr>
          <w:rFonts w:ascii="Gotham Bold" w:hAnsi="Gotham Bold"/>
          <w:sz w:val="20"/>
          <w:szCs w:val="20"/>
        </w:rPr>
        <w:t>Myrna Ayad, Fair Director of Art Dubai</w:t>
      </w:r>
      <w:r>
        <w:rPr>
          <w:rFonts w:ascii="Gotham Book" w:hAnsi="Gotham Book"/>
          <w:sz w:val="20"/>
          <w:szCs w:val="20"/>
        </w:rPr>
        <w:t>. “In addition to welcoming new galleries and representative countries in our gallery halls this year, we continuously grow our programming, reflecting the diversity and dynamism of our hometown Dubai, and contributing to its cultural landscape.”</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pPr>
      <w:r>
        <w:rPr>
          <w:rFonts w:ascii="Gotham Book" w:hAnsi="Gotham Book"/>
          <w:sz w:val="20"/>
          <w:szCs w:val="20"/>
        </w:rPr>
        <w:lastRenderedPageBreak/>
        <w:t xml:space="preserve">Art Dubai is held in partnership with </w:t>
      </w:r>
      <w:r>
        <w:rPr>
          <w:rFonts w:ascii="Gotham Bold" w:hAnsi="Gotham Bold"/>
          <w:sz w:val="20"/>
          <w:szCs w:val="20"/>
        </w:rPr>
        <w:t>The Abraaj Group</w:t>
      </w:r>
      <w:r>
        <w:rPr>
          <w:rFonts w:ascii="Gotham Book" w:hAnsi="Gotham Book"/>
          <w:sz w:val="20"/>
          <w:szCs w:val="20"/>
        </w:rPr>
        <w:t xml:space="preserve">. The fair is sponsored by </w:t>
      </w:r>
      <w:r>
        <w:rPr>
          <w:rFonts w:ascii="Gotham Bold" w:hAnsi="Gotham Bold"/>
          <w:sz w:val="20"/>
          <w:szCs w:val="20"/>
        </w:rPr>
        <w:t>Julius Baer</w:t>
      </w:r>
      <w:r>
        <w:rPr>
          <w:rFonts w:ascii="Gotham Book" w:hAnsi="Gotham Book"/>
          <w:sz w:val="20"/>
          <w:szCs w:val="20"/>
        </w:rPr>
        <w:t xml:space="preserve">, </w:t>
      </w:r>
      <w:r>
        <w:rPr>
          <w:rFonts w:ascii="Gotham Bold" w:hAnsi="Gotham Bold"/>
          <w:sz w:val="20"/>
          <w:szCs w:val="20"/>
        </w:rPr>
        <w:t>Meraas</w:t>
      </w:r>
      <w:r>
        <w:rPr>
          <w:rFonts w:ascii="Gotham Book" w:hAnsi="Gotham Book"/>
          <w:sz w:val="20"/>
          <w:szCs w:val="20"/>
        </w:rPr>
        <w:t xml:space="preserve"> and </w:t>
      </w:r>
      <w:r>
        <w:rPr>
          <w:rFonts w:ascii="Gotham Bold" w:hAnsi="Gotham Bold"/>
          <w:sz w:val="20"/>
          <w:szCs w:val="20"/>
        </w:rPr>
        <w:t>Piaget</w:t>
      </w:r>
      <w:r>
        <w:rPr>
          <w:rFonts w:ascii="Gotham Book" w:hAnsi="Gotham Book"/>
          <w:sz w:val="20"/>
          <w:szCs w:val="20"/>
        </w:rPr>
        <w:t xml:space="preserve">. </w:t>
      </w:r>
      <w:r>
        <w:rPr>
          <w:rFonts w:ascii="Gotham Bold" w:hAnsi="Gotham Bold"/>
          <w:sz w:val="20"/>
          <w:szCs w:val="20"/>
        </w:rPr>
        <w:t>Madinat Jumeirah</w:t>
      </w:r>
      <w:r>
        <w:rPr>
          <w:rFonts w:ascii="Gotham Book" w:hAnsi="Gotham Book"/>
          <w:sz w:val="20"/>
          <w:szCs w:val="20"/>
        </w:rPr>
        <w:t xml:space="preserve"> is home to the event. The </w:t>
      </w:r>
      <w:r>
        <w:rPr>
          <w:rFonts w:ascii="Gotham Bold" w:hAnsi="Gotham Bold"/>
          <w:sz w:val="20"/>
          <w:szCs w:val="20"/>
        </w:rPr>
        <w:t>Dubai Culture &amp; Arts Authority (Dubai Culture)</w:t>
      </w:r>
      <w:r>
        <w:rPr>
          <w:rFonts w:ascii="Gotham Book" w:hAnsi="Gotham Book"/>
          <w:sz w:val="20"/>
          <w:szCs w:val="20"/>
        </w:rPr>
        <w:t xml:space="preserve"> is a strategic partner of Art Dubai and supports the fair’s year-round education programme.</w:t>
      </w:r>
    </w:p>
    <w:p w:rsidR="007F358F" w:rsidRDefault="007F358F">
      <w:pPr>
        <w:pStyle w:val="Standard"/>
        <w:spacing w:after="0" w:line="276" w:lineRule="auto"/>
        <w:jc w:val="both"/>
        <w:rPr>
          <w:rFonts w:ascii="Gotham Book" w:hAnsi="Gotham Book"/>
          <w:sz w:val="20"/>
          <w:szCs w:val="20"/>
        </w:rPr>
      </w:pP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rPr>
          <w:rFonts w:ascii="Gotham Bold" w:hAnsi="Gotham Bold"/>
          <w:sz w:val="24"/>
          <w:szCs w:val="20"/>
        </w:rPr>
      </w:pPr>
      <w:r>
        <w:rPr>
          <w:rFonts w:ascii="Gotham Bold" w:hAnsi="Gotham Bold"/>
          <w:sz w:val="24"/>
          <w:szCs w:val="20"/>
        </w:rPr>
        <w:t>Art Dubai 2017 Programming</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rPr>
          <w:rFonts w:ascii="Gotham Bold" w:hAnsi="Gotham Bold"/>
          <w:sz w:val="20"/>
          <w:szCs w:val="20"/>
        </w:rPr>
      </w:pPr>
      <w:r>
        <w:rPr>
          <w:rFonts w:ascii="Gotham Bold" w:hAnsi="Gotham Bold"/>
          <w:sz w:val="20"/>
          <w:szCs w:val="20"/>
        </w:rPr>
        <w:t>The Abraaj Group Art Prize</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pPr>
      <w:r>
        <w:rPr>
          <w:rFonts w:ascii="Gotham Book" w:hAnsi="Gotham Book"/>
          <w:sz w:val="20"/>
          <w:szCs w:val="20"/>
        </w:rPr>
        <w:t xml:space="preserve">Each year, Art Dubai unveils the </w:t>
      </w:r>
      <w:r>
        <w:rPr>
          <w:rFonts w:ascii="Gotham Bold" w:hAnsi="Gotham Bold"/>
          <w:sz w:val="20"/>
          <w:szCs w:val="20"/>
        </w:rPr>
        <w:t>Abraaj Group Art Prize</w:t>
      </w:r>
      <w:r>
        <w:rPr>
          <w:rFonts w:ascii="Gotham Book" w:hAnsi="Gotham Book"/>
          <w:sz w:val="20"/>
          <w:szCs w:val="20"/>
        </w:rPr>
        <w:t xml:space="preserve">, the region’s most important prize for artists from the Middle East, North Africa and South Asia. The 2017 prize is curated by </w:t>
      </w:r>
      <w:r>
        <w:rPr>
          <w:rFonts w:ascii="Gotham Bold" w:hAnsi="Gotham Bold"/>
          <w:sz w:val="20"/>
          <w:szCs w:val="20"/>
        </w:rPr>
        <w:t>Omar Berrada</w:t>
      </w:r>
      <w:r>
        <w:rPr>
          <w:rFonts w:ascii="Gotham Book" w:hAnsi="Gotham Book"/>
          <w:sz w:val="20"/>
          <w:szCs w:val="20"/>
        </w:rPr>
        <w:t xml:space="preserve"> and the winner, London-based Bangladeshi artist </w:t>
      </w:r>
      <w:r>
        <w:rPr>
          <w:rFonts w:ascii="Gotham Bold" w:hAnsi="Gotham Bold"/>
          <w:sz w:val="20"/>
          <w:szCs w:val="20"/>
        </w:rPr>
        <w:t>Rana Begum</w:t>
      </w:r>
      <w:r>
        <w:rPr>
          <w:rFonts w:ascii="Gotham Book" w:hAnsi="Gotham Book"/>
          <w:sz w:val="20"/>
          <w:szCs w:val="20"/>
        </w:rPr>
        <w:t xml:space="preserve">, will unveil her commissioned work alongside an exhibition of works by shortlisted artists </w:t>
      </w:r>
      <w:r>
        <w:rPr>
          <w:rFonts w:ascii="Gotham Bold" w:hAnsi="Gotham Bold"/>
          <w:sz w:val="20"/>
          <w:szCs w:val="20"/>
        </w:rPr>
        <w:t>Doa Aly</w:t>
      </w:r>
      <w:r>
        <w:rPr>
          <w:rFonts w:ascii="Gotham Book" w:hAnsi="Gotham Book"/>
          <w:sz w:val="20"/>
          <w:szCs w:val="20"/>
        </w:rPr>
        <w:t xml:space="preserve">, </w:t>
      </w:r>
      <w:r>
        <w:rPr>
          <w:rFonts w:ascii="Gotham Bold" w:hAnsi="Gotham Bold"/>
          <w:sz w:val="20"/>
          <w:szCs w:val="20"/>
        </w:rPr>
        <w:t>Sarah Abu Abdallah</w:t>
      </w:r>
      <w:r>
        <w:rPr>
          <w:rFonts w:ascii="Gotham Book" w:hAnsi="Gotham Book"/>
          <w:sz w:val="20"/>
          <w:szCs w:val="20"/>
        </w:rPr>
        <w:t xml:space="preserve"> and </w:t>
      </w:r>
      <w:r>
        <w:rPr>
          <w:rFonts w:ascii="Gotham Bold" w:hAnsi="Gotham Bold"/>
          <w:sz w:val="20"/>
          <w:szCs w:val="20"/>
        </w:rPr>
        <w:t>Raha Raissnia</w:t>
      </w:r>
      <w:r>
        <w:rPr>
          <w:rFonts w:ascii="Gotham Book" w:hAnsi="Gotham Book"/>
          <w:sz w:val="20"/>
          <w:szCs w:val="20"/>
        </w:rPr>
        <w:t>. Now in its ninth edition, the aim of the prize is to empower potential and give often under-represented contemporary artists the resources to further develop their talent.</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rPr>
          <w:rFonts w:ascii="Gotham Bold" w:hAnsi="Gotham Bold"/>
          <w:sz w:val="20"/>
          <w:szCs w:val="20"/>
        </w:rPr>
      </w:pPr>
      <w:r>
        <w:rPr>
          <w:rFonts w:ascii="Gotham Bold" w:hAnsi="Gotham Bold"/>
          <w:sz w:val="20"/>
          <w:szCs w:val="20"/>
        </w:rPr>
        <w:t>Art Dubai Commissions</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pPr>
      <w:r>
        <w:rPr>
          <w:rFonts w:ascii="Gotham Book" w:hAnsi="Gotham Book"/>
          <w:sz w:val="20"/>
          <w:szCs w:val="20"/>
        </w:rPr>
        <w:t xml:space="preserve">Focusing exclusively on performance art in 2017, the programme includes a series of five specially commissioned performances, curated by guest curator </w:t>
      </w:r>
      <w:r>
        <w:rPr>
          <w:rFonts w:ascii="Gotham Bold" w:hAnsi="Gotham Bold"/>
          <w:sz w:val="20"/>
          <w:szCs w:val="20"/>
        </w:rPr>
        <w:t>Yasmina Reggad</w:t>
      </w:r>
      <w:r>
        <w:rPr>
          <w:rFonts w:ascii="Gotham Book" w:hAnsi="Gotham Book"/>
          <w:sz w:val="20"/>
          <w:szCs w:val="20"/>
        </w:rPr>
        <w:t xml:space="preserve">, and presented by international artists, </w:t>
      </w:r>
      <w:r>
        <w:rPr>
          <w:rFonts w:ascii="Gotham Bold" w:hAnsi="Gotham Bold"/>
          <w:sz w:val="20"/>
          <w:szCs w:val="20"/>
        </w:rPr>
        <w:t>Manuel Pelmu</w:t>
      </w:r>
      <w:r>
        <w:rPr>
          <w:rFonts w:ascii="Gotham Bold" w:hAnsi="Gotham Bold"/>
          <w:b/>
          <w:bCs/>
          <w:sz w:val="20"/>
          <w:szCs w:val="20"/>
        </w:rPr>
        <w:t>s</w:t>
      </w:r>
      <w:r>
        <w:rPr>
          <w:rFonts w:ascii="Gotham Book" w:hAnsi="Gotham Book"/>
          <w:sz w:val="20"/>
          <w:szCs w:val="20"/>
        </w:rPr>
        <w:t xml:space="preserve">, </w:t>
      </w:r>
      <w:r>
        <w:rPr>
          <w:rFonts w:ascii="Gotham Bold" w:hAnsi="Gotham Bold"/>
          <w:sz w:val="20"/>
          <w:szCs w:val="20"/>
        </w:rPr>
        <w:t>Lana Fahmi</w:t>
      </w:r>
      <w:r>
        <w:rPr>
          <w:rFonts w:ascii="Gotham Book" w:hAnsi="Gotham Book"/>
          <w:sz w:val="20"/>
          <w:szCs w:val="20"/>
        </w:rPr>
        <w:t xml:space="preserve">, </w:t>
      </w:r>
      <w:r>
        <w:rPr>
          <w:rFonts w:ascii="Gotham Bold" w:hAnsi="Gotham Bold"/>
          <w:sz w:val="20"/>
          <w:szCs w:val="20"/>
        </w:rPr>
        <w:t>Egle Budvytyte</w:t>
      </w:r>
      <w:r>
        <w:rPr>
          <w:rFonts w:ascii="Gotham Book" w:hAnsi="Gotham Book"/>
          <w:sz w:val="20"/>
          <w:szCs w:val="20"/>
        </w:rPr>
        <w:t xml:space="preserve">, </w:t>
      </w:r>
      <w:r>
        <w:rPr>
          <w:rFonts w:ascii="Gotham Bold" w:hAnsi="Gotham Bold"/>
          <w:sz w:val="20"/>
          <w:szCs w:val="20"/>
        </w:rPr>
        <w:t>Iván Argote</w:t>
      </w:r>
      <w:r>
        <w:rPr>
          <w:rFonts w:ascii="Gotham Book" w:hAnsi="Gotham Book"/>
          <w:sz w:val="20"/>
          <w:szCs w:val="20"/>
        </w:rPr>
        <w:t xml:space="preserve"> and </w:t>
      </w:r>
      <w:r>
        <w:rPr>
          <w:rFonts w:ascii="Gotham Bold" w:hAnsi="Gotham Bold"/>
          <w:sz w:val="20"/>
          <w:szCs w:val="20"/>
        </w:rPr>
        <w:t>Pauline Bastard</w:t>
      </w:r>
      <w:r>
        <w:rPr>
          <w:rFonts w:ascii="Gotham Book" w:hAnsi="Gotham Book"/>
          <w:sz w:val="20"/>
          <w:szCs w:val="20"/>
        </w:rPr>
        <w:t xml:space="preserve">. In addition to the Commissions programme, visitors will be able to experience a dance piece, created in homage to recently deceased </w:t>
      </w:r>
      <w:r>
        <w:rPr>
          <w:rFonts w:ascii="Gotham Bold" w:hAnsi="Gotham Bold"/>
          <w:sz w:val="20"/>
          <w:szCs w:val="20"/>
        </w:rPr>
        <w:t>Emirati artist Hassan Sharif</w:t>
      </w:r>
      <w:r>
        <w:rPr>
          <w:rFonts w:ascii="Gotham Book" w:hAnsi="Gotham Book"/>
          <w:sz w:val="20"/>
          <w:szCs w:val="20"/>
        </w:rPr>
        <w:t xml:space="preserve"> and based on his diagrams, instructions and performance archive.</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pPr>
      <w:r>
        <w:rPr>
          <w:rFonts w:ascii="Gotham Bold" w:hAnsi="Gotham Bold"/>
          <w:sz w:val="20"/>
          <w:szCs w:val="20"/>
        </w:rPr>
        <w:t xml:space="preserve">Art Dubai Projects: ‘The Room: </w:t>
      </w:r>
      <w:r>
        <w:rPr>
          <w:rFonts w:ascii="Gotham Bold" w:hAnsi="Gotham Bold"/>
          <w:i/>
          <w:sz w:val="20"/>
          <w:szCs w:val="20"/>
        </w:rPr>
        <w:t>Cooking Liberty</w:t>
      </w:r>
      <w:r>
        <w:rPr>
          <w:rFonts w:ascii="Gotham Bold" w:hAnsi="Gotham Bold"/>
          <w:sz w:val="20"/>
          <w:szCs w:val="20"/>
        </w:rPr>
        <w:t>’</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pPr>
      <w:r>
        <w:rPr>
          <w:rFonts w:ascii="Gotham Book" w:hAnsi="Gotham Book"/>
          <w:sz w:val="20"/>
          <w:szCs w:val="20"/>
        </w:rPr>
        <w:t xml:space="preserve">Hosted in Art Dubai’s </w:t>
      </w:r>
      <w:r>
        <w:rPr>
          <w:rFonts w:ascii="Gotham Bold" w:hAnsi="Gotham Bold"/>
          <w:sz w:val="20"/>
          <w:szCs w:val="20"/>
        </w:rPr>
        <w:t>The Room</w:t>
      </w:r>
      <w:r>
        <w:rPr>
          <w:rFonts w:ascii="Gotham Book" w:hAnsi="Gotham Book"/>
          <w:sz w:val="20"/>
          <w:szCs w:val="20"/>
        </w:rPr>
        <w:t xml:space="preserve">, </w:t>
      </w:r>
      <w:r>
        <w:rPr>
          <w:rFonts w:ascii="Gotham Book" w:hAnsi="Gotham Book"/>
          <w:i/>
          <w:sz w:val="20"/>
          <w:szCs w:val="20"/>
        </w:rPr>
        <w:t>Cooking Liberty</w:t>
      </w:r>
      <w:r>
        <w:rPr>
          <w:rFonts w:ascii="Gotham Book" w:hAnsi="Gotham Book"/>
          <w:sz w:val="20"/>
          <w:szCs w:val="20"/>
        </w:rPr>
        <w:t xml:space="preserve"> is a visual and gastronomic experience presented by Beirut-based art collective </w:t>
      </w:r>
      <w:r>
        <w:rPr>
          <w:rFonts w:ascii="Gotham Bold" w:hAnsi="Gotham Bold"/>
          <w:sz w:val="20"/>
          <w:szCs w:val="20"/>
        </w:rPr>
        <w:t>Atfal Ahdath</w:t>
      </w:r>
      <w:r>
        <w:rPr>
          <w:rFonts w:ascii="Gotham Book" w:hAnsi="Gotham Book"/>
          <w:sz w:val="20"/>
          <w:szCs w:val="20"/>
        </w:rPr>
        <w:t xml:space="preserve">, whose founding members are Vartan Avakian, Hatem Imam and Raed Yassin. Taking cues from </w:t>
      </w:r>
      <w:r>
        <w:rPr>
          <w:rFonts w:ascii="Gotham Bold" w:hAnsi="Gotham Bold"/>
          <w:sz w:val="20"/>
          <w:szCs w:val="20"/>
        </w:rPr>
        <w:t>Salvador Dali</w:t>
      </w:r>
      <w:r>
        <w:rPr>
          <w:rFonts w:ascii="Gotham Book" w:hAnsi="Gotham Book"/>
          <w:sz w:val="20"/>
          <w:szCs w:val="20"/>
        </w:rPr>
        <w:t xml:space="preserve">’s cookbook, </w:t>
      </w:r>
      <w:r>
        <w:rPr>
          <w:rFonts w:ascii="Gotham Book" w:hAnsi="Gotham Book"/>
          <w:i/>
          <w:sz w:val="20"/>
          <w:szCs w:val="20"/>
        </w:rPr>
        <w:t>Les Diners de Gala</w:t>
      </w:r>
      <w:r>
        <w:rPr>
          <w:rFonts w:ascii="Gotham Book" w:hAnsi="Gotham Book"/>
          <w:sz w:val="20"/>
          <w:szCs w:val="20"/>
        </w:rPr>
        <w:t>, and through exaggeration and repetition, Atfal Ahdath invites guests to experience their new, live visceral installation by day. By night, the collective will welcome guests with edible dreams in an immersive setting reminiscent of a grandiose banquet, a truly Surrealist experience that plays with familiarity and expectation.</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pPr>
      <w:r>
        <w:rPr>
          <w:rFonts w:ascii="Gotham Bold" w:hAnsi="Gotham Bold"/>
          <w:sz w:val="20"/>
          <w:szCs w:val="20"/>
        </w:rPr>
        <w:t>Art Dubai Projects: ‘</w:t>
      </w:r>
      <w:r>
        <w:rPr>
          <w:rFonts w:ascii="Gotham Bold" w:hAnsi="Gotham Bold"/>
          <w:i/>
          <w:sz w:val="20"/>
          <w:szCs w:val="20"/>
        </w:rPr>
        <w:t>Ghariba/Stranger</w:t>
      </w:r>
      <w:r>
        <w:rPr>
          <w:rFonts w:ascii="Gotham Bold" w:hAnsi="Gotham Bold"/>
          <w:sz w:val="20"/>
          <w:szCs w:val="20"/>
        </w:rPr>
        <w:t>’</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pPr>
      <w:r>
        <w:rPr>
          <w:rFonts w:ascii="Gotham Book" w:hAnsi="Gotham Book"/>
          <w:sz w:val="20"/>
          <w:szCs w:val="20"/>
        </w:rPr>
        <w:t xml:space="preserve">Art Dubai has commissioned Moroccan-born, Brooklyn-based artist </w:t>
      </w:r>
      <w:r>
        <w:rPr>
          <w:rFonts w:ascii="Gotham Bold" w:hAnsi="Gotham Bold"/>
          <w:sz w:val="20"/>
          <w:szCs w:val="20"/>
        </w:rPr>
        <w:t>Meriem Bennani</w:t>
      </w:r>
      <w:r>
        <w:rPr>
          <w:rFonts w:ascii="Gotham Book" w:hAnsi="Gotham Book"/>
          <w:sz w:val="20"/>
          <w:szCs w:val="20"/>
        </w:rPr>
        <w:t xml:space="preserve">, to create an interactive bar installation, borrowing from playful strategies and designs that beauty salons or entertainment parks use to encourage social interaction among strangers. Titled </w:t>
      </w:r>
      <w:r>
        <w:rPr>
          <w:rFonts w:ascii="Gotham Book" w:hAnsi="Gotham Book"/>
          <w:i/>
          <w:sz w:val="20"/>
          <w:szCs w:val="20"/>
        </w:rPr>
        <w:t>Ghariba/Stranger</w:t>
      </w:r>
      <w:r>
        <w:rPr>
          <w:rFonts w:ascii="Gotham Book" w:hAnsi="Gotham Book"/>
          <w:sz w:val="20"/>
          <w:szCs w:val="20"/>
        </w:rPr>
        <w:t>, Bennani’s installation includes viewing stations for videos showing film portraits of Moroccan women.</w:t>
      </w:r>
    </w:p>
    <w:p w:rsidR="007A78E0" w:rsidRDefault="007A78E0">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rPr>
          <w:rFonts w:ascii="Gotham Bold" w:hAnsi="Gotham Bold"/>
          <w:sz w:val="20"/>
          <w:szCs w:val="20"/>
        </w:rPr>
      </w:pPr>
      <w:r>
        <w:rPr>
          <w:rFonts w:ascii="Gotham Bold" w:hAnsi="Gotham Bold"/>
          <w:sz w:val="20"/>
          <w:szCs w:val="20"/>
        </w:rPr>
        <w:t>Global Art Forum</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pPr>
      <w:r>
        <w:rPr>
          <w:rFonts w:ascii="Gotham Book" w:hAnsi="Gotham Book"/>
          <w:sz w:val="20"/>
          <w:szCs w:val="20"/>
        </w:rPr>
        <w:t xml:space="preserve">Titled </w:t>
      </w:r>
      <w:r>
        <w:rPr>
          <w:rFonts w:ascii="Gotham Book" w:hAnsi="Gotham Book"/>
          <w:i/>
          <w:iCs/>
          <w:sz w:val="20"/>
          <w:szCs w:val="20"/>
        </w:rPr>
        <w:t>Trading Places</w:t>
      </w:r>
      <w:r>
        <w:rPr>
          <w:rFonts w:ascii="Gotham Book" w:hAnsi="Gotham Book"/>
          <w:sz w:val="20"/>
          <w:szCs w:val="20"/>
        </w:rPr>
        <w:t xml:space="preserve">, the eleventh edition of the </w:t>
      </w:r>
      <w:r>
        <w:rPr>
          <w:rFonts w:ascii="Gotham Bold" w:hAnsi="Gotham Bold"/>
          <w:sz w:val="20"/>
          <w:szCs w:val="20"/>
        </w:rPr>
        <w:t>Global Art Forum</w:t>
      </w:r>
      <w:r>
        <w:rPr>
          <w:rFonts w:ascii="Gotham Book" w:hAnsi="Gotham Book"/>
          <w:sz w:val="20"/>
          <w:szCs w:val="20"/>
        </w:rPr>
        <w:t xml:space="preserve"> will explore how the trade of goods and ideas shapes the world we live in. Recognized as the leading talks programme in the Middle East and Asia, this year's edition will feature speakers from all over the world, including musician and CEO of Dubai Airports Paul Griffiths, exploring connections between </w:t>
      </w:r>
      <w:r>
        <w:rPr>
          <w:rFonts w:ascii="Gotham Book" w:hAnsi="Gotham Book"/>
          <w:sz w:val="20"/>
          <w:szCs w:val="20"/>
        </w:rPr>
        <w:lastRenderedPageBreak/>
        <w:t xml:space="preserve">plane schedules and the musical score, as well as artist Christo giving a personal illustrated overview of his and Jeanne-Claude's works and insights into the creative and technical challenges of creating such large pieces. Conceived by </w:t>
      </w:r>
      <w:r>
        <w:rPr>
          <w:rFonts w:ascii="Gotham Bold" w:hAnsi="Gotham Bold"/>
          <w:sz w:val="20"/>
          <w:szCs w:val="20"/>
        </w:rPr>
        <w:t>Shumon Basar</w:t>
      </w:r>
      <w:r>
        <w:rPr>
          <w:rFonts w:ascii="Gotham Book" w:hAnsi="Gotham Book"/>
          <w:sz w:val="20"/>
          <w:szCs w:val="20"/>
        </w:rPr>
        <w:t xml:space="preserve"> as Commissioner, with </w:t>
      </w:r>
      <w:r>
        <w:rPr>
          <w:rFonts w:ascii="Gotham Bold" w:hAnsi="Gotham Bold"/>
          <w:sz w:val="20"/>
          <w:szCs w:val="20"/>
        </w:rPr>
        <w:t>Antonia Carver</w:t>
      </w:r>
      <w:r>
        <w:rPr>
          <w:rFonts w:ascii="Gotham Book" w:hAnsi="Gotham Book"/>
          <w:sz w:val="20"/>
          <w:szCs w:val="20"/>
        </w:rPr>
        <w:t xml:space="preserve"> and </w:t>
      </w:r>
      <w:r>
        <w:rPr>
          <w:rFonts w:ascii="Gotham Bold" w:hAnsi="Gotham Bold"/>
          <w:sz w:val="20"/>
          <w:szCs w:val="20"/>
        </w:rPr>
        <w:t>Oscar Guardiola-Rivera</w:t>
      </w:r>
      <w:r>
        <w:rPr>
          <w:rFonts w:ascii="Gotham Book" w:hAnsi="Gotham Book"/>
          <w:sz w:val="20"/>
          <w:szCs w:val="20"/>
        </w:rPr>
        <w:t xml:space="preserve"> as Co-Directors, the Global Art Forum will take place at the fair on March 15-17. Art Dubai partners with the Dubai Culture and Arts Authority and Dubai Design District (d3) to present the Global Art Forum.</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rPr>
          <w:rFonts w:ascii="Gotham Bold" w:hAnsi="Gotham Bold"/>
          <w:sz w:val="20"/>
          <w:szCs w:val="20"/>
        </w:rPr>
      </w:pPr>
      <w:r>
        <w:rPr>
          <w:rFonts w:ascii="Gotham Bold" w:hAnsi="Gotham Bold"/>
          <w:sz w:val="20"/>
          <w:szCs w:val="20"/>
        </w:rPr>
        <w:t>Art Dubai Portraits</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pPr>
      <w:r>
        <w:rPr>
          <w:rFonts w:ascii="Gotham Book" w:hAnsi="Gotham Book"/>
          <w:sz w:val="20"/>
          <w:szCs w:val="20"/>
        </w:rPr>
        <w:t xml:space="preserve">With digital media playing an increasingly important role in the artworld, from artistic creation to the presentation of works, Art Dubai has launched </w:t>
      </w:r>
      <w:r>
        <w:rPr>
          <w:rFonts w:ascii="Gotham Bold" w:hAnsi="Gotham Bold"/>
          <w:sz w:val="20"/>
          <w:szCs w:val="20"/>
        </w:rPr>
        <w:t>Art Dubai Portraits</w:t>
      </w:r>
      <w:r>
        <w:rPr>
          <w:rFonts w:ascii="Gotham Book" w:hAnsi="Gotham Book"/>
          <w:sz w:val="20"/>
          <w:szCs w:val="20"/>
        </w:rPr>
        <w:t>, a new film series that provides a short perspective into the lives and workspaces of artists that are connected to the fair through its programming or participating galleries, thus acting as a digital extension of Art Dubai's of</w:t>
      </w:r>
      <w:r w:rsidR="006F775D">
        <w:rPr>
          <w:rFonts w:ascii="Gotham Book" w:hAnsi="Gotham Book"/>
          <w:sz w:val="20"/>
          <w:szCs w:val="20"/>
        </w:rPr>
        <w:t>fering. The films are available on Art Dubai’s website.</w:t>
      </w:r>
    </w:p>
    <w:p w:rsidR="007F358F" w:rsidRDefault="007F358F">
      <w:pPr>
        <w:pStyle w:val="Standard"/>
        <w:spacing w:after="0" w:line="276" w:lineRule="auto"/>
        <w:jc w:val="both"/>
      </w:pPr>
    </w:p>
    <w:p w:rsidR="007F358F" w:rsidRDefault="007C3B3E">
      <w:pPr>
        <w:pStyle w:val="Standard"/>
        <w:spacing w:after="0" w:line="276" w:lineRule="auto"/>
        <w:jc w:val="both"/>
        <w:rPr>
          <w:rFonts w:ascii="Gotham Bold" w:hAnsi="Gotham Bold"/>
        </w:rPr>
      </w:pPr>
      <w:r>
        <w:rPr>
          <w:rFonts w:ascii="Gotham Bold" w:hAnsi="Gotham Bold"/>
          <w:sz w:val="20"/>
          <w:szCs w:val="20"/>
        </w:rPr>
        <w:t>A.i.R Dubai</w:t>
      </w:r>
    </w:p>
    <w:p w:rsidR="007F358F" w:rsidRDefault="007F358F">
      <w:pPr>
        <w:pStyle w:val="Standard"/>
        <w:spacing w:after="0" w:line="276" w:lineRule="auto"/>
        <w:jc w:val="both"/>
      </w:pPr>
    </w:p>
    <w:p w:rsidR="007F358F" w:rsidRDefault="007C3B3E">
      <w:pPr>
        <w:pStyle w:val="ListParagraph"/>
        <w:spacing w:after="0" w:line="276" w:lineRule="auto"/>
        <w:ind w:left="0"/>
        <w:jc w:val="both"/>
        <w:rPr>
          <w:rFonts w:ascii="Gotham Book" w:hAnsi="Gotham Book"/>
          <w:sz w:val="20"/>
          <w:szCs w:val="20"/>
        </w:rPr>
      </w:pPr>
      <w:r>
        <w:rPr>
          <w:rFonts w:ascii="Gotham Book" w:hAnsi="Gotham Book" w:cs="Arial"/>
          <w:sz w:val="20"/>
          <w:szCs w:val="20"/>
        </w:rPr>
        <w:t xml:space="preserve">Continuing its mandate to foster and develop Dubai's artistic community, Art Dubai sees the sixth edition of </w:t>
      </w:r>
      <w:r>
        <w:rPr>
          <w:rFonts w:ascii="Gotham Bold" w:hAnsi="Gotham Bold" w:cs="Arial"/>
          <w:b/>
          <w:bCs/>
          <w:sz w:val="20"/>
          <w:szCs w:val="20"/>
        </w:rPr>
        <w:t>A.i.R Dubai</w:t>
      </w:r>
      <w:r>
        <w:rPr>
          <w:rFonts w:ascii="Gotham Book" w:hAnsi="Gotham Book" w:cs="Arial"/>
          <w:sz w:val="20"/>
          <w:szCs w:val="20"/>
        </w:rPr>
        <w:t xml:space="preserve"> develop beyond being a residency programme. For the first time, the commissions will become permanent public works, thus making a lasting imprint on the city of Dubai. Held in partnership with Tashkeel and the Dubai Culture and Arts Authority, </w:t>
      </w:r>
      <w:r w:rsidR="00A41C30">
        <w:rPr>
          <w:rFonts w:ascii="Gotham Book" w:hAnsi="Gotham Book" w:cs="Arial"/>
          <w:sz w:val="20"/>
          <w:szCs w:val="20"/>
        </w:rPr>
        <w:t xml:space="preserve">and curated by </w:t>
      </w:r>
      <w:r w:rsidR="00A41C30">
        <w:rPr>
          <w:rFonts w:ascii="Gotham Bold" w:hAnsi="Gotham Bold"/>
          <w:b/>
          <w:bCs/>
          <w:sz w:val="20"/>
          <w:szCs w:val="20"/>
        </w:rPr>
        <w:t>Amanda Abi Khalil</w:t>
      </w:r>
      <w:r w:rsidR="00A41C30" w:rsidRPr="00A41C30">
        <w:rPr>
          <w:rFonts w:ascii="Gotham Book" w:hAnsi="Gotham Book"/>
          <w:bCs/>
          <w:sz w:val="20"/>
          <w:szCs w:val="20"/>
        </w:rPr>
        <w:t>,</w:t>
      </w:r>
      <w:r w:rsidR="00A41C30" w:rsidRPr="00A41C30">
        <w:rPr>
          <w:rFonts w:ascii="Gotham Book" w:hAnsi="Gotham Book" w:cs="Arial"/>
          <w:sz w:val="20"/>
          <w:szCs w:val="20"/>
        </w:rPr>
        <w:t xml:space="preserve"> </w:t>
      </w:r>
      <w:r w:rsidRPr="00A41C30">
        <w:rPr>
          <w:rFonts w:ascii="Gotham Book" w:hAnsi="Gotham Book" w:cs="Arial"/>
          <w:sz w:val="20"/>
          <w:szCs w:val="20"/>
        </w:rPr>
        <w:t>A</w:t>
      </w:r>
      <w:r>
        <w:rPr>
          <w:rFonts w:ascii="Gotham Book" w:hAnsi="Gotham Book" w:cs="Arial"/>
          <w:sz w:val="20"/>
          <w:szCs w:val="20"/>
        </w:rPr>
        <w:t xml:space="preserve">.i.R Dubai 2017 features commissions by </w:t>
      </w:r>
      <w:r>
        <w:rPr>
          <w:rFonts w:ascii="Gotham Bold" w:hAnsi="Gotham Bold" w:cs="Times New Roman"/>
          <w:b/>
          <w:sz w:val="20"/>
          <w:szCs w:val="20"/>
        </w:rPr>
        <w:t>Zeinab Alhashemi</w:t>
      </w:r>
      <w:r w:rsidR="00A41C30">
        <w:rPr>
          <w:rFonts w:ascii="Gotham Bold" w:hAnsi="Gotham Bold" w:cs="Times New Roman"/>
          <w:sz w:val="20"/>
          <w:szCs w:val="20"/>
        </w:rPr>
        <w:t xml:space="preserve"> </w:t>
      </w:r>
      <w:r w:rsidR="00A41C30">
        <w:rPr>
          <w:rFonts w:ascii="Gotham Book" w:hAnsi="Gotham Book" w:cs="Times New Roman"/>
          <w:sz w:val="20"/>
          <w:szCs w:val="20"/>
        </w:rPr>
        <w:t>at Dubai Design District and</w:t>
      </w:r>
      <w:r w:rsidR="00A41C30" w:rsidRPr="00A41C30">
        <w:rPr>
          <w:rFonts w:ascii="Gotham Bold" w:hAnsi="Gotham Bold" w:cs="Times New Roman"/>
          <w:b/>
          <w:sz w:val="20"/>
          <w:szCs w:val="20"/>
        </w:rPr>
        <w:t xml:space="preserve"> </w:t>
      </w:r>
      <w:r w:rsidR="00A41C30">
        <w:rPr>
          <w:rFonts w:ascii="Gotham Bold" w:hAnsi="Gotham Bold" w:cs="Times New Roman"/>
          <w:b/>
          <w:sz w:val="20"/>
          <w:szCs w:val="20"/>
        </w:rPr>
        <w:t>Chafa Ghaddar</w:t>
      </w:r>
      <w:r w:rsidR="00A41C30">
        <w:rPr>
          <w:rFonts w:ascii="Gotham Book" w:hAnsi="Gotham Book" w:cs="Times New Roman"/>
          <w:sz w:val="20"/>
          <w:szCs w:val="20"/>
        </w:rPr>
        <w:t xml:space="preserve"> at Al Safa Library, as well as a work by</w:t>
      </w:r>
      <w:r>
        <w:rPr>
          <w:rFonts w:ascii="Gotham Book" w:hAnsi="Gotham Book" w:cs="Times New Roman"/>
          <w:sz w:val="20"/>
          <w:szCs w:val="20"/>
        </w:rPr>
        <w:t xml:space="preserve"> </w:t>
      </w:r>
      <w:r>
        <w:rPr>
          <w:rFonts w:ascii="Gotham Bold" w:hAnsi="Gotham Bold" w:cs="Times New Roman"/>
          <w:b/>
          <w:sz w:val="20"/>
          <w:szCs w:val="20"/>
        </w:rPr>
        <w:t>Shaikha Al Mazrou</w:t>
      </w:r>
      <w:r w:rsidR="00A41C30" w:rsidRPr="00A41C30">
        <w:rPr>
          <w:rFonts w:ascii="Gotham Book" w:hAnsi="Gotham Book" w:cs="Times New Roman"/>
          <w:sz w:val="20"/>
          <w:szCs w:val="20"/>
        </w:rPr>
        <w:t>, whose location will be announced soon</w:t>
      </w:r>
      <w:r w:rsidR="00A41C30">
        <w:rPr>
          <w:rFonts w:ascii="Gotham Book" w:hAnsi="Gotham Book" w:cs="Times New Roman"/>
          <w:sz w:val="20"/>
          <w:szCs w:val="20"/>
        </w:rPr>
        <w:t>.</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rPr>
          <w:rFonts w:ascii="Gotham Bold" w:hAnsi="Gotham Bold"/>
          <w:sz w:val="20"/>
          <w:szCs w:val="20"/>
        </w:rPr>
      </w:pPr>
      <w:r>
        <w:rPr>
          <w:rFonts w:ascii="Gotham Bold" w:hAnsi="Gotham Bold"/>
          <w:sz w:val="20"/>
          <w:szCs w:val="20"/>
        </w:rPr>
        <w:t>Further Talks Series at Art Dubai</w:t>
      </w:r>
    </w:p>
    <w:p w:rsidR="007F358F" w:rsidRDefault="007F358F">
      <w:pPr>
        <w:pStyle w:val="Standard"/>
        <w:spacing w:after="0" w:line="276" w:lineRule="auto"/>
        <w:jc w:val="both"/>
        <w:rPr>
          <w:rFonts w:ascii="Gotham Book" w:hAnsi="Gotham Book"/>
          <w:sz w:val="20"/>
          <w:szCs w:val="20"/>
        </w:rPr>
      </w:pPr>
    </w:p>
    <w:p w:rsidR="00194AFC" w:rsidRDefault="007C3B3E" w:rsidP="002C0501">
      <w:pPr>
        <w:pStyle w:val="Standard"/>
        <w:spacing w:line="240" w:lineRule="auto"/>
        <w:jc w:val="both"/>
      </w:pPr>
      <w:r>
        <w:rPr>
          <w:rFonts w:ascii="Gotham Book" w:hAnsi="Gotham Book" w:cs="Arial"/>
          <w:sz w:val="20"/>
          <w:szCs w:val="20"/>
        </w:rPr>
        <w:t xml:space="preserve">For its eleventh edition and to complement the fair’s Modern hall, Art Dubai is holding a </w:t>
      </w:r>
      <w:r>
        <w:rPr>
          <w:rFonts w:ascii="Gotham Bold" w:hAnsi="Gotham Bold" w:cs="Arial"/>
          <w:sz w:val="20"/>
          <w:szCs w:val="20"/>
        </w:rPr>
        <w:t>Modern Symposium</w:t>
      </w:r>
      <w:r>
        <w:rPr>
          <w:rFonts w:ascii="Gotham Book" w:hAnsi="Gotham Book" w:cs="Verdana"/>
          <w:sz w:val="20"/>
          <w:szCs w:val="20"/>
        </w:rPr>
        <w:t>, which, with the support of Alserkal Avenue, will take place on Friday 17 March at Art Dubai Modern and on Saturday, March 18 at Alserkal Avenue.</w:t>
      </w:r>
      <w:r>
        <w:rPr>
          <w:rFonts w:ascii="Gotham Book" w:hAnsi="Gotham Book" w:cs="Arial"/>
          <w:sz w:val="20"/>
          <w:szCs w:val="20"/>
        </w:rPr>
        <w:t xml:space="preserve"> Comprising a series of talks and presentations focused on the life, work and cultural impact of 20</w:t>
      </w:r>
      <w:r>
        <w:rPr>
          <w:rFonts w:ascii="Gotham Book" w:hAnsi="Gotham Book" w:cs="Arial"/>
          <w:sz w:val="20"/>
          <w:szCs w:val="20"/>
          <w:vertAlign w:val="superscript"/>
        </w:rPr>
        <w:t>th</w:t>
      </w:r>
      <w:r>
        <w:rPr>
          <w:rFonts w:ascii="Gotham Book" w:hAnsi="Gotham Book" w:cs="Arial"/>
          <w:sz w:val="20"/>
          <w:szCs w:val="20"/>
        </w:rPr>
        <w:t xml:space="preserve"> century Modern masters from the Middle East, Africa and South Asia, renowned curators, scholars and patrons are leading sessions that delve into the styles, influences and practices of artists whose work contributes to the history of art produced between the 1940s and 1980s.</w:t>
      </w:r>
    </w:p>
    <w:p w:rsidR="00194AFC" w:rsidRDefault="00194AFC" w:rsidP="002C0501">
      <w:pPr>
        <w:pStyle w:val="Standard"/>
        <w:spacing w:line="240" w:lineRule="auto"/>
        <w:jc w:val="both"/>
      </w:pPr>
    </w:p>
    <w:p w:rsidR="007F358F" w:rsidRDefault="007C3B3E" w:rsidP="002C0501">
      <w:pPr>
        <w:pStyle w:val="Standard"/>
        <w:spacing w:line="240" w:lineRule="auto"/>
        <w:jc w:val="both"/>
      </w:pPr>
      <w:r>
        <w:rPr>
          <w:rFonts w:ascii="Gotham Book" w:hAnsi="Gotham Book"/>
          <w:sz w:val="20"/>
          <w:szCs w:val="20"/>
        </w:rPr>
        <w:t xml:space="preserve">Part of Art Dubai’s VIP programme, the </w:t>
      </w:r>
      <w:r>
        <w:rPr>
          <w:rFonts w:ascii="Gotham Bold" w:hAnsi="Gotham Bold"/>
          <w:sz w:val="20"/>
          <w:szCs w:val="20"/>
        </w:rPr>
        <w:t>Abraaj Terrace Talks</w:t>
      </w:r>
      <w:r>
        <w:rPr>
          <w:rFonts w:ascii="Gotham Book" w:hAnsi="Gotham Book"/>
          <w:sz w:val="20"/>
          <w:szCs w:val="20"/>
        </w:rPr>
        <w:t xml:space="preserve"> take place on the terrace of The Abraaj Group Lounge, and feature leaders and innovators from the worlds of art, business and philanthropy, exploring the latest global trends. Spanning a wide range of topics, the conversations will feature highlights such as a </w:t>
      </w:r>
      <w:r w:rsidR="002C0501">
        <w:rPr>
          <w:rFonts w:ascii="Gotham Book" w:hAnsi="Gotham Book"/>
          <w:sz w:val="20"/>
          <w:szCs w:val="20"/>
        </w:rPr>
        <w:t xml:space="preserve">discussion between </w:t>
      </w:r>
      <w:r w:rsidR="002C0501" w:rsidRPr="00492E51">
        <w:rPr>
          <w:rFonts w:ascii="Gotham Bold" w:hAnsi="Gotham Bold"/>
          <w:sz w:val="20"/>
          <w:szCs w:val="20"/>
        </w:rPr>
        <w:t>Omar Berrada</w:t>
      </w:r>
      <w:r w:rsidR="002C0501">
        <w:rPr>
          <w:rFonts w:ascii="Gotham Book" w:hAnsi="Gotham Book"/>
          <w:sz w:val="20"/>
          <w:szCs w:val="20"/>
        </w:rPr>
        <w:t xml:space="preserve"> and</w:t>
      </w:r>
      <w:r w:rsidR="003601FF">
        <w:rPr>
          <w:rFonts w:ascii="Gotham Book" w:hAnsi="Gotham Book"/>
          <w:sz w:val="20"/>
          <w:szCs w:val="20"/>
        </w:rPr>
        <w:t xml:space="preserve"> Abraaj Group Art Prize w</w:t>
      </w:r>
      <w:r w:rsidR="006D789E">
        <w:rPr>
          <w:rFonts w:ascii="Gotham Book" w:hAnsi="Gotham Book"/>
          <w:sz w:val="20"/>
          <w:szCs w:val="20"/>
        </w:rPr>
        <w:t>inner</w:t>
      </w:r>
      <w:r w:rsidR="002C0501">
        <w:rPr>
          <w:rFonts w:ascii="Gotham Book" w:hAnsi="Gotham Book"/>
          <w:sz w:val="20"/>
          <w:szCs w:val="20"/>
        </w:rPr>
        <w:t xml:space="preserve"> </w:t>
      </w:r>
      <w:r w:rsidR="002C0501" w:rsidRPr="00492E51">
        <w:rPr>
          <w:rFonts w:ascii="Gotham Bold" w:hAnsi="Gotham Bold"/>
          <w:sz w:val="20"/>
          <w:szCs w:val="20"/>
        </w:rPr>
        <w:t>Rana Begum</w:t>
      </w:r>
      <w:r w:rsidR="002C0501">
        <w:rPr>
          <w:rFonts w:ascii="Gotham Book" w:hAnsi="Gotham Book"/>
          <w:sz w:val="20"/>
          <w:szCs w:val="20"/>
        </w:rPr>
        <w:t xml:space="preserve">, discussing the thoughts behind her winning work; and a </w:t>
      </w:r>
      <w:r>
        <w:rPr>
          <w:rFonts w:ascii="Gotham Book" w:hAnsi="Gotham Book"/>
          <w:sz w:val="20"/>
          <w:szCs w:val="20"/>
        </w:rPr>
        <w:t xml:space="preserve">talk </w:t>
      </w:r>
      <w:r w:rsidR="002C0501">
        <w:rPr>
          <w:rFonts w:ascii="Gotham Book" w:hAnsi="Gotham Book"/>
          <w:sz w:val="20"/>
          <w:szCs w:val="20"/>
        </w:rPr>
        <w:t>by</w:t>
      </w:r>
      <w:r>
        <w:rPr>
          <w:rFonts w:ascii="Gotham Book" w:hAnsi="Gotham Book"/>
          <w:sz w:val="20"/>
          <w:szCs w:val="20"/>
        </w:rPr>
        <w:t xml:space="preserve"> </w:t>
      </w:r>
      <w:r>
        <w:rPr>
          <w:rFonts w:ascii="Gotham Bold" w:hAnsi="Gotham Bold"/>
          <w:sz w:val="20"/>
          <w:szCs w:val="20"/>
        </w:rPr>
        <w:t>André Borschberg</w:t>
      </w:r>
      <w:r w:rsidR="002C0501">
        <w:rPr>
          <w:rFonts w:ascii="Gotham Book" w:hAnsi="Gotham Book"/>
          <w:sz w:val="20"/>
          <w:szCs w:val="20"/>
        </w:rPr>
        <w:t>, who in 2015</w:t>
      </w:r>
      <w:r>
        <w:rPr>
          <w:rFonts w:ascii="Gotham Book" w:hAnsi="Gotham Book"/>
          <w:sz w:val="20"/>
          <w:szCs w:val="20"/>
        </w:rPr>
        <w:t xml:space="preserve"> complete</w:t>
      </w:r>
      <w:r w:rsidR="002C0501">
        <w:rPr>
          <w:rFonts w:ascii="Gotham Book" w:hAnsi="Gotham Book"/>
          <w:sz w:val="20"/>
          <w:szCs w:val="20"/>
        </w:rPr>
        <w:t>d</w:t>
      </w:r>
      <w:r>
        <w:rPr>
          <w:rFonts w:ascii="Gotham Book" w:hAnsi="Gotham Book"/>
          <w:sz w:val="20"/>
          <w:szCs w:val="20"/>
        </w:rPr>
        <w:t xml:space="preserve"> the world’s first round-the-world solar flight</w:t>
      </w:r>
      <w:r w:rsidR="006D789E">
        <w:rPr>
          <w:rFonts w:ascii="Gotham Book" w:hAnsi="Gotham Book"/>
          <w:sz w:val="20"/>
          <w:szCs w:val="20"/>
        </w:rPr>
        <w:t>, which started from the UAE.</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rPr>
          <w:rFonts w:ascii="Gotham Bold" w:hAnsi="Gotham Bold"/>
          <w:sz w:val="20"/>
          <w:szCs w:val="20"/>
        </w:rPr>
      </w:pPr>
      <w:r>
        <w:rPr>
          <w:rFonts w:ascii="Gotham Bold" w:hAnsi="Gotham Bold"/>
          <w:sz w:val="20"/>
          <w:szCs w:val="20"/>
        </w:rPr>
        <w:t>Education at Art Dubai</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pPr>
      <w:r>
        <w:rPr>
          <w:rFonts w:ascii="Gotham Book" w:hAnsi="Gotham Book"/>
          <w:sz w:val="20"/>
          <w:szCs w:val="20"/>
        </w:rPr>
        <w:t xml:space="preserve">Held under the patronage of Her Highness Sheikha Manal bint Mohammed bin Rashid Al Maktoum, the </w:t>
      </w:r>
      <w:r>
        <w:rPr>
          <w:rFonts w:ascii="Gotham Bold" w:hAnsi="Gotham Bold"/>
          <w:sz w:val="20"/>
          <w:szCs w:val="20"/>
        </w:rPr>
        <w:t>Sheikha Manal Little Artists Program</w:t>
      </w:r>
      <w:r>
        <w:rPr>
          <w:rFonts w:ascii="Gotham Book" w:hAnsi="Gotham Book"/>
          <w:sz w:val="20"/>
          <w:szCs w:val="20"/>
        </w:rPr>
        <w:t xml:space="preserve">, now in its fifth edition, is held in partnership between Art Dubai and The Cultural Office. The program offers a unique opportunity for UAE-based children and teenagers, encouraging them to engage in the arts. Due to the success of last year’s edition, this year’s program will grow to accommodate more than double the number of participants it had last year, increase the number of its </w:t>
      </w:r>
      <w:r>
        <w:rPr>
          <w:rFonts w:ascii="Gotham Bold" w:hAnsi="Gotham Bold"/>
          <w:sz w:val="20"/>
          <w:szCs w:val="20"/>
        </w:rPr>
        <w:t xml:space="preserve">Discovery </w:t>
      </w:r>
      <w:r>
        <w:rPr>
          <w:rFonts w:ascii="Gotham Bold" w:hAnsi="Gotham Bold"/>
          <w:sz w:val="20"/>
          <w:szCs w:val="20"/>
        </w:rPr>
        <w:lastRenderedPageBreak/>
        <w:t>Tours</w:t>
      </w:r>
      <w:r>
        <w:rPr>
          <w:rFonts w:ascii="Gotham Book" w:hAnsi="Gotham Book"/>
          <w:sz w:val="20"/>
          <w:szCs w:val="20"/>
        </w:rPr>
        <w:t xml:space="preserve">, as well as include, for the first time, drop-in workshops. The 2017 edition will feature </w:t>
      </w:r>
      <w:r>
        <w:rPr>
          <w:rFonts w:ascii="Gotham Book" w:hAnsi="Gotham Book"/>
          <w:i/>
          <w:sz w:val="20"/>
          <w:szCs w:val="20"/>
        </w:rPr>
        <w:t>Expanding Treasures</w:t>
      </w:r>
      <w:r>
        <w:rPr>
          <w:rFonts w:ascii="Gotham Book" w:hAnsi="Gotham Book"/>
          <w:sz w:val="20"/>
          <w:szCs w:val="20"/>
        </w:rPr>
        <w:t xml:space="preserve">, a project by lead artist </w:t>
      </w:r>
      <w:r>
        <w:rPr>
          <w:rFonts w:ascii="Gotham Bold" w:hAnsi="Gotham Bold"/>
          <w:sz w:val="20"/>
          <w:szCs w:val="20"/>
        </w:rPr>
        <w:t>Suzan Drummen</w:t>
      </w:r>
      <w:r>
        <w:rPr>
          <w:rFonts w:ascii="Gotham Book" w:hAnsi="Gotham Book"/>
          <w:sz w:val="20"/>
          <w:szCs w:val="20"/>
        </w:rPr>
        <w:t>, seeing families and children work together to create a large-scale temporary installation on-site at the fair.</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pPr>
      <w:r>
        <w:rPr>
          <w:rFonts w:ascii="Gotham Book" w:hAnsi="Gotham Book"/>
          <w:sz w:val="20"/>
          <w:szCs w:val="20"/>
        </w:rPr>
        <w:t xml:space="preserve">Held throughout the year, </w:t>
      </w:r>
      <w:r>
        <w:rPr>
          <w:rFonts w:ascii="Gotham Bold" w:hAnsi="Gotham Bold"/>
          <w:sz w:val="20"/>
          <w:szCs w:val="20"/>
        </w:rPr>
        <w:t>Campus Art Dubai</w:t>
      </w:r>
      <w:r>
        <w:rPr>
          <w:rFonts w:ascii="Gotham Book" w:hAnsi="Gotham Book"/>
          <w:sz w:val="20"/>
          <w:szCs w:val="20"/>
        </w:rPr>
        <w:t xml:space="preserve"> is a school for artists, curators, writers, designers and cultural p</w:t>
      </w:r>
      <w:r w:rsidR="003601FF">
        <w:rPr>
          <w:rFonts w:ascii="Gotham Book" w:hAnsi="Gotham Book"/>
          <w:sz w:val="20"/>
          <w:szCs w:val="20"/>
        </w:rPr>
        <w:t>roducers based in the UAE, f</w:t>
      </w:r>
      <w:r>
        <w:rPr>
          <w:rFonts w:ascii="Gotham Book" w:hAnsi="Gotham Book"/>
          <w:sz w:val="20"/>
          <w:szCs w:val="20"/>
        </w:rPr>
        <w:t xml:space="preserve">eaturing courses, talks and workshops, taught and led by a local and international cast of academics, critics, curators and artists. CAD 5.0 is led by </w:t>
      </w:r>
      <w:r>
        <w:rPr>
          <w:rFonts w:ascii="Gotham Bold" w:hAnsi="Gotham Bold"/>
          <w:sz w:val="20"/>
          <w:szCs w:val="20"/>
        </w:rPr>
        <w:t>Murtaza Vali</w:t>
      </w:r>
      <w:r>
        <w:rPr>
          <w:rFonts w:ascii="Gotham Book" w:hAnsi="Gotham Book"/>
          <w:sz w:val="20"/>
          <w:szCs w:val="20"/>
        </w:rPr>
        <w:t xml:space="preserve">, </w:t>
      </w:r>
      <w:r>
        <w:rPr>
          <w:rFonts w:ascii="Gotham Bold" w:hAnsi="Gotham Bold"/>
          <w:sz w:val="20"/>
          <w:szCs w:val="20"/>
        </w:rPr>
        <w:t>Uzma Rizvi</w:t>
      </w:r>
      <w:r>
        <w:rPr>
          <w:rFonts w:ascii="Gotham Book" w:hAnsi="Gotham Book"/>
          <w:sz w:val="20"/>
          <w:szCs w:val="20"/>
        </w:rPr>
        <w:t xml:space="preserve"> and </w:t>
      </w:r>
      <w:r>
        <w:rPr>
          <w:rFonts w:ascii="Gotham Bold" w:hAnsi="Gotham Bold"/>
          <w:sz w:val="20"/>
          <w:szCs w:val="20"/>
        </w:rPr>
        <w:t>Lantian Xie</w:t>
      </w:r>
      <w:r>
        <w:rPr>
          <w:rFonts w:ascii="Gotham Book" w:hAnsi="Gotham Book"/>
          <w:sz w:val="20"/>
          <w:szCs w:val="20"/>
        </w:rPr>
        <w:t xml:space="preserve"> and focuses on the theme </w:t>
      </w:r>
      <w:r>
        <w:rPr>
          <w:rFonts w:ascii="Gotham Book" w:hAnsi="Gotham Book"/>
          <w:i/>
          <w:sz w:val="20"/>
          <w:szCs w:val="20"/>
        </w:rPr>
        <w:t>On Engagement: Rethinking Investment</w:t>
      </w:r>
      <w:r>
        <w:rPr>
          <w:rFonts w:ascii="Gotham Book" w:hAnsi="Gotham Book"/>
          <w:sz w:val="20"/>
          <w:szCs w:val="20"/>
        </w:rPr>
        <w:t>. Campus Art Dubai is held in partnership with the Dubai Culture and Arts Authority (Dubai Culture) and supported by Dubai Design District (d3).</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pPr>
      <w:r>
        <w:rPr>
          <w:rFonts w:ascii="Gotham Book" w:hAnsi="Gotham Book"/>
          <w:sz w:val="20"/>
          <w:szCs w:val="20"/>
        </w:rPr>
        <w:t xml:space="preserve">The </w:t>
      </w:r>
      <w:r>
        <w:rPr>
          <w:rFonts w:ascii="Gotham Bold" w:hAnsi="Gotham Bold"/>
          <w:sz w:val="20"/>
          <w:szCs w:val="20"/>
        </w:rPr>
        <w:t>Art Dubai Fellowship</w:t>
      </w:r>
      <w:r>
        <w:rPr>
          <w:rFonts w:ascii="Gotham Book" w:hAnsi="Gotham Book"/>
          <w:sz w:val="20"/>
          <w:szCs w:val="20"/>
        </w:rPr>
        <w:t xml:space="preserve"> is a programme for exceptional artists, curators and writers working in the Arab world and beyond, coming together for a week-long series of intensive workshops during Art Dubai. Twenty-six fellows have participated since 2011; together, they form a dynamic alumni group, with several continuing to collaborate and support each other, beyond their experiences on the programme. Led by writer and curator </w:t>
      </w:r>
      <w:r>
        <w:rPr>
          <w:rFonts w:ascii="Gotham Bold" w:hAnsi="Gotham Bold"/>
          <w:sz w:val="20"/>
          <w:szCs w:val="20"/>
        </w:rPr>
        <w:t>Tirdad Zolghadr</w:t>
      </w:r>
      <w:r>
        <w:rPr>
          <w:rFonts w:ascii="Gotham Book" w:hAnsi="Gotham Book"/>
          <w:sz w:val="20"/>
          <w:szCs w:val="20"/>
        </w:rPr>
        <w:t>, the 2017 programme has two new developments: the fellowship is now programmed over two years, and it will focus on artists as writers. The Art Dubai fellowship is supported by Julius Baer.</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rPr>
          <w:rFonts w:ascii="Gotham Bold" w:hAnsi="Gotham Bold"/>
          <w:sz w:val="20"/>
          <w:szCs w:val="20"/>
        </w:rPr>
      </w:pPr>
      <w:r>
        <w:rPr>
          <w:rFonts w:ascii="Gotham Bold" w:hAnsi="Gotham Bold"/>
          <w:sz w:val="20"/>
          <w:szCs w:val="20"/>
        </w:rPr>
        <w:t>Partner Exhibitions</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pPr>
      <w:r>
        <w:rPr>
          <w:rFonts w:ascii="Gotham Book" w:hAnsi="Gotham Book"/>
          <w:i/>
          <w:sz w:val="20"/>
          <w:szCs w:val="20"/>
        </w:rPr>
        <w:t>Homage Without An Homage</w:t>
      </w:r>
      <w:r>
        <w:rPr>
          <w:rFonts w:ascii="Gotham Book" w:hAnsi="Gotham Book"/>
          <w:sz w:val="20"/>
          <w:szCs w:val="20"/>
        </w:rPr>
        <w:t xml:space="preserve"> is presented by </w:t>
      </w:r>
      <w:r>
        <w:rPr>
          <w:rFonts w:ascii="Gotham Bold" w:hAnsi="Gotham Bold"/>
          <w:sz w:val="20"/>
          <w:szCs w:val="20"/>
        </w:rPr>
        <w:t>Julius Baer</w:t>
      </w:r>
      <w:r>
        <w:rPr>
          <w:rFonts w:ascii="Gotham Book" w:hAnsi="Gotham Book"/>
          <w:sz w:val="20"/>
          <w:szCs w:val="20"/>
        </w:rPr>
        <w:t xml:space="preserve">. The exhibition curated by </w:t>
      </w:r>
      <w:r>
        <w:rPr>
          <w:rFonts w:ascii="Gotham Bold" w:hAnsi="Gotham Bold"/>
          <w:sz w:val="20"/>
          <w:szCs w:val="20"/>
        </w:rPr>
        <w:t>Cristiana de Marchi</w:t>
      </w:r>
      <w:r>
        <w:rPr>
          <w:rFonts w:ascii="Gotham Book" w:hAnsi="Gotham Book"/>
          <w:sz w:val="20"/>
          <w:szCs w:val="20"/>
        </w:rPr>
        <w:t xml:space="preserve"> features works by artists from different generations who have been mentored, influenced or inspired by the late </w:t>
      </w:r>
      <w:r>
        <w:rPr>
          <w:rFonts w:ascii="Gotham Bold" w:hAnsi="Gotham Bold"/>
          <w:sz w:val="20"/>
          <w:szCs w:val="20"/>
        </w:rPr>
        <w:t>Hassan Sharif</w:t>
      </w:r>
      <w:r>
        <w:rPr>
          <w:rFonts w:ascii="Gotham Book" w:hAnsi="Gotham Book"/>
          <w:sz w:val="20"/>
          <w:szCs w:val="20"/>
        </w:rPr>
        <w:t xml:space="preserve">’s practice and teaching. </w:t>
      </w:r>
      <w:r w:rsidRPr="00611BBE">
        <w:rPr>
          <w:rFonts w:ascii="Gotham Book" w:hAnsi="Gotham Book"/>
          <w:i/>
          <w:sz w:val="20"/>
          <w:szCs w:val="20"/>
        </w:rPr>
        <w:t>Homage Without An Homage</w:t>
      </w:r>
      <w:r w:rsidRPr="00611BBE">
        <w:rPr>
          <w:rFonts w:ascii="Gotham Book" w:hAnsi="Gotham Book"/>
          <w:sz w:val="20"/>
          <w:szCs w:val="20"/>
        </w:rPr>
        <w:t xml:space="preserve"> is </w:t>
      </w:r>
      <w:r>
        <w:rPr>
          <w:rFonts w:ascii="Gotham Book" w:hAnsi="Gotham Book"/>
          <w:sz w:val="20"/>
          <w:szCs w:val="20"/>
        </w:rPr>
        <w:t>accompanied by video screenings</w:t>
      </w:r>
      <w:r w:rsidR="00905C7A">
        <w:rPr>
          <w:rFonts w:ascii="Gotham Book" w:hAnsi="Gotham Book"/>
          <w:sz w:val="20"/>
          <w:szCs w:val="20"/>
        </w:rPr>
        <w:t xml:space="preserve"> as well as a series of talks.</w:t>
      </w:r>
    </w:p>
    <w:p w:rsidR="007F358F" w:rsidRDefault="007F358F">
      <w:pPr>
        <w:pStyle w:val="Standard"/>
        <w:spacing w:after="0" w:line="276" w:lineRule="auto"/>
        <w:jc w:val="both"/>
        <w:rPr>
          <w:rFonts w:ascii="Gotham Book" w:hAnsi="Gotham Book"/>
          <w:sz w:val="20"/>
          <w:szCs w:val="20"/>
        </w:rPr>
      </w:pPr>
    </w:p>
    <w:p w:rsidR="00492E51" w:rsidRPr="00492E51" w:rsidRDefault="00492E51">
      <w:pPr>
        <w:pStyle w:val="Standard"/>
        <w:spacing w:after="0" w:line="276" w:lineRule="auto"/>
        <w:jc w:val="both"/>
        <w:rPr>
          <w:rFonts w:ascii="Gotham Book" w:hAnsi="Gotham Book"/>
          <w:sz w:val="20"/>
          <w:szCs w:val="20"/>
        </w:rPr>
      </w:pPr>
      <w:r>
        <w:rPr>
          <w:rFonts w:ascii="Gotham Book" w:hAnsi="Gotham Book"/>
          <w:sz w:val="20"/>
          <w:szCs w:val="20"/>
        </w:rPr>
        <w:t xml:space="preserve">Leading the way for public art in Dubai, </w:t>
      </w:r>
      <w:r w:rsidRPr="00492E51">
        <w:rPr>
          <w:rFonts w:ascii="Gotham Bold" w:hAnsi="Gotham Bold"/>
          <w:sz w:val="20"/>
          <w:szCs w:val="20"/>
        </w:rPr>
        <w:t>Meraas</w:t>
      </w:r>
      <w:r>
        <w:rPr>
          <w:rFonts w:ascii="Gotham Book" w:hAnsi="Gotham Book"/>
          <w:sz w:val="20"/>
          <w:szCs w:val="20"/>
        </w:rPr>
        <w:t xml:space="preserve">’ street art initiative </w:t>
      </w:r>
      <w:r>
        <w:rPr>
          <w:rFonts w:ascii="Gotham Book" w:hAnsi="Gotham Book"/>
          <w:i/>
          <w:sz w:val="20"/>
          <w:szCs w:val="20"/>
        </w:rPr>
        <w:t>Dubai Walls</w:t>
      </w:r>
      <w:r>
        <w:rPr>
          <w:rFonts w:ascii="Gotham Book" w:hAnsi="Gotham Book"/>
          <w:sz w:val="20"/>
          <w:szCs w:val="20"/>
        </w:rPr>
        <w:t xml:space="preserve"> sees works by some of the world’s top street artists transforming Dubai’s City Walk into a unique art destination.</w:t>
      </w:r>
    </w:p>
    <w:p w:rsidR="00492E51" w:rsidRDefault="00492E51">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pPr>
      <w:r>
        <w:rPr>
          <w:rFonts w:ascii="Gotham Book" w:hAnsi="Gotham Book"/>
          <w:sz w:val="20"/>
          <w:szCs w:val="20"/>
        </w:rPr>
        <w:t xml:space="preserve">For its second year at Art Dubai, </w:t>
      </w:r>
      <w:r>
        <w:rPr>
          <w:rFonts w:ascii="Gotham Bold" w:hAnsi="Gotham Bold"/>
          <w:sz w:val="20"/>
          <w:szCs w:val="20"/>
        </w:rPr>
        <w:t>Piaget</w:t>
      </w:r>
      <w:r>
        <w:rPr>
          <w:rFonts w:ascii="Gotham Book" w:hAnsi="Gotham Book"/>
          <w:sz w:val="20"/>
          <w:szCs w:val="20"/>
        </w:rPr>
        <w:t xml:space="preserve"> exhibits its new High Jewellery collection </w:t>
      </w:r>
      <w:r>
        <w:rPr>
          <w:rFonts w:ascii="Gotham Book" w:hAnsi="Gotham Book"/>
          <w:i/>
          <w:sz w:val="20"/>
          <w:szCs w:val="20"/>
        </w:rPr>
        <w:t>Sunny Side of Life</w:t>
      </w:r>
      <w:r>
        <w:rPr>
          <w:rFonts w:ascii="Gotham Book" w:hAnsi="Gotham Book"/>
          <w:sz w:val="20"/>
          <w:szCs w:val="20"/>
        </w:rPr>
        <w:t xml:space="preserve">. Articulated around three environments </w:t>
      </w:r>
      <w:r>
        <w:rPr>
          <w:rFonts w:ascii="Gotham Book" w:hAnsi="Gotham Book"/>
          <w:i/>
          <w:sz w:val="20"/>
          <w:szCs w:val="20"/>
        </w:rPr>
        <w:t>Sunset</w:t>
      </w:r>
      <w:r>
        <w:rPr>
          <w:rFonts w:ascii="Gotham Book" w:hAnsi="Gotham Book"/>
          <w:sz w:val="20"/>
          <w:szCs w:val="20"/>
        </w:rPr>
        <w:t xml:space="preserve">, </w:t>
      </w:r>
      <w:r>
        <w:rPr>
          <w:rFonts w:ascii="Gotham Book" w:hAnsi="Gotham Book"/>
          <w:i/>
          <w:sz w:val="20"/>
          <w:szCs w:val="20"/>
        </w:rPr>
        <w:t>Pool Side</w:t>
      </w:r>
      <w:r>
        <w:rPr>
          <w:rFonts w:ascii="Gotham Book" w:hAnsi="Gotham Book"/>
          <w:sz w:val="20"/>
          <w:szCs w:val="20"/>
        </w:rPr>
        <w:t xml:space="preserve"> and </w:t>
      </w:r>
      <w:r>
        <w:rPr>
          <w:rFonts w:ascii="Gotham Book" w:hAnsi="Gotham Book"/>
          <w:i/>
          <w:sz w:val="20"/>
          <w:szCs w:val="20"/>
        </w:rPr>
        <w:t>Lush Nature</w:t>
      </w:r>
      <w:r>
        <w:rPr>
          <w:rFonts w:ascii="Gotham Book" w:hAnsi="Gotham Book"/>
          <w:sz w:val="20"/>
          <w:szCs w:val="20"/>
        </w:rPr>
        <w:t>, Piaget’s presentation at Art Dubai will be the first time the collection is shown in the region.</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rPr>
          <w:rFonts w:ascii="Gotham Book" w:hAnsi="Gotham Book"/>
          <w:sz w:val="20"/>
          <w:szCs w:val="20"/>
        </w:rPr>
      </w:pPr>
      <w:r>
        <w:rPr>
          <w:rFonts w:ascii="Gotham Book" w:hAnsi="Gotham Book"/>
          <w:sz w:val="20"/>
          <w:szCs w:val="20"/>
        </w:rPr>
        <w:t>—END—</w:t>
      </w:r>
    </w:p>
    <w:p w:rsidR="0000035E" w:rsidRDefault="0000035E">
      <w:pPr>
        <w:pStyle w:val="Standard"/>
        <w:spacing w:after="0" w:line="276" w:lineRule="auto"/>
        <w:jc w:val="both"/>
        <w:rPr>
          <w:rFonts w:ascii="Gotham Book" w:hAnsi="Gotham Book"/>
          <w:sz w:val="20"/>
          <w:szCs w:val="20"/>
        </w:rPr>
      </w:pPr>
    </w:p>
    <w:p w:rsidR="007A78E0" w:rsidRDefault="007A78E0">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rPr>
          <w:rFonts w:ascii="Gotham Bold" w:hAnsi="Gotham Bold"/>
          <w:sz w:val="20"/>
          <w:szCs w:val="20"/>
        </w:rPr>
      </w:pPr>
      <w:r>
        <w:rPr>
          <w:rFonts w:ascii="Gotham Bold" w:hAnsi="Gotham Bold"/>
          <w:sz w:val="20"/>
          <w:szCs w:val="20"/>
        </w:rPr>
        <w:t>MEDIA CONTACTS</w:t>
      </w:r>
    </w:p>
    <w:p w:rsidR="007F358F" w:rsidRDefault="007F358F">
      <w:pPr>
        <w:pStyle w:val="Standard"/>
        <w:spacing w:after="0" w:line="276" w:lineRule="auto"/>
        <w:jc w:val="both"/>
        <w:rPr>
          <w:rFonts w:ascii="Gotham Bold" w:hAnsi="Gotham Bold"/>
          <w:sz w:val="20"/>
          <w:szCs w:val="20"/>
        </w:rPr>
      </w:pPr>
    </w:p>
    <w:p w:rsidR="007F358F" w:rsidRDefault="007C3B3E">
      <w:pPr>
        <w:pStyle w:val="Standard"/>
        <w:spacing w:after="0" w:line="276" w:lineRule="auto"/>
        <w:jc w:val="both"/>
        <w:rPr>
          <w:rFonts w:ascii="Gotham Bold" w:hAnsi="Gotham Bold"/>
          <w:sz w:val="20"/>
          <w:szCs w:val="20"/>
        </w:rPr>
      </w:pPr>
      <w:r>
        <w:rPr>
          <w:rFonts w:ascii="Gotham Bold" w:hAnsi="Gotham Bold"/>
          <w:sz w:val="20"/>
          <w:szCs w:val="20"/>
        </w:rPr>
        <w:t xml:space="preserve">International media contact: </w:t>
      </w:r>
      <w:r>
        <w:rPr>
          <w:rFonts w:ascii="Gotham Bold" w:hAnsi="Gotham Bold"/>
          <w:sz w:val="20"/>
          <w:szCs w:val="20"/>
        </w:rPr>
        <w:tab/>
      </w:r>
      <w:r>
        <w:rPr>
          <w:rFonts w:ascii="Gotham Bold" w:hAnsi="Gotham Bold"/>
          <w:sz w:val="20"/>
          <w:szCs w:val="20"/>
        </w:rPr>
        <w:tab/>
      </w:r>
      <w:r>
        <w:rPr>
          <w:rFonts w:ascii="Gotham Bold" w:hAnsi="Gotham Bold"/>
          <w:sz w:val="20"/>
          <w:szCs w:val="20"/>
        </w:rPr>
        <w:tab/>
        <w:t>Local and regional media contact:</w:t>
      </w:r>
    </w:p>
    <w:p w:rsidR="007F358F" w:rsidRDefault="007C3B3E">
      <w:pPr>
        <w:pStyle w:val="Standard"/>
        <w:spacing w:after="0" w:line="276" w:lineRule="auto"/>
        <w:jc w:val="both"/>
        <w:rPr>
          <w:rFonts w:ascii="Gotham Book" w:hAnsi="Gotham Book"/>
          <w:sz w:val="20"/>
          <w:szCs w:val="20"/>
        </w:rPr>
      </w:pPr>
      <w:r>
        <w:rPr>
          <w:rFonts w:ascii="Gotham Book" w:hAnsi="Gotham Book"/>
          <w:sz w:val="20"/>
          <w:szCs w:val="20"/>
        </w:rPr>
        <w:t>Victoria Mitchell</w:t>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t>Nicole Kanne</w:t>
      </w:r>
    </w:p>
    <w:p w:rsidR="007F358F" w:rsidRDefault="007C3B3E">
      <w:pPr>
        <w:pStyle w:val="Standard"/>
        <w:spacing w:after="0" w:line="276" w:lineRule="auto"/>
        <w:jc w:val="both"/>
        <w:rPr>
          <w:rFonts w:ascii="Gotham Book" w:hAnsi="Gotham Book"/>
          <w:sz w:val="20"/>
          <w:szCs w:val="20"/>
        </w:rPr>
      </w:pPr>
      <w:r>
        <w:rPr>
          <w:rFonts w:ascii="Gotham Book" w:hAnsi="Gotham Book"/>
          <w:sz w:val="20"/>
          <w:szCs w:val="20"/>
        </w:rPr>
        <w:t>SUTTON</w:t>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r>
      <w:r>
        <w:rPr>
          <w:rFonts w:ascii="Gotham Book" w:hAnsi="Gotham Book"/>
          <w:sz w:val="20"/>
          <w:szCs w:val="20"/>
        </w:rPr>
        <w:tab/>
        <w:t>Communications Manager, Art Dubai</w:t>
      </w:r>
    </w:p>
    <w:p w:rsidR="007F358F" w:rsidRPr="00BE67B2" w:rsidRDefault="00E44D05">
      <w:pPr>
        <w:pStyle w:val="Standard"/>
        <w:spacing w:after="0" w:line="276" w:lineRule="auto"/>
        <w:jc w:val="both"/>
        <w:rPr>
          <w:rStyle w:val="Hyperlink"/>
        </w:rPr>
      </w:pPr>
      <w:hyperlink r:id="rId8" w:history="1">
        <w:r w:rsidR="007C3B3E">
          <w:rPr>
            <w:rFonts w:ascii="Gotham Book" w:hAnsi="Gotham Book"/>
            <w:sz w:val="20"/>
            <w:szCs w:val="20"/>
          </w:rPr>
          <w:t>victoria@suttonpr.com</w:t>
        </w:r>
      </w:hyperlink>
      <w:r w:rsidR="007C3B3E">
        <w:rPr>
          <w:rFonts w:ascii="Gotham Book" w:hAnsi="Gotham Book"/>
          <w:sz w:val="20"/>
          <w:szCs w:val="20"/>
        </w:rPr>
        <w:tab/>
      </w:r>
      <w:r w:rsidR="007C3B3E">
        <w:rPr>
          <w:rFonts w:ascii="Gotham Book" w:hAnsi="Gotham Book"/>
          <w:sz w:val="20"/>
          <w:szCs w:val="20"/>
        </w:rPr>
        <w:tab/>
      </w:r>
      <w:r w:rsidR="007C3B3E">
        <w:rPr>
          <w:rFonts w:ascii="Gotham Book" w:hAnsi="Gotham Book"/>
          <w:sz w:val="20"/>
          <w:szCs w:val="20"/>
        </w:rPr>
        <w:tab/>
      </w:r>
      <w:r w:rsidR="007C3B3E">
        <w:rPr>
          <w:rFonts w:ascii="Gotham Book" w:hAnsi="Gotham Book"/>
          <w:sz w:val="20"/>
          <w:szCs w:val="20"/>
        </w:rPr>
        <w:tab/>
      </w:r>
      <w:r w:rsidR="00BE67B2">
        <w:rPr>
          <w:rFonts w:ascii="Gotham Book" w:hAnsi="Gotham Book"/>
          <w:sz w:val="20"/>
          <w:szCs w:val="20"/>
        </w:rPr>
        <w:fldChar w:fldCharType="begin"/>
      </w:r>
      <w:r w:rsidR="00BE67B2">
        <w:rPr>
          <w:rFonts w:ascii="Gotham Book" w:hAnsi="Gotham Book"/>
          <w:sz w:val="20"/>
          <w:szCs w:val="20"/>
        </w:rPr>
        <w:instrText xml:space="preserve"> HYPERLINK "mailto:nicole@artdubai.ae" </w:instrText>
      </w:r>
      <w:r w:rsidR="00BE67B2">
        <w:rPr>
          <w:rFonts w:ascii="Gotham Book" w:hAnsi="Gotham Book"/>
          <w:sz w:val="20"/>
          <w:szCs w:val="20"/>
        </w:rPr>
        <w:fldChar w:fldCharType="separate"/>
      </w:r>
      <w:r w:rsidR="007C3B3E" w:rsidRPr="00BE67B2">
        <w:rPr>
          <w:rStyle w:val="Hyperlink"/>
          <w:rFonts w:ascii="Gotham Book" w:hAnsi="Gotham Book"/>
          <w:sz w:val="20"/>
          <w:szCs w:val="20"/>
        </w:rPr>
        <w:t>nicole@artdubai.ae</w:t>
      </w:r>
    </w:p>
    <w:p w:rsidR="007F358F" w:rsidRDefault="00BE67B2">
      <w:pPr>
        <w:pStyle w:val="Standard"/>
        <w:spacing w:after="0" w:line="276" w:lineRule="auto"/>
        <w:jc w:val="both"/>
      </w:pPr>
      <w:r>
        <w:rPr>
          <w:rFonts w:ascii="Gotham Book" w:hAnsi="Gotham Book"/>
          <w:sz w:val="20"/>
          <w:szCs w:val="20"/>
        </w:rPr>
        <w:fldChar w:fldCharType="end"/>
      </w:r>
      <w:r w:rsidR="007C3B3E">
        <w:rPr>
          <w:rFonts w:ascii="Gotham Book" w:hAnsi="Gotham Book"/>
          <w:sz w:val="20"/>
          <w:szCs w:val="20"/>
        </w:rPr>
        <w:t>+44 (0)</w:t>
      </w:r>
      <w:r w:rsidR="007A78E0">
        <w:rPr>
          <w:rFonts w:ascii="Gotham Book" w:hAnsi="Gotham Book"/>
          <w:sz w:val="20"/>
          <w:szCs w:val="20"/>
        </w:rPr>
        <w:t>7595 217 616</w:t>
      </w:r>
      <w:r w:rsidR="007C3B3E">
        <w:rPr>
          <w:rFonts w:ascii="Gotham Book" w:hAnsi="Gotham Book"/>
          <w:sz w:val="20"/>
          <w:szCs w:val="20"/>
        </w:rPr>
        <w:tab/>
      </w:r>
      <w:r w:rsidR="007C3B3E">
        <w:rPr>
          <w:rFonts w:ascii="Gotham Book" w:hAnsi="Gotham Book"/>
          <w:sz w:val="20"/>
          <w:szCs w:val="20"/>
        </w:rPr>
        <w:tab/>
      </w:r>
      <w:r w:rsidR="007C3B3E">
        <w:rPr>
          <w:rFonts w:ascii="Gotham Book" w:hAnsi="Gotham Book"/>
          <w:sz w:val="20"/>
          <w:szCs w:val="20"/>
        </w:rPr>
        <w:tab/>
      </w:r>
      <w:r w:rsidR="007C3B3E">
        <w:rPr>
          <w:rFonts w:ascii="Gotham Book" w:hAnsi="Gotham Book"/>
          <w:sz w:val="20"/>
          <w:szCs w:val="20"/>
        </w:rPr>
        <w:tab/>
      </w:r>
      <w:r w:rsidR="007C3B3E">
        <w:rPr>
          <w:rFonts w:ascii="Gotham Book" w:hAnsi="Gotham Book"/>
          <w:sz w:val="20"/>
          <w:szCs w:val="20"/>
        </w:rPr>
        <w:tab/>
        <w:t>+</w:t>
      </w:r>
      <w:r w:rsidR="007C3B3E">
        <w:rPr>
          <w:rFonts w:ascii="Gotham Book" w:eastAsia="Times New Roman" w:hAnsi="Gotham Book"/>
          <w:sz w:val="20"/>
          <w:szCs w:val="20"/>
        </w:rPr>
        <w:t>971 (0)</w:t>
      </w:r>
      <w:r w:rsidR="007A78E0">
        <w:rPr>
          <w:rFonts w:ascii="Gotham Book" w:eastAsia="Times New Roman" w:hAnsi="Gotham Book"/>
          <w:sz w:val="20"/>
          <w:szCs w:val="20"/>
        </w:rPr>
        <w:t>56 480 1945</w:t>
      </w:r>
    </w:p>
    <w:p w:rsidR="008F1F86" w:rsidRDefault="008F1F86">
      <w:pPr>
        <w:pStyle w:val="Standard"/>
        <w:spacing w:after="0" w:line="276" w:lineRule="auto"/>
        <w:jc w:val="both"/>
        <w:rPr>
          <w:rFonts w:ascii="Gotham Bold" w:hAnsi="Gotham Bold"/>
          <w:sz w:val="20"/>
          <w:szCs w:val="20"/>
        </w:rPr>
      </w:pPr>
    </w:p>
    <w:p w:rsidR="008F1F86" w:rsidRDefault="008F1F86">
      <w:pPr>
        <w:pStyle w:val="Standard"/>
        <w:spacing w:after="0" w:line="276" w:lineRule="auto"/>
        <w:jc w:val="both"/>
        <w:rPr>
          <w:rFonts w:ascii="Gotham Bold" w:hAnsi="Gotham Bold"/>
          <w:sz w:val="20"/>
          <w:szCs w:val="20"/>
        </w:rPr>
      </w:pPr>
    </w:p>
    <w:p w:rsidR="008F1F86" w:rsidRDefault="008F1F86">
      <w:pPr>
        <w:pStyle w:val="Standard"/>
        <w:spacing w:after="0" w:line="276" w:lineRule="auto"/>
        <w:jc w:val="both"/>
        <w:rPr>
          <w:rFonts w:ascii="Gotham Bold" w:hAnsi="Gotham Bold"/>
          <w:sz w:val="20"/>
          <w:szCs w:val="20"/>
        </w:rPr>
      </w:pPr>
    </w:p>
    <w:p w:rsidR="008F1F86" w:rsidRDefault="008F1F86">
      <w:pPr>
        <w:pStyle w:val="Standard"/>
        <w:spacing w:after="0" w:line="276" w:lineRule="auto"/>
        <w:jc w:val="both"/>
        <w:rPr>
          <w:rFonts w:ascii="Gotham Bold" w:hAnsi="Gotham Bold"/>
          <w:sz w:val="20"/>
          <w:szCs w:val="20"/>
        </w:rPr>
      </w:pPr>
    </w:p>
    <w:p w:rsidR="008F1F86" w:rsidRDefault="008F1F86">
      <w:pPr>
        <w:pStyle w:val="Standard"/>
        <w:spacing w:after="0" w:line="276" w:lineRule="auto"/>
        <w:jc w:val="both"/>
        <w:rPr>
          <w:rFonts w:ascii="Gotham Bold" w:hAnsi="Gotham Bold"/>
          <w:sz w:val="20"/>
          <w:szCs w:val="20"/>
        </w:rPr>
      </w:pPr>
    </w:p>
    <w:p w:rsidR="008F1F86" w:rsidRDefault="008F1F86">
      <w:pPr>
        <w:pStyle w:val="Standard"/>
        <w:spacing w:after="0" w:line="276" w:lineRule="auto"/>
        <w:jc w:val="both"/>
        <w:rPr>
          <w:rFonts w:ascii="Gotham Bold" w:hAnsi="Gotham Bold"/>
          <w:sz w:val="20"/>
          <w:szCs w:val="20"/>
        </w:rPr>
      </w:pPr>
    </w:p>
    <w:p w:rsidR="008F1F86" w:rsidRDefault="008F1F86">
      <w:pPr>
        <w:pStyle w:val="Standard"/>
        <w:spacing w:after="0" w:line="276" w:lineRule="auto"/>
        <w:jc w:val="both"/>
        <w:rPr>
          <w:rFonts w:ascii="Gotham Bold" w:hAnsi="Gotham Bold"/>
          <w:sz w:val="20"/>
          <w:szCs w:val="20"/>
        </w:rPr>
      </w:pPr>
    </w:p>
    <w:p w:rsidR="008F1F86" w:rsidRDefault="008F1F86">
      <w:pPr>
        <w:pStyle w:val="Standard"/>
        <w:spacing w:after="0" w:line="276" w:lineRule="auto"/>
        <w:jc w:val="both"/>
        <w:rPr>
          <w:rFonts w:ascii="Gotham Bold" w:hAnsi="Gotham Bold"/>
          <w:sz w:val="20"/>
          <w:szCs w:val="20"/>
        </w:rPr>
      </w:pPr>
    </w:p>
    <w:p w:rsidR="007F358F" w:rsidRDefault="007C3B3E">
      <w:pPr>
        <w:pStyle w:val="Standard"/>
        <w:spacing w:after="0" w:line="276" w:lineRule="auto"/>
        <w:jc w:val="both"/>
        <w:rPr>
          <w:rFonts w:ascii="Gotham Bold" w:hAnsi="Gotham Bold"/>
          <w:sz w:val="20"/>
          <w:szCs w:val="20"/>
        </w:rPr>
      </w:pPr>
      <w:r>
        <w:rPr>
          <w:rFonts w:ascii="Gotham Bold" w:hAnsi="Gotham Bold"/>
          <w:sz w:val="20"/>
          <w:szCs w:val="20"/>
        </w:rPr>
        <w:t>NOTES TO EDITORS</w:t>
      </w:r>
    </w:p>
    <w:p w:rsidR="008F1F86" w:rsidRDefault="008F1F86">
      <w:pPr>
        <w:pStyle w:val="Standard"/>
        <w:spacing w:after="0" w:line="276" w:lineRule="auto"/>
        <w:jc w:val="both"/>
        <w:rPr>
          <w:rFonts w:ascii="Gotham Bold" w:hAnsi="Gotham Bold"/>
          <w:sz w:val="20"/>
          <w:szCs w:val="20"/>
        </w:rPr>
      </w:pPr>
    </w:p>
    <w:p w:rsidR="007F358F" w:rsidRDefault="007C3B3E">
      <w:pPr>
        <w:pStyle w:val="Standard"/>
        <w:spacing w:after="0" w:line="276" w:lineRule="auto"/>
        <w:jc w:val="both"/>
        <w:rPr>
          <w:rFonts w:ascii="Gotham Bold" w:hAnsi="Gotham Bold"/>
          <w:sz w:val="20"/>
          <w:szCs w:val="20"/>
        </w:rPr>
      </w:pPr>
      <w:r>
        <w:rPr>
          <w:rFonts w:ascii="Gotham Bold" w:hAnsi="Gotham Bold"/>
          <w:sz w:val="20"/>
          <w:szCs w:val="20"/>
        </w:rPr>
        <w:t>About Art Dubai</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jc w:val="both"/>
        <w:rPr>
          <w:rFonts w:ascii="Gotham Book" w:eastAsia="Times New Roman" w:hAnsi="Gotham Book" w:cs="Arial"/>
          <w:color w:val="000000"/>
          <w:sz w:val="20"/>
          <w:szCs w:val="20"/>
        </w:rPr>
      </w:pPr>
      <w:r>
        <w:rPr>
          <w:rFonts w:ascii="Gotham Book" w:eastAsia="Times New Roman" w:hAnsi="Gotham Book" w:cs="Arial"/>
          <w:color w:val="000000"/>
          <w:sz w:val="20"/>
          <w:szCs w:val="20"/>
        </w:rPr>
        <w:t>The preeminent platform to interact with art from the Middle East and North Africa, Art Dubai is a leading international art fair. Mirroring the cosmopolitanism and diversity of its hometown Dubai, it is the most globally diverse art fair, which in 2017 will present galleries from 43 countries. Through the fair and its year-round activities, Art Dubai also plays a leading role for the cultural development of Dubai, thus redefining the role an art fair can play; its year-round thought leadership, education and commissioning programming activities such as the Global Art Forum, Campus Art Dubai and Art Dubai Projects have been instrumental in building the framework for supporting artistic talent in the city and beyond.</w:t>
      </w:r>
    </w:p>
    <w:p w:rsidR="007F358F" w:rsidRDefault="007F358F">
      <w:pPr>
        <w:pStyle w:val="Standard"/>
        <w:spacing w:after="0" w:line="276" w:lineRule="auto"/>
        <w:jc w:val="both"/>
        <w:rPr>
          <w:rFonts w:ascii="Gotham Book" w:hAnsi="Gotham Book"/>
          <w:sz w:val="20"/>
          <w:szCs w:val="20"/>
        </w:rPr>
      </w:pPr>
    </w:p>
    <w:p w:rsidR="007F358F" w:rsidRDefault="007C3B3E">
      <w:pPr>
        <w:pStyle w:val="Standard"/>
        <w:spacing w:after="0" w:line="276" w:lineRule="auto"/>
        <w:jc w:val="both"/>
        <w:rPr>
          <w:rFonts w:ascii="Gotham Book" w:hAnsi="Gotham Book"/>
          <w:sz w:val="20"/>
          <w:szCs w:val="20"/>
        </w:rPr>
      </w:pPr>
      <w:r>
        <w:rPr>
          <w:rFonts w:ascii="Gotham Book" w:hAnsi="Gotham Book"/>
          <w:sz w:val="20"/>
          <w:szCs w:val="20"/>
        </w:rPr>
        <w:t>The eleventh edition of Art Dubai takes place March 15-18, 2017.</w:t>
      </w:r>
    </w:p>
    <w:p w:rsidR="007F358F" w:rsidRDefault="007F358F">
      <w:pPr>
        <w:pStyle w:val="Standard"/>
        <w:spacing w:after="0" w:line="276" w:lineRule="auto"/>
        <w:jc w:val="both"/>
        <w:rPr>
          <w:rFonts w:ascii="Gotham Book" w:hAnsi="Gotham Book"/>
          <w:sz w:val="20"/>
          <w:szCs w:val="20"/>
        </w:rPr>
      </w:pPr>
    </w:p>
    <w:p w:rsidR="007F358F" w:rsidRPr="00BE67B2" w:rsidRDefault="00BE67B2">
      <w:pPr>
        <w:pStyle w:val="Standard"/>
        <w:spacing w:after="0" w:line="276" w:lineRule="auto"/>
        <w:jc w:val="both"/>
        <w:rPr>
          <w:rStyle w:val="Hyperlink"/>
        </w:rPr>
      </w:pPr>
      <w:r>
        <w:rPr>
          <w:rFonts w:ascii="Gotham Book" w:hAnsi="Gotham Book"/>
          <w:sz w:val="20"/>
          <w:szCs w:val="20"/>
        </w:rPr>
        <w:fldChar w:fldCharType="begin"/>
      </w:r>
      <w:r>
        <w:rPr>
          <w:rFonts w:ascii="Gotham Book" w:hAnsi="Gotham Book"/>
          <w:sz w:val="20"/>
          <w:szCs w:val="20"/>
        </w:rPr>
        <w:instrText xml:space="preserve"> HYPERLINK "http://www.artdubai.ae/" </w:instrText>
      </w:r>
      <w:r>
        <w:rPr>
          <w:rFonts w:ascii="Gotham Book" w:hAnsi="Gotham Book"/>
          <w:sz w:val="20"/>
          <w:szCs w:val="20"/>
        </w:rPr>
        <w:fldChar w:fldCharType="separate"/>
      </w:r>
      <w:r w:rsidR="007C3B3E" w:rsidRPr="00BE67B2">
        <w:rPr>
          <w:rStyle w:val="Hyperlink"/>
          <w:rFonts w:ascii="Gotham Book" w:hAnsi="Gotham Book"/>
          <w:sz w:val="20"/>
          <w:szCs w:val="20"/>
        </w:rPr>
        <w:t>artdubai.ae</w:t>
      </w:r>
    </w:p>
    <w:p w:rsidR="007F358F" w:rsidRDefault="00BE67B2">
      <w:pPr>
        <w:pStyle w:val="Standard"/>
        <w:spacing w:after="0" w:line="276" w:lineRule="auto"/>
        <w:jc w:val="both"/>
        <w:rPr>
          <w:rFonts w:ascii="Gotham Book" w:hAnsi="Gotham Book"/>
          <w:sz w:val="20"/>
          <w:szCs w:val="20"/>
        </w:rPr>
      </w:pPr>
      <w:r>
        <w:rPr>
          <w:rFonts w:ascii="Gotham Book" w:hAnsi="Gotham Book"/>
          <w:sz w:val="20"/>
          <w:szCs w:val="20"/>
        </w:rPr>
        <w:fldChar w:fldCharType="end"/>
      </w:r>
    </w:p>
    <w:p w:rsidR="007F358F" w:rsidRDefault="00E44D05">
      <w:pPr>
        <w:pStyle w:val="Standard"/>
        <w:spacing w:after="0" w:line="276" w:lineRule="auto"/>
        <w:jc w:val="both"/>
      </w:pPr>
      <w:hyperlink r:id="rId9" w:history="1">
        <w:r w:rsidR="007C3B3E">
          <w:rPr>
            <w:rFonts w:ascii="Gotham Book" w:hAnsi="Gotham Book"/>
            <w:sz w:val="20"/>
            <w:szCs w:val="20"/>
          </w:rPr>
          <w:t>Twitter</w:t>
        </w:r>
      </w:hyperlink>
      <w:r w:rsidR="007C3B3E">
        <w:rPr>
          <w:rFonts w:ascii="Gotham Book" w:hAnsi="Gotham Book"/>
          <w:sz w:val="20"/>
          <w:szCs w:val="20"/>
        </w:rPr>
        <w:t xml:space="preserve"> | </w:t>
      </w:r>
      <w:hyperlink r:id="rId10" w:history="1">
        <w:r w:rsidR="007C3B3E">
          <w:rPr>
            <w:rFonts w:ascii="Gotham Book" w:hAnsi="Gotham Book"/>
            <w:sz w:val="20"/>
            <w:szCs w:val="20"/>
          </w:rPr>
          <w:t>Facebook</w:t>
        </w:r>
      </w:hyperlink>
      <w:r w:rsidR="007C3B3E">
        <w:rPr>
          <w:rFonts w:ascii="Gotham Book" w:hAnsi="Gotham Book"/>
          <w:sz w:val="20"/>
          <w:szCs w:val="20"/>
        </w:rPr>
        <w:t xml:space="preserve"> | </w:t>
      </w:r>
      <w:hyperlink r:id="rId11" w:history="1">
        <w:r w:rsidR="007C3B3E">
          <w:rPr>
            <w:rFonts w:ascii="Gotham Book" w:hAnsi="Gotham Book"/>
            <w:sz w:val="20"/>
            <w:szCs w:val="20"/>
          </w:rPr>
          <w:t>Instagram</w:t>
        </w:r>
      </w:hyperlink>
      <w:r w:rsidR="007C3B3E">
        <w:rPr>
          <w:rFonts w:ascii="Gotham Book" w:hAnsi="Gotham Book"/>
          <w:sz w:val="20"/>
          <w:szCs w:val="20"/>
        </w:rPr>
        <w:t xml:space="preserve"> | #AD17</w:t>
      </w:r>
    </w:p>
    <w:p w:rsidR="007F358F" w:rsidRDefault="007F358F">
      <w:pPr>
        <w:pStyle w:val="Standard"/>
        <w:spacing w:after="0" w:line="276" w:lineRule="auto"/>
        <w:jc w:val="both"/>
      </w:pPr>
    </w:p>
    <w:sectPr w:rsidR="007F358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55C" w:rsidRDefault="0050255C">
      <w:pPr>
        <w:spacing w:after="0" w:line="240" w:lineRule="auto"/>
      </w:pPr>
      <w:r>
        <w:separator/>
      </w:r>
    </w:p>
  </w:endnote>
  <w:endnote w:type="continuationSeparator" w:id="0">
    <w:p w:rsidR="0050255C" w:rsidRDefault="00502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Gotham Bold">
    <w:altName w:val="Arial"/>
    <w:panose1 w:val="00000000000000000000"/>
    <w:charset w:val="00"/>
    <w:family w:val="auto"/>
    <w:pitch w:val="variable"/>
    <w:sig w:usb0="A10000FF" w:usb1="4000005B" w:usb2="00000000" w:usb3="00000000" w:csb0="0000019B" w:csb1="00000000"/>
  </w:font>
  <w:font w:name="Gotham Book">
    <w:altName w:val="Arial"/>
    <w:panose1 w:val="00000000000000000000"/>
    <w:charset w:val="00"/>
    <w:family w:val="auto"/>
    <w:pitch w:val="variable"/>
    <w:sig w:usb0="A10000FF" w:usb1="4000005B" w:usb2="00000000" w:usb3="00000000" w:csb0="0000019B"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55C" w:rsidRDefault="0050255C">
      <w:pPr>
        <w:spacing w:after="0" w:line="240" w:lineRule="auto"/>
      </w:pPr>
      <w:r>
        <w:rPr>
          <w:color w:val="000000"/>
        </w:rPr>
        <w:separator/>
      </w:r>
    </w:p>
  </w:footnote>
  <w:footnote w:type="continuationSeparator" w:id="0">
    <w:p w:rsidR="0050255C" w:rsidRDefault="005025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A52D2"/>
    <w:multiLevelType w:val="multilevel"/>
    <w:tmpl w:val="0C3A7102"/>
    <w:styleLink w:val="WWNum2"/>
    <w:lvl w:ilvl="0">
      <w:numFmt w:val="bullet"/>
      <w:lvlText w:val="-"/>
      <w:lvlJc w:val="left"/>
      <w:pPr>
        <w:ind w:left="720" w:hanging="360"/>
      </w:pPr>
      <w:rPr>
        <w:rFonts w:eastAsia="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BC43B51"/>
    <w:multiLevelType w:val="multilevel"/>
    <w:tmpl w:val="7F904830"/>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1BB0648"/>
    <w:multiLevelType w:val="multilevel"/>
    <w:tmpl w:val="57B65B3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8F"/>
    <w:rsid w:val="0000035E"/>
    <w:rsid w:val="00111E62"/>
    <w:rsid w:val="00194AFC"/>
    <w:rsid w:val="00242961"/>
    <w:rsid w:val="00247B9B"/>
    <w:rsid w:val="002C0501"/>
    <w:rsid w:val="003601FF"/>
    <w:rsid w:val="00364A68"/>
    <w:rsid w:val="00492E51"/>
    <w:rsid w:val="0050255C"/>
    <w:rsid w:val="00611BBE"/>
    <w:rsid w:val="00644DA6"/>
    <w:rsid w:val="006D789E"/>
    <w:rsid w:val="006F775D"/>
    <w:rsid w:val="007A78E0"/>
    <w:rsid w:val="007C3B3E"/>
    <w:rsid w:val="007F358F"/>
    <w:rsid w:val="008F1F86"/>
    <w:rsid w:val="00905C7A"/>
    <w:rsid w:val="00A41C30"/>
    <w:rsid w:val="00B24508"/>
    <w:rsid w:val="00B955CB"/>
    <w:rsid w:val="00BE67B2"/>
    <w:rsid w:val="00C614DB"/>
    <w:rsid w:val="00CD795C"/>
    <w:rsid w:val="00DA60F8"/>
    <w:rsid w:val="00DD2547"/>
    <w:rsid w:val="00E4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FEDED-93CD-4A6A-A247-E24BBF725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Segoe UI" w:hAnsi="Segoe UI" w:cs="Segoe UI"/>
      <w:sz w:val="18"/>
      <w:szCs w:val="18"/>
    </w:rPr>
  </w:style>
  <w:style w:type="paragraph" w:styleId="Revision">
    <w:name w:val="Revision"/>
    <w:pPr>
      <w:widowControl/>
      <w:spacing w:after="0" w:line="240" w:lineRule="auto"/>
    </w:pPr>
  </w:style>
  <w:style w:type="character" w:customStyle="1" w:styleId="Internetlink">
    <w:name w:val="Internet link"/>
    <w:rPr>
      <w:color w:val="0563C1"/>
      <w:u w:val="single"/>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StrongEmphasis">
    <w:name w:val="Strong Emphasis"/>
    <w:basedOn w:val="DefaultParagraphFont"/>
    <w:rPr>
      <w:b/>
      <w:bCs/>
    </w:rPr>
  </w:style>
  <w:style w:type="character" w:customStyle="1" w:styleId="apple-converted-space">
    <w:name w:val="apple-converted-space"/>
    <w:basedOn w:val="DefaultParagraphFont"/>
  </w:style>
  <w:style w:type="character" w:customStyle="1" w:styleId="ListLabel1">
    <w:name w:val="ListLabel 1"/>
    <w:rPr>
      <w:rFonts w:cs="Courier New"/>
    </w:rPr>
  </w:style>
  <w:style w:type="character" w:customStyle="1" w:styleId="ListLabel2">
    <w:name w:val="ListLabel 2"/>
    <w:rPr>
      <w:rFonts w:eastAsia="Calibri" w:cs="Times New Roman"/>
    </w:rPr>
  </w:style>
  <w:style w:type="character" w:customStyle="1" w:styleId="VisitedInternetLink">
    <w:name w:val="Visited Internet Link"/>
    <w:rPr>
      <w:color w:val="80000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7">
    <w:name w:val="WWNum7"/>
    <w:basedOn w:val="NoList"/>
    <w:pPr>
      <w:numPr>
        <w:numId w:val="3"/>
      </w:numPr>
    </w:pPr>
  </w:style>
  <w:style w:type="character" w:styleId="Hyperlink">
    <w:name w:val="Hyperlink"/>
    <w:basedOn w:val="DefaultParagraphFont"/>
    <w:uiPriority w:val="99"/>
    <w:unhideWhenUsed/>
    <w:rsid w:val="00BE6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ictoria@suttonp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artdubai" TargetMode="External"/><Relationship Id="rId5" Type="http://schemas.openxmlformats.org/officeDocument/2006/relationships/footnotes" Target="footnotes.xml"/><Relationship Id="rId10" Type="http://schemas.openxmlformats.org/officeDocument/2006/relationships/hyperlink" Target="https://www.facebook.com/artdubai.artfair" TargetMode="External"/><Relationship Id="rId4" Type="http://schemas.openxmlformats.org/officeDocument/2006/relationships/webSettings" Target="webSettings.xml"/><Relationship Id="rId9" Type="http://schemas.openxmlformats.org/officeDocument/2006/relationships/hyperlink" Target="https://twitter.com/artdu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Alia</dc:creator>
  <cp:lastModifiedBy>Nicole</cp:lastModifiedBy>
  <cp:revision>2</cp:revision>
  <cp:lastPrinted>2017-03-13T12:45:00Z</cp:lastPrinted>
  <dcterms:created xsi:type="dcterms:W3CDTF">2017-03-13T17:16:00Z</dcterms:created>
  <dcterms:modified xsi:type="dcterms:W3CDTF">2017-03-13T17:16:00Z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